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A6503" w14:textId="77777777" w:rsidR="008915E1" w:rsidRPr="007A0DE2" w:rsidRDefault="008915E1" w:rsidP="007A0DE2">
      <w:pPr>
        <w:tabs>
          <w:tab w:val="left" w:pos="6975"/>
        </w:tabs>
        <w:spacing w:line="276" w:lineRule="auto"/>
        <w:rPr>
          <w:sz w:val="24"/>
          <w:szCs w:val="24"/>
        </w:rPr>
      </w:pPr>
      <w:r w:rsidRPr="007A0DE2">
        <w:rPr>
          <w:sz w:val="24"/>
          <w:szCs w:val="24"/>
        </w:rPr>
        <w:tab/>
      </w:r>
    </w:p>
    <w:p w14:paraId="1831E3EE" w14:textId="77777777" w:rsidR="008915E1" w:rsidRPr="007A0DE2" w:rsidRDefault="008915E1" w:rsidP="007A0DE2">
      <w:pPr>
        <w:spacing w:line="276" w:lineRule="auto"/>
        <w:rPr>
          <w:b/>
          <w:bCs/>
          <w:sz w:val="24"/>
          <w:szCs w:val="24"/>
          <w:lang w:eastAsia="en-US"/>
        </w:rPr>
      </w:pPr>
    </w:p>
    <w:p w14:paraId="4D01F203" w14:textId="77777777" w:rsidR="008915E1" w:rsidRPr="007A0DE2" w:rsidRDefault="008915E1" w:rsidP="007A0DE2">
      <w:pPr>
        <w:spacing w:line="276" w:lineRule="auto"/>
        <w:rPr>
          <w:sz w:val="24"/>
          <w:szCs w:val="24"/>
        </w:rPr>
      </w:pPr>
      <w:r w:rsidRPr="007A0DE2">
        <w:rPr>
          <w:b/>
          <w:bCs/>
          <w:sz w:val="24"/>
          <w:szCs w:val="24"/>
          <w:lang w:eastAsia="en-US"/>
        </w:rPr>
        <w:t>Mittetulundusühingu Saarte Kalandus juhatuse  korraline koosolek 12. 11. 2021 a</w:t>
      </w:r>
    </w:p>
    <w:p w14:paraId="5EAE31AF" w14:textId="77777777" w:rsidR="008915E1" w:rsidRPr="007A0DE2" w:rsidRDefault="008915E1" w:rsidP="007A0DE2">
      <w:pPr>
        <w:spacing w:line="276" w:lineRule="auto"/>
        <w:jc w:val="center"/>
        <w:rPr>
          <w:sz w:val="24"/>
          <w:szCs w:val="24"/>
        </w:rPr>
      </w:pPr>
      <w:r w:rsidRPr="007A0DE2">
        <w:rPr>
          <w:b/>
          <w:bCs/>
          <w:sz w:val="24"/>
          <w:szCs w:val="24"/>
          <w:lang w:eastAsia="en-US"/>
        </w:rPr>
        <w:t>PROTOKOLL nr 2</w:t>
      </w:r>
    </w:p>
    <w:p w14:paraId="5BB4E32F" w14:textId="77777777" w:rsidR="008915E1" w:rsidRPr="007A0DE2" w:rsidRDefault="008915E1" w:rsidP="007A0DE2">
      <w:pPr>
        <w:spacing w:line="276" w:lineRule="auto"/>
        <w:jc w:val="center"/>
        <w:rPr>
          <w:sz w:val="24"/>
          <w:szCs w:val="24"/>
        </w:rPr>
      </w:pPr>
    </w:p>
    <w:p w14:paraId="457C6F65" w14:textId="77777777" w:rsidR="008915E1" w:rsidRPr="007A0DE2" w:rsidRDefault="008915E1" w:rsidP="007A0DE2">
      <w:pPr>
        <w:spacing w:line="276" w:lineRule="auto"/>
        <w:rPr>
          <w:sz w:val="24"/>
          <w:szCs w:val="24"/>
        </w:rPr>
      </w:pPr>
      <w:r w:rsidRPr="007A0DE2">
        <w:rPr>
          <w:sz w:val="24"/>
          <w:szCs w:val="24"/>
          <w:lang w:eastAsia="en-US"/>
        </w:rPr>
        <w:t>Koosoleku aeg ja koht: 12.11. 2021. a Kuressaare, Tallinna 30, MTÜ Saarte Kalandus bürooruum</w:t>
      </w:r>
    </w:p>
    <w:p w14:paraId="51CA500E" w14:textId="77777777" w:rsidR="008915E1" w:rsidRPr="007A0DE2" w:rsidRDefault="008915E1" w:rsidP="007A0DE2">
      <w:pPr>
        <w:spacing w:line="276" w:lineRule="auto"/>
        <w:jc w:val="both"/>
        <w:rPr>
          <w:sz w:val="24"/>
          <w:szCs w:val="24"/>
        </w:rPr>
      </w:pPr>
    </w:p>
    <w:p w14:paraId="596E052C" w14:textId="77777777" w:rsidR="008915E1" w:rsidRPr="007A0DE2" w:rsidRDefault="008915E1" w:rsidP="007A0DE2">
      <w:pPr>
        <w:spacing w:line="276" w:lineRule="auto"/>
        <w:jc w:val="both"/>
        <w:rPr>
          <w:sz w:val="24"/>
          <w:szCs w:val="24"/>
        </w:rPr>
      </w:pPr>
      <w:r w:rsidRPr="007A0DE2">
        <w:rPr>
          <w:sz w:val="24"/>
          <w:szCs w:val="24"/>
          <w:lang w:eastAsia="en-US"/>
        </w:rPr>
        <w:t>Koosoleku algus: kl 10.10</w:t>
      </w:r>
    </w:p>
    <w:p w14:paraId="6CC94BE3" w14:textId="77777777" w:rsidR="008915E1" w:rsidRPr="007A0DE2" w:rsidRDefault="008915E1" w:rsidP="007A0DE2">
      <w:pPr>
        <w:spacing w:line="276" w:lineRule="auto"/>
        <w:jc w:val="both"/>
        <w:rPr>
          <w:sz w:val="24"/>
          <w:szCs w:val="24"/>
        </w:rPr>
      </w:pPr>
      <w:r w:rsidRPr="007A0DE2">
        <w:rPr>
          <w:sz w:val="24"/>
          <w:szCs w:val="24"/>
          <w:lang w:eastAsia="en-US"/>
        </w:rPr>
        <w:t>Koosoleku lõpp: kl 11.15</w:t>
      </w:r>
    </w:p>
    <w:p w14:paraId="01713AAE" w14:textId="77777777" w:rsidR="008915E1" w:rsidRPr="007A0DE2" w:rsidRDefault="008915E1" w:rsidP="007A0DE2">
      <w:pPr>
        <w:spacing w:line="276" w:lineRule="auto"/>
        <w:jc w:val="both"/>
        <w:rPr>
          <w:sz w:val="24"/>
          <w:szCs w:val="24"/>
        </w:rPr>
      </w:pPr>
    </w:p>
    <w:p w14:paraId="6FE4D862" w14:textId="77777777" w:rsidR="008915E1" w:rsidRPr="007A0DE2" w:rsidRDefault="008915E1" w:rsidP="007A0DE2">
      <w:pPr>
        <w:spacing w:line="276" w:lineRule="auto"/>
        <w:rPr>
          <w:sz w:val="24"/>
          <w:szCs w:val="24"/>
        </w:rPr>
      </w:pPr>
      <w:r w:rsidRPr="007A0DE2">
        <w:rPr>
          <w:sz w:val="24"/>
          <w:szCs w:val="24"/>
          <w:lang w:eastAsia="en-US"/>
        </w:rPr>
        <w:t xml:space="preserve">Koosolekul osalesid juhatuse liikmed: Aadu Grepp, Jaan Leivategija, Kalle </w:t>
      </w:r>
      <w:proofErr w:type="spellStart"/>
      <w:r w:rsidRPr="007A0DE2">
        <w:rPr>
          <w:sz w:val="24"/>
          <w:szCs w:val="24"/>
          <w:lang w:eastAsia="en-US"/>
        </w:rPr>
        <w:t>Lasn</w:t>
      </w:r>
      <w:proofErr w:type="spellEnd"/>
      <w:r w:rsidRPr="007A0DE2">
        <w:rPr>
          <w:sz w:val="24"/>
          <w:szCs w:val="24"/>
          <w:lang w:eastAsia="en-US"/>
        </w:rPr>
        <w:t xml:space="preserve">, Mihkel Undrest, Tambet </w:t>
      </w:r>
      <w:proofErr w:type="spellStart"/>
      <w:r w:rsidRPr="007A0DE2">
        <w:rPr>
          <w:sz w:val="24"/>
          <w:szCs w:val="24"/>
          <w:lang w:eastAsia="en-US"/>
        </w:rPr>
        <w:t>Oll</w:t>
      </w:r>
      <w:proofErr w:type="spellEnd"/>
      <w:r w:rsidRPr="007A0DE2">
        <w:rPr>
          <w:sz w:val="24"/>
          <w:szCs w:val="24"/>
          <w:lang w:eastAsia="en-US"/>
        </w:rPr>
        <w:t>, Tiina Mai, Vello Salong ja tegevjuht Heino Vipp</w:t>
      </w:r>
    </w:p>
    <w:p w14:paraId="394E2A21" w14:textId="77777777" w:rsidR="008915E1" w:rsidRPr="007A0DE2" w:rsidRDefault="008915E1" w:rsidP="007A0DE2">
      <w:pPr>
        <w:spacing w:line="276" w:lineRule="auto"/>
        <w:rPr>
          <w:sz w:val="24"/>
          <w:szCs w:val="24"/>
        </w:rPr>
      </w:pPr>
      <w:r w:rsidRPr="007A0DE2">
        <w:rPr>
          <w:sz w:val="24"/>
          <w:szCs w:val="24"/>
          <w:lang w:eastAsia="en-US"/>
        </w:rPr>
        <w:t>Puudusid: Merika Laid, Tõnis Tasane</w:t>
      </w:r>
    </w:p>
    <w:p w14:paraId="06B3030B" w14:textId="77777777" w:rsidR="008915E1" w:rsidRPr="007A0DE2" w:rsidRDefault="008915E1" w:rsidP="007A0DE2">
      <w:pPr>
        <w:spacing w:line="276" w:lineRule="auto"/>
        <w:rPr>
          <w:sz w:val="24"/>
          <w:szCs w:val="24"/>
        </w:rPr>
      </w:pPr>
    </w:p>
    <w:p w14:paraId="1C886250" w14:textId="77777777" w:rsidR="008915E1" w:rsidRPr="007A0DE2" w:rsidRDefault="008915E1" w:rsidP="007A0DE2">
      <w:pPr>
        <w:spacing w:line="276" w:lineRule="auto"/>
        <w:jc w:val="both"/>
        <w:rPr>
          <w:sz w:val="24"/>
          <w:szCs w:val="24"/>
        </w:rPr>
      </w:pPr>
      <w:r w:rsidRPr="007A0DE2">
        <w:rPr>
          <w:sz w:val="24"/>
          <w:szCs w:val="24"/>
          <w:lang w:eastAsia="en-US"/>
        </w:rPr>
        <w:t xml:space="preserve">Koosolekut juhatas: Jaan Leivategija </w:t>
      </w:r>
      <w:r w:rsidRPr="007A0DE2">
        <w:rPr>
          <w:i/>
          <w:iCs/>
          <w:sz w:val="24"/>
          <w:szCs w:val="24"/>
          <w:lang w:eastAsia="en-US"/>
        </w:rPr>
        <w:t>(juhatuse töökord §4p10)</w:t>
      </w:r>
    </w:p>
    <w:p w14:paraId="37305C13" w14:textId="77777777" w:rsidR="008915E1" w:rsidRPr="007A0DE2" w:rsidRDefault="008915E1" w:rsidP="007A0DE2">
      <w:pPr>
        <w:spacing w:line="276" w:lineRule="auto"/>
        <w:jc w:val="both"/>
        <w:rPr>
          <w:sz w:val="24"/>
          <w:szCs w:val="24"/>
        </w:rPr>
      </w:pPr>
      <w:bookmarkStart w:id="0" w:name="h.gjdgxs"/>
      <w:bookmarkEnd w:id="0"/>
      <w:r w:rsidRPr="007A0DE2">
        <w:rPr>
          <w:sz w:val="24"/>
          <w:szCs w:val="24"/>
          <w:lang w:eastAsia="en-US"/>
        </w:rPr>
        <w:t xml:space="preserve">Koosolekut protokollis: Hille Tänak- Helde </w:t>
      </w:r>
      <w:r w:rsidRPr="007A0DE2">
        <w:rPr>
          <w:i/>
          <w:iCs/>
          <w:sz w:val="24"/>
          <w:szCs w:val="24"/>
          <w:lang w:eastAsia="en-US"/>
        </w:rPr>
        <w:t>(juhatuse töökord §4p11)</w:t>
      </w:r>
    </w:p>
    <w:p w14:paraId="5549038B" w14:textId="77777777" w:rsidR="008915E1" w:rsidRPr="007A0DE2" w:rsidRDefault="008915E1" w:rsidP="007A0DE2">
      <w:pPr>
        <w:spacing w:before="280" w:line="276" w:lineRule="auto"/>
        <w:rPr>
          <w:sz w:val="24"/>
          <w:szCs w:val="24"/>
        </w:rPr>
      </w:pPr>
      <w:r w:rsidRPr="007A0DE2">
        <w:rPr>
          <w:b/>
          <w:bCs/>
          <w:sz w:val="24"/>
          <w:szCs w:val="24"/>
          <w:lang w:eastAsia="en-US"/>
        </w:rPr>
        <w:t>Vastavalt Kalandusturu Korraldamise Seaduse § 8 lg 1, 2 ja Avaliku Teabe Seaduse § 38 lg 3 on koosolekul toimuv projektitoetuse taotluste arutelu ja otsused tunnistatud asutusesiseseks kasutamiseks mõeldud teabeks ja ei kuulu avalikustamisele enne PRIA poolt tehtud toetuse määramise otsust.</w:t>
      </w:r>
    </w:p>
    <w:p w14:paraId="6D19BFA3" w14:textId="77777777" w:rsidR="008915E1" w:rsidRPr="007A0DE2" w:rsidRDefault="008915E1" w:rsidP="007A0DE2">
      <w:pPr>
        <w:spacing w:before="280" w:line="276" w:lineRule="auto"/>
        <w:rPr>
          <w:sz w:val="24"/>
          <w:szCs w:val="24"/>
        </w:rPr>
      </w:pPr>
    </w:p>
    <w:p w14:paraId="0FD9CFBF" w14:textId="77777777" w:rsidR="008915E1" w:rsidRPr="007A0DE2" w:rsidRDefault="008915E1" w:rsidP="007A0DE2">
      <w:pPr>
        <w:spacing w:line="276" w:lineRule="auto"/>
        <w:jc w:val="both"/>
        <w:rPr>
          <w:sz w:val="24"/>
          <w:szCs w:val="24"/>
        </w:rPr>
      </w:pPr>
      <w:r w:rsidRPr="007A0DE2">
        <w:rPr>
          <w:b/>
          <w:bCs/>
          <w:sz w:val="24"/>
          <w:szCs w:val="24"/>
          <w:lang w:eastAsia="en-US"/>
        </w:rPr>
        <w:t>Päevkord:</w:t>
      </w:r>
    </w:p>
    <w:p w14:paraId="32038BDC" w14:textId="77777777" w:rsidR="008915E1" w:rsidRPr="007A0DE2" w:rsidRDefault="008915E1" w:rsidP="007A0DE2">
      <w:pPr>
        <w:spacing w:line="276" w:lineRule="auto"/>
        <w:rPr>
          <w:sz w:val="24"/>
          <w:szCs w:val="24"/>
        </w:rPr>
      </w:pPr>
      <w:bookmarkStart w:id="1" w:name="h.30j0zll"/>
      <w:bookmarkEnd w:id="1"/>
    </w:p>
    <w:p w14:paraId="4D19369C" w14:textId="77777777" w:rsidR="008915E1" w:rsidRPr="007A0DE2" w:rsidRDefault="008915E1" w:rsidP="007A0DE2">
      <w:pPr>
        <w:spacing w:line="276" w:lineRule="auto"/>
        <w:rPr>
          <w:sz w:val="24"/>
          <w:szCs w:val="24"/>
        </w:rPr>
      </w:pPr>
      <w:r w:rsidRPr="007A0DE2">
        <w:rPr>
          <w:sz w:val="24"/>
          <w:szCs w:val="24"/>
          <w:lang w:eastAsia="en-US"/>
        </w:rPr>
        <w:t>1. Mittetulundusühingu Saarte Kalandus arengustrateegia rahastamiskava muudatusettepaneku projekti ja arengustrateegia 2022. a rakenduskava kavandi üldkoosolekule heakskiitmiseks, vastuvõtmiseks ning kinnitamiseks esitamine.</w:t>
      </w:r>
    </w:p>
    <w:p w14:paraId="5B50E7A5" w14:textId="77777777" w:rsidR="008915E1" w:rsidRPr="007A0DE2" w:rsidRDefault="008915E1" w:rsidP="007A0DE2">
      <w:pPr>
        <w:spacing w:line="276" w:lineRule="auto"/>
        <w:rPr>
          <w:sz w:val="24"/>
          <w:szCs w:val="24"/>
        </w:rPr>
      </w:pPr>
    </w:p>
    <w:p w14:paraId="49D39123" w14:textId="77777777" w:rsidR="008915E1" w:rsidRPr="007A0DE2" w:rsidRDefault="008915E1" w:rsidP="007A0DE2">
      <w:pPr>
        <w:spacing w:line="276" w:lineRule="auto"/>
        <w:rPr>
          <w:sz w:val="24"/>
          <w:szCs w:val="24"/>
        </w:rPr>
      </w:pPr>
      <w:r w:rsidRPr="007A0DE2">
        <w:rPr>
          <w:sz w:val="24"/>
          <w:szCs w:val="24"/>
          <w:lang w:eastAsia="en-US"/>
        </w:rPr>
        <w:t>2. MTÜ Saarte Kalandus EMKF meetme 3.3 2021. a II taotlusvooru esitatud projektitoetuse taotluste hindamistulemuste läbivaatamine.</w:t>
      </w:r>
    </w:p>
    <w:p w14:paraId="5473D0A4" w14:textId="77777777" w:rsidR="008915E1" w:rsidRPr="007A0DE2" w:rsidRDefault="008915E1" w:rsidP="007A0DE2">
      <w:pPr>
        <w:spacing w:line="276" w:lineRule="auto"/>
        <w:rPr>
          <w:sz w:val="24"/>
          <w:szCs w:val="24"/>
        </w:rPr>
      </w:pPr>
    </w:p>
    <w:p w14:paraId="7A18171D" w14:textId="77777777" w:rsidR="008915E1" w:rsidRPr="007A0DE2" w:rsidRDefault="008915E1" w:rsidP="007A0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7A0DE2">
        <w:rPr>
          <w:sz w:val="24"/>
          <w:szCs w:val="24"/>
          <w:lang w:eastAsia="en-US"/>
        </w:rPr>
        <w:t xml:space="preserve">2.1. MTÜ Saarte Kalandus EMKF meetme 3.3 2021. a II taotlusvooru esitatud projektitoetuse taotluste hindamistoimingute õiguspärasuse kontrollimine. </w:t>
      </w:r>
    </w:p>
    <w:p w14:paraId="093BB730" w14:textId="77777777" w:rsidR="008915E1" w:rsidRPr="007A0DE2" w:rsidRDefault="008915E1" w:rsidP="007A0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p>
    <w:p w14:paraId="52EF6575" w14:textId="77777777" w:rsidR="008915E1" w:rsidRPr="007A0DE2" w:rsidRDefault="008915E1" w:rsidP="007A0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7A0DE2">
        <w:rPr>
          <w:sz w:val="24"/>
          <w:szCs w:val="24"/>
          <w:lang w:eastAsia="en-US"/>
        </w:rPr>
        <w:t xml:space="preserve">2.2. Põhjendatud otsuse vastuvõtmine teha  </w:t>
      </w:r>
      <w:proofErr w:type="spellStart"/>
      <w:r w:rsidRPr="007A0DE2">
        <w:rPr>
          <w:sz w:val="24"/>
          <w:szCs w:val="24"/>
          <w:lang w:eastAsia="en-US"/>
        </w:rPr>
        <w:t>PRIA’le</w:t>
      </w:r>
      <w:proofErr w:type="spellEnd"/>
      <w:r w:rsidRPr="007A0DE2">
        <w:rPr>
          <w:sz w:val="24"/>
          <w:szCs w:val="24"/>
          <w:lang w:eastAsia="en-US"/>
        </w:rPr>
        <w:t xml:space="preserve"> ettepanek EMKF meetme 2021. a II taotlusvooru esitatud kuni 60 000 € investeeringu mahuga projektitoetuse taotluste paremusjärjestusse seadmise kohta ning projektitoetuse taotluse rahuldamise või rahuldamata jätmise ja taotluse rahastamise suuruse kohta.</w:t>
      </w:r>
    </w:p>
    <w:p w14:paraId="45141C1C" w14:textId="77777777" w:rsidR="008915E1" w:rsidRPr="007A0DE2" w:rsidRDefault="008915E1" w:rsidP="007A0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p>
    <w:p w14:paraId="2F873983" w14:textId="77777777" w:rsidR="008915E1" w:rsidRPr="007A0DE2" w:rsidRDefault="008915E1" w:rsidP="007A0DE2">
      <w:pPr>
        <w:spacing w:after="200" w:line="276" w:lineRule="auto"/>
        <w:rPr>
          <w:sz w:val="24"/>
          <w:szCs w:val="24"/>
        </w:rPr>
      </w:pPr>
      <w:r w:rsidRPr="007A0DE2">
        <w:rPr>
          <w:sz w:val="24"/>
          <w:szCs w:val="24"/>
          <w:lang w:eastAsia="en-US"/>
        </w:rPr>
        <w:lastRenderedPageBreak/>
        <w:t xml:space="preserve">2.3. Rohkem kui 60 000 € investeeringu mahuga projektitoetuse taotluste üldkoosolekule esitamine, et üldkoosolek saaks vastu võtta otsuse teha  </w:t>
      </w:r>
      <w:proofErr w:type="spellStart"/>
      <w:r w:rsidRPr="007A0DE2">
        <w:rPr>
          <w:sz w:val="24"/>
          <w:szCs w:val="24"/>
          <w:lang w:eastAsia="en-US"/>
        </w:rPr>
        <w:t>PRIA’le</w:t>
      </w:r>
      <w:proofErr w:type="spellEnd"/>
      <w:r w:rsidRPr="007A0DE2">
        <w:rPr>
          <w:sz w:val="24"/>
          <w:szCs w:val="24"/>
          <w:lang w:eastAsia="en-US"/>
        </w:rPr>
        <w:t xml:space="preserve"> ettepanek EMKF meetme 3.3 2021. a II taotlusvooru esitatud rohkem kui 60 000 € investeeringu mahuga projektitoetuse taotluste paremusjärjestusse seadmise kohta ning projektitoetuse taotluse rahuldamise või rahuldamata jätmise ja taotluse rahastamise suuruse kohta.</w:t>
      </w:r>
    </w:p>
    <w:p w14:paraId="71B61A2C" w14:textId="77777777" w:rsidR="008915E1" w:rsidRPr="007A0DE2" w:rsidRDefault="008915E1" w:rsidP="007A0DE2">
      <w:pPr>
        <w:spacing w:line="276" w:lineRule="auto"/>
        <w:jc w:val="both"/>
        <w:rPr>
          <w:sz w:val="24"/>
          <w:szCs w:val="24"/>
        </w:rPr>
      </w:pPr>
      <w:r w:rsidRPr="007A0DE2">
        <w:rPr>
          <w:sz w:val="24"/>
          <w:szCs w:val="24"/>
          <w:lang w:eastAsia="en-US"/>
        </w:rPr>
        <w:t>3. Juhatusele esitatud avalduste läbivaatamine.</w:t>
      </w:r>
    </w:p>
    <w:p w14:paraId="7217040A" w14:textId="77777777" w:rsidR="008915E1" w:rsidRPr="007A0DE2" w:rsidRDefault="008915E1" w:rsidP="007A0DE2">
      <w:pPr>
        <w:spacing w:line="276" w:lineRule="auto"/>
        <w:jc w:val="both"/>
        <w:rPr>
          <w:sz w:val="24"/>
          <w:szCs w:val="24"/>
        </w:rPr>
      </w:pPr>
    </w:p>
    <w:p w14:paraId="7802EFC9" w14:textId="77777777" w:rsidR="008915E1" w:rsidRPr="007A0DE2" w:rsidRDefault="008915E1" w:rsidP="007A0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7A0DE2">
        <w:rPr>
          <w:sz w:val="24"/>
          <w:szCs w:val="24"/>
          <w:lang w:eastAsia="en-US"/>
        </w:rPr>
        <w:t>4 Kohalt algatatud küsimused.</w:t>
      </w:r>
    </w:p>
    <w:p w14:paraId="23B5F17A" w14:textId="77777777" w:rsidR="008915E1" w:rsidRPr="007A0DE2" w:rsidRDefault="008915E1" w:rsidP="007A0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p>
    <w:p w14:paraId="15FD87C0" w14:textId="77777777" w:rsidR="008915E1" w:rsidRPr="007A0DE2" w:rsidRDefault="008915E1" w:rsidP="007A0DE2">
      <w:pPr>
        <w:spacing w:line="276" w:lineRule="auto"/>
        <w:jc w:val="both"/>
        <w:rPr>
          <w:sz w:val="24"/>
          <w:szCs w:val="24"/>
        </w:rPr>
      </w:pPr>
      <w:r w:rsidRPr="007A0DE2">
        <w:rPr>
          <w:b/>
          <w:bCs/>
          <w:sz w:val="24"/>
          <w:szCs w:val="24"/>
          <w:lang w:eastAsia="en-US"/>
        </w:rPr>
        <w:t>J. Leivategija</w:t>
      </w:r>
      <w:r w:rsidRPr="007A0DE2">
        <w:rPr>
          <w:sz w:val="24"/>
          <w:szCs w:val="24"/>
          <w:lang w:eastAsia="en-US"/>
        </w:rPr>
        <w:t xml:space="preserve"> – paneb  koosoleku päevakorra hääletusele</w:t>
      </w:r>
    </w:p>
    <w:p w14:paraId="3A4D8D98" w14:textId="77777777" w:rsidR="008915E1" w:rsidRPr="007A0DE2" w:rsidRDefault="008915E1" w:rsidP="007A0DE2">
      <w:pPr>
        <w:spacing w:line="276" w:lineRule="auto"/>
        <w:ind w:left="555"/>
        <w:rPr>
          <w:sz w:val="24"/>
          <w:szCs w:val="24"/>
        </w:rPr>
      </w:pPr>
    </w:p>
    <w:p w14:paraId="4C3DC693" w14:textId="77777777" w:rsidR="008915E1" w:rsidRPr="007A0DE2" w:rsidRDefault="008915E1" w:rsidP="007A0DE2">
      <w:pPr>
        <w:spacing w:after="160" w:line="276" w:lineRule="auto"/>
        <w:rPr>
          <w:sz w:val="24"/>
          <w:szCs w:val="24"/>
        </w:rPr>
      </w:pPr>
      <w:r w:rsidRPr="007A0DE2">
        <w:rPr>
          <w:b/>
          <w:bCs/>
          <w:sz w:val="24"/>
          <w:szCs w:val="24"/>
          <w:lang w:eastAsia="en-US"/>
        </w:rPr>
        <w:t xml:space="preserve">Hääletus </w:t>
      </w:r>
    </w:p>
    <w:p w14:paraId="78F7E4BE" w14:textId="77777777" w:rsidR="008915E1" w:rsidRPr="007A0DE2" w:rsidRDefault="008915E1" w:rsidP="007A0DE2">
      <w:pPr>
        <w:spacing w:line="276" w:lineRule="auto"/>
        <w:jc w:val="both"/>
        <w:rPr>
          <w:sz w:val="24"/>
          <w:szCs w:val="24"/>
        </w:rPr>
      </w:pPr>
      <w:r w:rsidRPr="007A0DE2">
        <w:rPr>
          <w:b/>
          <w:bCs/>
          <w:sz w:val="24"/>
          <w:szCs w:val="24"/>
          <w:lang w:eastAsia="en-US"/>
        </w:rPr>
        <w:t>Poolt 7, vastu 0, erapooletuid 0</w:t>
      </w:r>
    </w:p>
    <w:p w14:paraId="590F4A14" w14:textId="77777777" w:rsidR="008915E1" w:rsidRPr="007A0DE2" w:rsidRDefault="008915E1" w:rsidP="007A0DE2">
      <w:pPr>
        <w:spacing w:line="276" w:lineRule="auto"/>
        <w:jc w:val="both"/>
        <w:rPr>
          <w:sz w:val="24"/>
          <w:szCs w:val="24"/>
        </w:rPr>
      </w:pPr>
      <w:bookmarkStart w:id="2" w:name="h.1fob9te"/>
      <w:bookmarkEnd w:id="2"/>
    </w:p>
    <w:p w14:paraId="3A99C140" w14:textId="77777777" w:rsidR="008915E1" w:rsidRPr="007A0DE2" w:rsidRDefault="008915E1" w:rsidP="007A0DE2">
      <w:pPr>
        <w:spacing w:line="276" w:lineRule="auto"/>
        <w:rPr>
          <w:sz w:val="24"/>
          <w:szCs w:val="24"/>
        </w:rPr>
      </w:pPr>
      <w:r w:rsidRPr="007A0DE2">
        <w:rPr>
          <w:b/>
          <w:bCs/>
          <w:sz w:val="24"/>
          <w:szCs w:val="24"/>
          <w:lang w:eastAsia="en-US"/>
        </w:rPr>
        <w:t>1. Mittetulundusühingu Saarte Kalandus arengustrateegia rahastamiskava muudatusettepaneku projekti ja arengustrateegia 2022. a rakenduskava kavandi üldkoosolekule heakskiitmiseks, vastuvõtmiseks ning kinnitamiseks esitamine.</w:t>
      </w:r>
    </w:p>
    <w:p w14:paraId="379781E0" w14:textId="77777777" w:rsidR="008915E1" w:rsidRPr="007A0DE2" w:rsidRDefault="008915E1" w:rsidP="007A0DE2">
      <w:pPr>
        <w:spacing w:line="276" w:lineRule="auto"/>
        <w:rPr>
          <w:sz w:val="24"/>
          <w:szCs w:val="24"/>
        </w:rPr>
      </w:pPr>
    </w:p>
    <w:p w14:paraId="4A5E4F1B" w14:textId="77777777" w:rsidR="008915E1" w:rsidRPr="007A0DE2" w:rsidRDefault="008915E1" w:rsidP="007A0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7A0DE2">
        <w:rPr>
          <w:b/>
          <w:bCs/>
          <w:sz w:val="24"/>
          <w:szCs w:val="24"/>
          <w:u w:val="single"/>
          <w:lang w:eastAsia="en-US"/>
        </w:rPr>
        <w:t xml:space="preserve">Kokkuvõte teemast ja arutelust </w:t>
      </w:r>
    </w:p>
    <w:p w14:paraId="1F0DABC2" w14:textId="77777777" w:rsidR="008915E1" w:rsidRPr="007A0DE2" w:rsidRDefault="008915E1" w:rsidP="007A0DE2">
      <w:pPr>
        <w:spacing w:line="276" w:lineRule="auto"/>
        <w:rPr>
          <w:sz w:val="24"/>
          <w:szCs w:val="24"/>
        </w:rPr>
      </w:pPr>
      <w:r w:rsidRPr="007A0DE2">
        <w:rPr>
          <w:b/>
          <w:bCs/>
          <w:sz w:val="24"/>
          <w:szCs w:val="24"/>
          <w:lang w:eastAsia="en-US"/>
        </w:rPr>
        <w:t>KUULATI H. Vipp</w:t>
      </w:r>
    </w:p>
    <w:p w14:paraId="6A82E8FF" w14:textId="77777777" w:rsidR="008915E1" w:rsidRPr="007A0DE2" w:rsidRDefault="008915E1" w:rsidP="007A0DE2">
      <w:pPr>
        <w:spacing w:line="276" w:lineRule="auto"/>
        <w:rPr>
          <w:sz w:val="24"/>
          <w:szCs w:val="24"/>
        </w:rPr>
      </w:pPr>
      <w:bookmarkStart w:id="3" w:name="h.3znysh7"/>
      <w:bookmarkEnd w:id="3"/>
    </w:p>
    <w:p w14:paraId="3B316F54" w14:textId="77777777" w:rsidR="001C65FE" w:rsidRPr="007A0DE2" w:rsidRDefault="001C65FE" w:rsidP="007A0DE2">
      <w:pPr>
        <w:spacing w:line="276" w:lineRule="auto"/>
        <w:rPr>
          <w:sz w:val="24"/>
          <w:szCs w:val="24"/>
        </w:rPr>
      </w:pPr>
      <w:bookmarkStart w:id="4" w:name="_Hlk87432862"/>
      <w:r w:rsidRPr="007A0DE2">
        <w:rPr>
          <w:sz w:val="24"/>
          <w:szCs w:val="24"/>
        </w:rPr>
        <w:t>Saare maakonna kalanduspiirkonna 2022. a EMKF meetme 3.3. eelarvevahendite jääk on  143 472,14 €. Eelarve on arvestatud 2021. a II taotlusvooru esitatud projektitoetuse taotluste hindamistulemuste alusel ja võib muutuda seoses PRIA toetuse määramise otsustega.</w:t>
      </w:r>
    </w:p>
    <w:p w14:paraId="7288CA8C" w14:textId="77777777" w:rsidR="001C65FE" w:rsidRPr="007A0DE2" w:rsidRDefault="001C65FE" w:rsidP="007A0DE2">
      <w:pPr>
        <w:spacing w:line="276" w:lineRule="auto"/>
        <w:rPr>
          <w:sz w:val="24"/>
          <w:szCs w:val="24"/>
        </w:rPr>
      </w:pPr>
    </w:p>
    <w:p w14:paraId="04CF3F52" w14:textId="77777777" w:rsidR="001C65FE" w:rsidRPr="007A0DE2" w:rsidRDefault="001C65FE" w:rsidP="007A0DE2">
      <w:pPr>
        <w:spacing w:line="276" w:lineRule="auto"/>
        <w:rPr>
          <w:sz w:val="24"/>
          <w:szCs w:val="24"/>
        </w:rPr>
      </w:pPr>
      <w:r w:rsidRPr="007A0DE2">
        <w:rPr>
          <w:sz w:val="24"/>
          <w:szCs w:val="24"/>
        </w:rPr>
        <w:t>Strateegia rakenduskava eelarves tehakse järgmised muudatused:</w:t>
      </w:r>
      <w:bookmarkEnd w:id="4"/>
    </w:p>
    <w:p w14:paraId="1DBCD3FB" w14:textId="77777777" w:rsidR="001C65FE" w:rsidRPr="007A0DE2" w:rsidRDefault="001C65FE" w:rsidP="007A0DE2">
      <w:pPr>
        <w:spacing w:line="276" w:lineRule="auto"/>
        <w:rPr>
          <w:sz w:val="24"/>
          <w:szCs w:val="24"/>
        </w:rPr>
      </w:pPr>
      <w:r w:rsidRPr="007A0DE2">
        <w:rPr>
          <w:sz w:val="24"/>
          <w:szCs w:val="24"/>
        </w:rPr>
        <w:t>1. Mitmekesistamise tegevussuuna (2) eelarvest, mille jääk peale hindamist on 43 472,14 €,  tõstetakse sotsiaalse heaolu tegevussuuna (5) eelarvesse, mille hindamistoimingute järgne eelarve on 0 €, 31 % ehk 13 472,14 €.</w:t>
      </w:r>
    </w:p>
    <w:p w14:paraId="701CF795" w14:textId="77777777" w:rsidR="001C65FE" w:rsidRPr="007A0DE2" w:rsidRDefault="001C65FE" w:rsidP="007A0DE2">
      <w:pPr>
        <w:spacing w:line="276" w:lineRule="auto"/>
        <w:rPr>
          <w:sz w:val="24"/>
          <w:szCs w:val="24"/>
        </w:rPr>
      </w:pPr>
      <w:r w:rsidRPr="007A0DE2">
        <w:rPr>
          <w:sz w:val="24"/>
          <w:szCs w:val="24"/>
        </w:rPr>
        <w:t>2. Kalasadamate tegevussuuna (3) eelarvest, mis on 100 000 € (projekte 2021. a II vooru ei esitatud ja eelarve ei muutunud) tõstetakse sotsiaalse heaolu tegevussuuna (5) eelarvesse,  100 % ehk 100 000 €.</w:t>
      </w:r>
    </w:p>
    <w:p w14:paraId="22530033" w14:textId="77777777" w:rsidR="001C65FE" w:rsidRPr="007A0DE2" w:rsidRDefault="001C65FE" w:rsidP="007A0DE2">
      <w:pPr>
        <w:pStyle w:val="Standard"/>
        <w:spacing w:line="276" w:lineRule="auto"/>
        <w:rPr>
          <w:lang w:val="et-EE"/>
        </w:rPr>
      </w:pPr>
    </w:p>
    <w:p w14:paraId="653B5BBF" w14:textId="77777777" w:rsidR="001C65FE" w:rsidRPr="007A0DE2" w:rsidRDefault="001C65FE" w:rsidP="007A0DE2">
      <w:pPr>
        <w:spacing w:line="276" w:lineRule="auto"/>
        <w:rPr>
          <w:sz w:val="24"/>
          <w:szCs w:val="24"/>
        </w:rPr>
      </w:pPr>
      <w:r w:rsidRPr="007A0DE2">
        <w:rPr>
          <w:b/>
          <w:bCs/>
          <w:sz w:val="24"/>
          <w:szCs w:val="24"/>
        </w:rPr>
        <w:t>Põhjendus:</w:t>
      </w:r>
    </w:p>
    <w:p w14:paraId="313BA992" w14:textId="77777777" w:rsidR="001C65FE" w:rsidRPr="007A0DE2" w:rsidRDefault="001C65FE" w:rsidP="007A0DE2">
      <w:pPr>
        <w:spacing w:line="276" w:lineRule="auto"/>
        <w:rPr>
          <w:sz w:val="24"/>
          <w:szCs w:val="24"/>
        </w:rPr>
      </w:pPr>
      <w:r w:rsidRPr="007A0DE2">
        <w:rPr>
          <w:sz w:val="24"/>
          <w:szCs w:val="24"/>
        </w:rPr>
        <w:t>2022. a veebruaris toimuv EMKF meetme 3.3. taotlusvoor on selle rahastusperioodi viimane ja eelarvevahendite selline jagamine aitab meil vältida toetuse eelarve ülejääke.</w:t>
      </w:r>
    </w:p>
    <w:p w14:paraId="58E51131" w14:textId="77777777" w:rsidR="008915E1" w:rsidRPr="007A0DE2" w:rsidRDefault="008915E1" w:rsidP="007A0DE2">
      <w:pPr>
        <w:spacing w:line="276" w:lineRule="auto"/>
        <w:rPr>
          <w:sz w:val="24"/>
          <w:szCs w:val="24"/>
        </w:rPr>
      </w:pPr>
    </w:p>
    <w:p w14:paraId="66D165C2" w14:textId="77777777" w:rsidR="008915E1" w:rsidRPr="007A0DE2" w:rsidRDefault="008915E1" w:rsidP="007A0DE2">
      <w:pPr>
        <w:spacing w:line="276" w:lineRule="auto"/>
        <w:rPr>
          <w:sz w:val="24"/>
          <w:szCs w:val="24"/>
        </w:rPr>
      </w:pPr>
      <w:r w:rsidRPr="007A0DE2">
        <w:rPr>
          <w:sz w:val="24"/>
          <w:szCs w:val="24"/>
          <w:lang w:eastAsia="en-US"/>
        </w:rPr>
        <w:t>3. Peale rahaeraldust on arengustrateegia 2022. a rakenduskava tegevussuundade eelarve ja selle protsent üldisest eelarvest järgmine:</w:t>
      </w:r>
    </w:p>
    <w:p w14:paraId="0A399EF8" w14:textId="77777777" w:rsidR="008915E1" w:rsidRPr="007A0DE2" w:rsidRDefault="008915E1" w:rsidP="007A0DE2">
      <w:pPr>
        <w:spacing w:line="276" w:lineRule="auto"/>
        <w:rPr>
          <w:sz w:val="24"/>
          <w:szCs w:val="24"/>
        </w:rPr>
      </w:pPr>
      <w:r w:rsidRPr="007A0DE2">
        <w:rPr>
          <w:sz w:val="24"/>
          <w:szCs w:val="24"/>
          <w:lang w:eastAsia="en-US"/>
        </w:rPr>
        <w:t xml:space="preserve">3.1. </w:t>
      </w:r>
      <w:proofErr w:type="spellStart"/>
      <w:r w:rsidRPr="007A0DE2">
        <w:rPr>
          <w:sz w:val="24"/>
          <w:szCs w:val="24"/>
          <w:lang w:eastAsia="en-US"/>
        </w:rPr>
        <w:t>Väärindamine</w:t>
      </w:r>
      <w:proofErr w:type="spellEnd"/>
      <w:r w:rsidRPr="007A0DE2">
        <w:rPr>
          <w:sz w:val="24"/>
          <w:szCs w:val="24"/>
          <w:lang w:eastAsia="en-US"/>
        </w:rPr>
        <w:t xml:space="preserve"> – 0 € ehk 0 %</w:t>
      </w:r>
    </w:p>
    <w:p w14:paraId="5F943B40" w14:textId="77777777" w:rsidR="008915E1" w:rsidRPr="007A0DE2" w:rsidRDefault="008915E1" w:rsidP="007A0DE2">
      <w:pPr>
        <w:spacing w:line="276" w:lineRule="auto"/>
        <w:rPr>
          <w:sz w:val="24"/>
          <w:szCs w:val="24"/>
        </w:rPr>
      </w:pPr>
      <w:r w:rsidRPr="007A0DE2">
        <w:rPr>
          <w:sz w:val="24"/>
          <w:szCs w:val="24"/>
          <w:lang w:eastAsia="en-US"/>
        </w:rPr>
        <w:t xml:space="preserve">3.2. Mitmekesistamine – 30 000 € ehk </w:t>
      </w:r>
      <w:r w:rsidR="001C65FE" w:rsidRPr="007A0DE2">
        <w:rPr>
          <w:sz w:val="24"/>
          <w:szCs w:val="24"/>
          <w:lang w:eastAsia="en-US"/>
        </w:rPr>
        <w:t>21</w:t>
      </w:r>
      <w:r w:rsidRPr="007A0DE2">
        <w:rPr>
          <w:sz w:val="24"/>
          <w:szCs w:val="24"/>
          <w:lang w:eastAsia="en-US"/>
        </w:rPr>
        <w:t xml:space="preserve"> %</w:t>
      </w:r>
    </w:p>
    <w:p w14:paraId="54B1F811" w14:textId="77777777" w:rsidR="008915E1" w:rsidRPr="007A0DE2" w:rsidRDefault="008915E1" w:rsidP="007A0DE2">
      <w:pPr>
        <w:spacing w:line="276" w:lineRule="auto"/>
        <w:rPr>
          <w:sz w:val="24"/>
          <w:szCs w:val="24"/>
        </w:rPr>
      </w:pPr>
      <w:r w:rsidRPr="007A0DE2">
        <w:rPr>
          <w:sz w:val="24"/>
          <w:szCs w:val="24"/>
          <w:lang w:eastAsia="en-US"/>
        </w:rPr>
        <w:lastRenderedPageBreak/>
        <w:t>3.3. Kalasadamad – 0 €  ehk 0 %</w:t>
      </w:r>
    </w:p>
    <w:p w14:paraId="4A867AA5" w14:textId="77777777" w:rsidR="008915E1" w:rsidRPr="007A0DE2" w:rsidRDefault="008915E1" w:rsidP="007A0DE2">
      <w:pPr>
        <w:spacing w:line="276" w:lineRule="auto"/>
        <w:rPr>
          <w:sz w:val="24"/>
          <w:szCs w:val="24"/>
        </w:rPr>
      </w:pPr>
      <w:r w:rsidRPr="007A0DE2">
        <w:rPr>
          <w:sz w:val="24"/>
          <w:szCs w:val="24"/>
          <w:lang w:eastAsia="en-US"/>
        </w:rPr>
        <w:t>3.4. Koelmualad – 0 € ehk 0 %</w:t>
      </w:r>
    </w:p>
    <w:p w14:paraId="241BD6F2" w14:textId="77777777" w:rsidR="008915E1" w:rsidRPr="007A0DE2" w:rsidRDefault="008915E1" w:rsidP="007A0DE2">
      <w:pPr>
        <w:spacing w:line="276" w:lineRule="auto"/>
        <w:rPr>
          <w:sz w:val="24"/>
          <w:szCs w:val="24"/>
        </w:rPr>
      </w:pPr>
      <w:r w:rsidRPr="007A0DE2">
        <w:rPr>
          <w:sz w:val="24"/>
          <w:szCs w:val="24"/>
          <w:lang w:eastAsia="en-US"/>
        </w:rPr>
        <w:t xml:space="preserve">3.5. Sotsiaalne heaolu </w:t>
      </w:r>
      <w:r w:rsidR="00464B21" w:rsidRPr="007A0DE2">
        <w:rPr>
          <w:sz w:val="24"/>
          <w:szCs w:val="24"/>
          <w:lang w:eastAsia="en-US"/>
        </w:rPr>
        <w:t xml:space="preserve">- </w:t>
      </w:r>
      <w:r w:rsidR="001C65FE" w:rsidRPr="007A0DE2">
        <w:rPr>
          <w:sz w:val="24"/>
          <w:szCs w:val="24"/>
          <w:lang w:eastAsia="en-US"/>
        </w:rPr>
        <w:t>113 472,14</w:t>
      </w:r>
      <w:r w:rsidRPr="007A0DE2">
        <w:rPr>
          <w:sz w:val="24"/>
          <w:szCs w:val="24"/>
          <w:lang w:eastAsia="en-US"/>
        </w:rPr>
        <w:t xml:space="preserve"> € ehk </w:t>
      </w:r>
      <w:r w:rsidR="001C65FE" w:rsidRPr="007A0DE2">
        <w:rPr>
          <w:sz w:val="24"/>
          <w:szCs w:val="24"/>
          <w:lang w:eastAsia="en-US"/>
        </w:rPr>
        <w:t>79</w:t>
      </w:r>
      <w:r w:rsidRPr="007A0DE2">
        <w:rPr>
          <w:sz w:val="24"/>
          <w:szCs w:val="24"/>
          <w:lang w:eastAsia="en-US"/>
        </w:rPr>
        <w:t xml:space="preserve"> %</w:t>
      </w:r>
    </w:p>
    <w:p w14:paraId="5B11D4EF" w14:textId="77777777" w:rsidR="008915E1" w:rsidRPr="007A0DE2" w:rsidRDefault="008915E1" w:rsidP="007A0DE2">
      <w:pPr>
        <w:spacing w:line="276" w:lineRule="auto"/>
        <w:rPr>
          <w:sz w:val="24"/>
          <w:szCs w:val="24"/>
          <w:lang w:eastAsia="en-US"/>
        </w:rPr>
      </w:pPr>
    </w:p>
    <w:p w14:paraId="5622B88E" w14:textId="77777777" w:rsidR="008915E1" w:rsidRPr="007A0DE2" w:rsidRDefault="008915E1" w:rsidP="007A0DE2">
      <w:pPr>
        <w:spacing w:line="276" w:lineRule="auto"/>
        <w:rPr>
          <w:sz w:val="24"/>
          <w:szCs w:val="24"/>
        </w:rPr>
      </w:pPr>
      <w:r w:rsidRPr="007A0DE2">
        <w:rPr>
          <w:sz w:val="24"/>
          <w:szCs w:val="24"/>
          <w:lang w:eastAsia="en-US"/>
        </w:rPr>
        <w:t>Koostööprojektide 2022. a eelarve on 40 627,59 €.</w:t>
      </w:r>
    </w:p>
    <w:p w14:paraId="0D0EF05D" w14:textId="77777777" w:rsidR="008915E1" w:rsidRPr="007A0DE2" w:rsidRDefault="008915E1" w:rsidP="007A0DE2">
      <w:pPr>
        <w:spacing w:line="276" w:lineRule="auto"/>
        <w:rPr>
          <w:sz w:val="24"/>
          <w:szCs w:val="24"/>
        </w:rPr>
      </w:pPr>
    </w:p>
    <w:p w14:paraId="1127CBEC" w14:textId="77777777" w:rsidR="008915E1" w:rsidRPr="007A0DE2" w:rsidRDefault="00464B21" w:rsidP="007A0DE2">
      <w:pPr>
        <w:spacing w:line="276" w:lineRule="auto"/>
        <w:rPr>
          <w:sz w:val="24"/>
          <w:szCs w:val="24"/>
        </w:rPr>
      </w:pPr>
      <w:r w:rsidRPr="007A0DE2">
        <w:rPr>
          <w:b/>
          <w:bCs/>
          <w:sz w:val="24"/>
          <w:szCs w:val="24"/>
          <w:lang w:eastAsia="en-US"/>
        </w:rPr>
        <w:t>Kokkuvõte päevakorrapunkti arutelust</w:t>
      </w:r>
    </w:p>
    <w:p w14:paraId="3EC6CFB0" w14:textId="77777777" w:rsidR="008915E1" w:rsidRPr="007A0DE2" w:rsidRDefault="008915E1" w:rsidP="007A0DE2">
      <w:pPr>
        <w:spacing w:line="276" w:lineRule="auto"/>
        <w:rPr>
          <w:sz w:val="24"/>
          <w:szCs w:val="24"/>
        </w:rPr>
      </w:pPr>
      <w:r w:rsidRPr="007A0DE2">
        <w:rPr>
          <w:i/>
          <w:iCs/>
          <w:sz w:val="24"/>
          <w:szCs w:val="24"/>
          <w:lang w:eastAsia="en-US"/>
        </w:rPr>
        <w:t>Juhatus nõustus büroo poolt tehtud arengustrateegia rahastamiskava muudatusettepanekuga ja arengustrateegia 2022. a rakenduskava tegevussuundade vahelise eelarvevahendite jaotamise ettepanekuga. Juhatus kinnitas arengustrateegia rahastamiskava muudatusettepaneku projekti ja arengustrateegia 2022. a rakenduskava kavandi üldkoosolekule heakskiitmiseks, vastuvõtmiseks ning kinnitamiseks esitamise hääletusega.</w:t>
      </w:r>
    </w:p>
    <w:p w14:paraId="6C1A5A31" w14:textId="77777777" w:rsidR="008915E1" w:rsidRPr="007A0DE2" w:rsidRDefault="008915E1" w:rsidP="007A0DE2">
      <w:pPr>
        <w:spacing w:line="276" w:lineRule="auto"/>
        <w:rPr>
          <w:sz w:val="24"/>
          <w:szCs w:val="24"/>
        </w:rPr>
      </w:pPr>
    </w:p>
    <w:p w14:paraId="4A03000A" w14:textId="77777777" w:rsidR="008915E1" w:rsidRPr="007A0DE2" w:rsidRDefault="008915E1" w:rsidP="007A0DE2">
      <w:pPr>
        <w:spacing w:after="160" w:line="276" w:lineRule="auto"/>
        <w:rPr>
          <w:sz w:val="24"/>
          <w:szCs w:val="24"/>
        </w:rPr>
      </w:pPr>
      <w:r w:rsidRPr="007A0DE2">
        <w:rPr>
          <w:b/>
          <w:bCs/>
          <w:sz w:val="24"/>
          <w:szCs w:val="24"/>
          <w:lang w:eastAsia="en-US"/>
        </w:rPr>
        <w:t xml:space="preserve">Hääletus </w:t>
      </w:r>
    </w:p>
    <w:p w14:paraId="70254B62" w14:textId="77777777" w:rsidR="008915E1" w:rsidRPr="007A0DE2" w:rsidRDefault="008915E1" w:rsidP="007A0DE2">
      <w:pPr>
        <w:spacing w:line="276" w:lineRule="auto"/>
        <w:jc w:val="both"/>
        <w:rPr>
          <w:sz w:val="24"/>
          <w:szCs w:val="24"/>
        </w:rPr>
      </w:pPr>
      <w:r w:rsidRPr="007A0DE2">
        <w:rPr>
          <w:b/>
          <w:bCs/>
          <w:sz w:val="24"/>
          <w:szCs w:val="24"/>
          <w:lang w:eastAsia="en-US"/>
        </w:rPr>
        <w:t>Poolt 7, vastu 0, erapooletuid 0</w:t>
      </w:r>
    </w:p>
    <w:p w14:paraId="61C9E0F1" w14:textId="77777777" w:rsidR="008915E1" w:rsidRPr="007A0DE2" w:rsidRDefault="008915E1" w:rsidP="007A0DE2">
      <w:pPr>
        <w:spacing w:line="276" w:lineRule="auto"/>
        <w:jc w:val="both"/>
        <w:rPr>
          <w:sz w:val="24"/>
          <w:szCs w:val="24"/>
        </w:rPr>
      </w:pPr>
    </w:p>
    <w:p w14:paraId="18C75E96" w14:textId="77777777" w:rsidR="008915E1" w:rsidRPr="007A0DE2" w:rsidRDefault="008915E1" w:rsidP="007A0DE2">
      <w:pPr>
        <w:spacing w:line="276" w:lineRule="auto"/>
        <w:rPr>
          <w:sz w:val="24"/>
          <w:szCs w:val="24"/>
        </w:rPr>
      </w:pPr>
      <w:r w:rsidRPr="007A0DE2">
        <w:rPr>
          <w:b/>
          <w:bCs/>
          <w:sz w:val="24"/>
          <w:szCs w:val="24"/>
          <w:lang w:eastAsia="en-US"/>
        </w:rPr>
        <w:t>2. MTÜ Saarte Kalandus EMKF meetme 3.3 2021. a II taotlusvooru esitatud projektitoetuse taotluste hindamistulemuste läbivaatamine.</w:t>
      </w:r>
    </w:p>
    <w:p w14:paraId="33845C96" w14:textId="77777777" w:rsidR="008915E1" w:rsidRPr="007A0DE2" w:rsidRDefault="008915E1" w:rsidP="007A0DE2">
      <w:pPr>
        <w:spacing w:line="276" w:lineRule="auto"/>
        <w:rPr>
          <w:sz w:val="24"/>
          <w:szCs w:val="24"/>
        </w:rPr>
      </w:pPr>
    </w:p>
    <w:p w14:paraId="77E0B3E4" w14:textId="77777777" w:rsidR="008915E1" w:rsidRPr="007A0DE2" w:rsidRDefault="008915E1" w:rsidP="007A0DE2">
      <w:pPr>
        <w:spacing w:line="276" w:lineRule="auto"/>
        <w:rPr>
          <w:sz w:val="24"/>
          <w:szCs w:val="24"/>
        </w:rPr>
      </w:pPr>
      <w:r w:rsidRPr="007A0DE2">
        <w:rPr>
          <w:sz w:val="24"/>
          <w:szCs w:val="24"/>
          <w:lang w:eastAsia="en-US"/>
        </w:rPr>
        <w:t>J. Leivategija – juhatab sisse 2021. a II taotlusvooru esitatud projektitoetuse taotluste hindamistulemuste kontrolli, arutelu, hindepunktide kinnitamise ning paremusjärjestuse ettepaneku tegemise.</w:t>
      </w:r>
    </w:p>
    <w:p w14:paraId="02622406" w14:textId="77777777" w:rsidR="008915E1" w:rsidRPr="007A0DE2" w:rsidRDefault="008915E1" w:rsidP="007A0DE2">
      <w:pPr>
        <w:spacing w:after="200" w:line="276" w:lineRule="auto"/>
        <w:rPr>
          <w:sz w:val="24"/>
          <w:szCs w:val="24"/>
        </w:rPr>
      </w:pPr>
      <w:bookmarkStart w:id="5" w:name="h.2et92p0"/>
      <w:bookmarkEnd w:id="5"/>
    </w:p>
    <w:p w14:paraId="0A0CA6C4" w14:textId="77777777" w:rsidR="008915E1" w:rsidRPr="007A0DE2" w:rsidRDefault="008915E1" w:rsidP="007A0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7A0DE2">
        <w:rPr>
          <w:b/>
          <w:bCs/>
          <w:sz w:val="24"/>
          <w:szCs w:val="24"/>
          <w:lang w:eastAsia="en-US"/>
        </w:rPr>
        <w:t xml:space="preserve">2.1. MTÜ Saarte Kalandus EMKF meetme 3.3 2021 II. a taotlusvooru esitatud projektitoetuse taotluste hindamistoimingute nõuetekohasuse kontrollimine. </w:t>
      </w:r>
    </w:p>
    <w:p w14:paraId="2266639B" w14:textId="77777777" w:rsidR="008915E1" w:rsidRPr="007A0DE2" w:rsidRDefault="008915E1" w:rsidP="007A0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p>
    <w:p w14:paraId="4D07F6D5" w14:textId="77777777" w:rsidR="008915E1" w:rsidRPr="007A0DE2" w:rsidRDefault="008915E1" w:rsidP="007A0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7A0DE2">
        <w:rPr>
          <w:b/>
          <w:bCs/>
          <w:sz w:val="24"/>
          <w:szCs w:val="24"/>
          <w:u w:val="single"/>
          <w:lang w:eastAsia="en-US"/>
        </w:rPr>
        <w:t xml:space="preserve">Kokkuvõte teemast ja arutelust </w:t>
      </w:r>
    </w:p>
    <w:p w14:paraId="4595298D" w14:textId="77777777" w:rsidR="008915E1" w:rsidRPr="007A0DE2" w:rsidRDefault="008915E1" w:rsidP="007A0DE2">
      <w:pPr>
        <w:spacing w:line="276" w:lineRule="auto"/>
        <w:rPr>
          <w:sz w:val="24"/>
          <w:szCs w:val="24"/>
        </w:rPr>
      </w:pPr>
      <w:r w:rsidRPr="007A0DE2">
        <w:rPr>
          <w:b/>
          <w:bCs/>
          <w:sz w:val="24"/>
          <w:szCs w:val="24"/>
          <w:lang w:eastAsia="en-US"/>
        </w:rPr>
        <w:t>KUULATI H. Vipp</w:t>
      </w:r>
    </w:p>
    <w:p w14:paraId="0667D20E" w14:textId="77777777" w:rsidR="008915E1" w:rsidRPr="007A0DE2" w:rsidRDefault="008915E1" w:rsidP="007A0DE2">
      <w:pPr>
        <w:spacing w:line="276" w:lineRule="auto"/>
        <w:rPr>
          <w:sz w:val="24"/>
          <w:szCs w:val="24"/>
        </w:rPr>
      </w:pPr>
    </w:p>
    <w:p w14:paraId="57F20FAB" w14:textId="77777777" w:rsidR="008915E1" w:rsidRPr="007A0DE2" w:rsidRDefault="008915E1" w:rsidP="007A0DE2">
      <w:pPr>
        <w:spacing w:line="276" w:lineRule="auto"/>
        <w:rPr>
          <w:sz w:val="24"/>
          <w:szCs w:val="24"/>
        </w:rPr>
      </w:pPr>
      <w:bookmarkStart w:id="6" w:name="h.tyjcwt"/>
      <w:bookmarkEnd w:id="6"/>
      <w:r w:rsidRPr="007A0DE2">
        <w:rPr>
          <w:b/>
          <w:bCs/>
          <w:sz w:val="24"/>
          <w:szCs w:val="24"/>
          <w:lang w:eastAsia="en-US"/>
        </w:rPr>
        <w:t>2.1.1. Ülevaade hindamistoimingutest</w:t>
      </w:r>
    </w:p>
    <w:p w14:paraId="7C4FEFE1" w14:textId="77777777" w:rsidR="008915E1" w:rsidRPr="007A0DE2" w:rsidRDefault="008915E1" w:rsidP="007A0DE2">
      <w:pPr>
        <w:spacing w:line="276" w:lineRule="auto"/>
        <w:rPr>
          <w:sz w:val="24"/>
          <w:szCs w:val="24"/>
        </w:rPr>
      </w:pPr>
      <w:r w:rsidRPr="007A0DE2">
        <w:rPr>
          <w:sz w:val="24"/>
          <w:szCs w:val="24"/>
          <w:lang w:eastAsia="en-US"/>
        </w:rPr>
        <w:t>2021. a II taotlusvooru esitati kokku 23 projektitoetuse taotlust (I tegevussuunda kolm, hindamisele suunati kõik kolm taotlust; II tegevussuunda esitati neli projektitoetuse taotlust ja need taotlused suunati ka hindamisele; III tegevussuunda taotluseid ei esitatud; IV tegevussuunda esitati üks projektitoetuse taotlus, mis suunati hindamisele; V tegevussuunda esitati 15 taotlust, hindamisele suunati 12 projektitoetuse taotlust). Kokku suunati hindamisele 20 projektitoetuse taotlust.</w:t>
      </w:r>
    </w:p>
    <w:p w14:paraId="21B285FF" w14:textId="77777777" w:rsidR="008915E1" w:rsidRPr="007A0DE2" w:rsidRDefault="008915E1" w:rsidP="007A0DE2">
      <w:pPr>
        <w:spacing w:line="276" w:lineRule="auto"/>
        <w:rPr>
          <w:sz w:val="24"/>
          <w:szCs w:val="24"/>
        </w:rPr>
      </w:pPr>
    </w:p>
    <w:p w14:paraId="58CB59D5" w14:textId="77777777" w:rsidR="008915E1" w:rsidRPr="007A0DE2" w:rsidRDefault="008915E1" w:rsidP="007A0DE2">
      <w:pPr>
        <w:spacing w:line="276" w:lineRule="auto"/>
        <w:rPr>
          <w:sz w:val="24"/>
          <w:szCs w:val="24"/>
        </w:rPr>
      </w:pPr>
      <w:r w:rsidRPr="007A0DE2">
        <w:rPr>
          <w:b/>
          <w:bCs/>
          <w:sz w:val="24"/>
          <w:szCs w:val="24"/>
          <w:lang w:eastAsia="en-US"/>
        </w:rPr>
        <w:t xml:space="preserve">2.1.2. </w:t>
      </w:r>
      <w:proofErr w:type="spellStart"/>
      <w:r w:rsidRPr="007A0DE2">
        <w:rPr>
          <w:b/>
          <w:bCs/>
          <w:sz w:val="24"/>
          <w:szCs w:val="24"/>
          <w:lang w:eastAsia="en-US"/>
        </w:rPr>
        <w:t>Läbivaatamata</w:t>
      </w:r>
      <w:proofErr w:type="spellEnd"/>
      <w:r w:rsidRPr="007A0DE2">
        <w:rPr>
          <w:b/>
          <w:bCs/>
          <w:sz w:val="24"/>
          <w:szCs w:val="24"/>
          <w:lang w:eastAsia="en-US"/>
        </w:rPr>
        <w:t xml:space="preserve"> jäetud projektid</w:t>
      </w:r>
      <w:r w:rsidRPr="007A0DE2">
        <w:rPr>
          <w:b/>
          <w:bCs/>
          <w:i/>
          <w:iCs/>
          <w:sz w:val="24"/>
          <w:szCs w:val="24"/>
          <w:lang w:eastAsia="en-US"/>
        </w:rPr>
        <w:t xml:space="preserve"> </w:t>
      </w:r>
    </w:p>
    <w:p w14:paraId="0C422430" w14:textId="77777777" w:rsidR="008915E1" w:rsidRPr="007A0DE2" w:rsidRDefault="008915E1" w:rsidP="007A0DE2">
      <w:pPr>
        <w:spacing w:line="276" w:lineRule="auto"/>
        <w:rPr>
          <w:b/>
          <w:bCs/>
          <w:sz w:val="24"/>
          <w:szCs w:val="24"/>
        </w:rPr>
      </w:pPr>
    </w:p>
    <w:p w14:paraId="6072F6D0" w14:textId="77777777" w:rsidR="008915E1" w:rsidRPr="007A0DE2" w:rsidRDefault="008915E1" w:rsidP="007A0DE2">
      <w:pPr>
        <w:spacing w:line="276" w:lineRule="auto"/>
        <w:rPr>
          <w:sz w:val="24"/>
          <w:szCs w:val="24"/>
        </w:rPr>
      </w:pPr>
      <w:r w:rsidRPr="007A0DE2">
        <w:rPr>
          <w:b/>
          <w:bCs/>
          <w:sz w:val="24"/>
          <w:szCs w:val="24"/>
          <w:lang w:eastAsia="en-US"/>
        </w:rPr>
        <w:t xml:space="preserve">Kokkuvõte teemast ja arutelust </w:t>
      </w:r>
    </w:p>
    <w:p w14:paraId="35737E4D" w14:textId="77777777" w:rsidR="008915E1" w:rsidRPr="007A0DE2" w:rsidRDefault="008915E1" w:rsidP="007A0DE2">
      <w:pPr>
        <w:spacing w:line="276" w:lineRule="auto"/>
        <w:rPr>
          <w:sz w:val="24"/>
          <w:szCs w:val="24"/>
        </w:rPr>
      </w:pPr>
      <w:r w:rsidRPr="007A0DE2">
        <w:rPr>
          <w:b/>
          <w:bCs/>
          <w:sz w:val="24"/>
          <w:szCs w:val="24"/>
          <w:lang w:eastAsia="en-US"/>
        </w:rPr>
        <w:t>KUULATI H. Vipp</w:t>
      </w:r>
    </w:p>
    <w:p w14:paraId="2AC129AA" w14:textId="77777777" w:rsidR="008915E1" w:rsidRPr="007A0DE2" w:rsidRDefault="008915E1" w:rsidP="007A0DE2">
      <w:pPr>
        <w:spacing w:line="276" w:lineRule="auto"/>
        <w:rPr>
          <w:sz w:val="24"/>
          <w:szCs w:val="24"/>
        </w:rPr>
      </w:pPr>
    </w:p>
    <w:p w14:paraId="4F68227E" w14:textId="77777777" w:rsidR="008915E1" w:rsidRPr="007A0DE2" w:rsidRDefault="008915E1" w:rsidP="007A0DE2">
      <w:pPr>
        <w:spacing w:line="276" w:lineRule="auto"/>
        <w:rPr>
          <w:sz w:val="24"/>
          <w:szCs w:val="24"/>
        </w:rPr>
      </w:pPr>
      <w:r w:rsidRPr="007A0DE2">
        <w:rPr>
          <w:sz w:val="24"/>
          <w:szCs w:val="24"/>
          <w:lang w:eastAsia="en-US"/>
        </w:rPr>
        <w:t>1. Saaremaa Vallavalitsus (</w:t>
      </w:r>
      <w:r w:rsidRPr="007A0DE2">
        <w:rPr>
          <w:sz w:val="24"/>
          <w:szCs w:val="24"/>
          <w:shd w:val="clear" w:color="auto" w:fill="FFFFFF"/>
          <w:lang w:eastAsia="en-US"/>
        </w:rPr>
        <w:t xml:space="preserve">83302100016) Salme rannapargi mänguväljaku rekonstrueerimine. </w:t>
      </w:r>
      <w:r w:rsidRPr="007A0DE2">
        <w:rPr>
          <w:sz w:val="24"/>
          <w:szCs w:val="24"/>
          <w:lang w:eastAsia="en-US"/>
        </w:rPr>
        <w:t>Taotluse kohta on alustatud läbivaatamata jätmise otsuse koostamise protsessi. </w:t>
      </w:r>
    </w:p>
    <w:p w14:paraId="69001D67" w14:textId="77777777" w:rsidR="008915E1" w:rsidRPr="007A0DE2" w:rsidRDefault="008915E1" w:rsidP="007A0DE2">
      <w:pPr>
        <w:spacing w:line="276" w:lineRule="auto"/>
        <w:rPr>
          <w:sz w:val="24"/>
          <w:szCs w:val="24"/>
        </w:rPr>
      </w:pPr>
      <w:r w:rsidRPr="007A0DE2">
        <w:rPr>
          <w:sz w:val="24"/>
          <w:szCs w:val="24"/>
          <w:lang w:eastAsia="en-US"/>
        </w:rPr>
        <w:t>Taotlus ei vasta MTÜ Saarte Kalandus arengustrateegias ja rakenduskavas kirjeldatud tegevussuuna peamistele tegevustele. Taotlejat on teavitatud.</w:t>
      </w:r>
    </w:p>
    <w:p w14:paraId="4474EC42" w14:textId="77777777" w:rsidR="008915E1" w:rsidRPr="007A0DE2" w:rsidRDefault="008915E1" w:rsidP="007A0DE2">
      <w:pPr>
        <w:spacing w:line="276" w:lineRule="auto"/>
        <w:rPr>
          <w:sz w:val="24"/>
          <w:szCs w:val="24"/>
        </w:rPr>
      </w:pPr>
    </w:p>
    <w:p w14:paraId="549872C5" w14:textId="77777777" w:rsidR="008915E1" w:rsidRPr="007A0DE2" w:rsidRDefault="008915E1" w:rsidP="007A0DE2">
      <w:pPr>
        <w:spacing w:line="276" w:lineRule="auto"/>
        <w:rPr>
          <w:sz w:val="24"/>
          <w:szCs w:val="24"/>
        </w:rPr>
      </w:pPr>
      <w:r w:rsidRPr="007A0DE2">
        <w:rPr>
          <w:sz w:val="24"/>
          <w:szCs w:val="24"/>
          <w:lang w:eastAsia="en-US"/>
        </w:rPr>
        <w:t xml:space="preserve">2. Perekond </w:t>
      </w:r>
      <w:proofErr w:type="spellStart"/>
      <w:r w:rsidRPr="007A0DE2">
        <w:rPr>
          <w:sz w:val="24"/>
          <w:szCs w:val="24"/>
          <w:lang w:eastAsia="en-US"/>
        </w:rPr>
        <w:t>Piidivabrik</w:t>
      </w:r>
      <w:proofErr w:type="spellEnd"/>
      <w:r w:rsidRPr="007A0DE2">
        <w:rPr>
          <w:sz w:val="24"/>
          <w:szCs w:val="24"/>
          <w:lang w:eastAsia="en-US"/>
        </w:rPr>
        <w:t xml:space="preserve"> MTÜ (83302100035) Orissaare sadama kasutustingimuste parendamine ja atraktiivsuse tõstmine. Taotluse kohta on alustatud läbivaatamata jätmise otsuse koostamise protsess. Puuduvad hinnapakkumise küsimise ettepanek, süvendustööde mahtude tabel, keskkonnaameti keskkonnamõjude hindamise seisukoht ja vee erikasutusluba. Orissaare sadam ei ole kantud MTÜ Saarte Kalandus arendamist vajavate sadamate nimekirja. Süvendustööd ilma muu soetuseta ei ole abikõlbulik tegevus. Taotlejat on teavitatud.</w:t>
      </w:r>
    </w:p>
    <w:p w14:paraId="7777E4C0" w14:textId="77777777" w:rsidR="008915E1" w:rsidRPr="007A0DE2" w:rsidRDefault="008915E1" w:rsidP="007A0DE2">
      <w:pPr>
        <w:spacing w:line="276" w:lineRule="auto"/>
        <w:rPr>
          <w:sz w:val="24"/>
          <w:szCs w:val="24"/>
        </w:rPr>
      </w:pPr>
    </w:p>
    <w:p w14:paraId="4D8F9D40" w14:textId="77777777" w:rsidR="008915E1" w:rsidRPr="007A0DE2" w:rsidRDefault="008915E1" w:rsidP="007A0DE2">
      <w:pPr>
        <w:spacing w:line="276" w:lineRule="auto"/>
        <w:rPr>
          <w:sz w:val="24"/>
          <w:szCs w:val="24"/>
        </w:rPr>
      </w:pPr>
      <w:r w:rsidRPr="007A0DE2">
        <w:rPr>
          <w:sz w:val="24"/>
          <w:szCs w:val="24"/>
          <w:lang w:eastAsia="en-US"/>
        </w:rPr>
        <w:t>3. Saaremaa Vallavalitsus (</w:t>
      </w:r>
      <w:r w:rsidRPr="007A0DE2">
        <w:rPr>
          <w:sz w:val="24"/>
          <w:szCs w:val="24"/>
          <w:shd w:val="clear" w:color="auto" w:fill="FFFFFF"/>
          <w:lang w:eastAsia="en-US"/>
        </w:rPr>
        <w:t xml:space="preserve">83302100024) Orissaare sadamate piirkonna arendamine. </w:t>
      </w:r>
      <w:r w:rsidRPr="007A0DE2">
        <w:rPr>
          <w:sz w:val="24"/>
          <w:szCs w:val="24"/>
          <w:lang w:eastAsia="en-US"/>
        </w:rPr>
        <w:t>Taotluse kohta on alustatud läbivaatamata jätmise otsuse koostamise protsessi. Puuduvad mahtude tabel, millest selgub eemaldatavate setete maht, keskkonnaameti keskkonnamõjude hindamise seisukoht ja vee erikasutusluba. Taotlejat on teavitatud.</w:t>
      </w:r>
    </w:p>
    <w:p w14:paraId="199071B3" w14:textId="77777777" w:rsidR="008915E1" w:rsidRPr="007A0DE2" w:rsidRDefault="008915E1" w:rsidP="007A0DE2">
      <w:pPr>
        <w:spacing w:line="276" w:lineRule="auto"/>
        <w:rPr>
          <w:b/>
          <w:bCs/>
          <w:sz w:val="24"/>
          <w:szCs w:val="24"/>
        </w:rPr>
      </w:pPr>
    </w:p>
    <w:p w14:paraId="5566A483" w14:textId="77777777" w:rsidR="008915E1" w:rsidRPr="007A0DE2" w:rsidRDefault="008915E1" w:rsidP="007A0DE2">
      <w:pPr>
        <w:spacing w:line="276" w:lineRule="auto"/>
        <w:rPr>
          <w:sz w:val="24"/>
          <w:szCs w:val="24"/>
        </w:rPr>
      </w:pPr>
      <w:r w:rsidRPr="007A0DE2">
        <w:rPr>
          <w:b/>
          <w:bCs/>
          <w:sz w:val="24"/>
          <w:szCs w:val="24"/>
          <w:lang w:eastAsia="en-US"/>
        </w:rPr>
        <w:t>Sõna võtsid</w:t>
      </w:r>
    </w:p>
    <w:p w14:paraId="5DC2102D" w14:textId="77777777" w:rsidR="008915E1" w:rsidRPr="007A0DE2" w:rsidRDefault="008915E1" w:rsidP="007A0DE2">
      <w:pPr>
        <w:spacing w:line="276" w:lineRule="auto"/>
        <w:rPr>
          <w:sz w:val="24"/>
          <w:szCs w:val="24"/>
        </w:rPr>
      </w:pPr>
      <w:r w:rsidRPr="007A0DE2">
        <w:rPr>
          <w:sz w:val="24"/>
          <w:szCs w:val="24"/>
          <w:lang w:eastAsia="en-US"/>
        </w:rPr>
        <w:t>J. Leivategija</w:t>
      </w:r>
      <w:r w:rsidRPr="007A0DE2">
        <w:rPr>
          <w:b/>
          <w:bCs/>
          <w:sz w:val="24"/>
          <w:szCs w:val="24"/>
          <w:lang w:eastAsia="en-US"/>
        </w:rPr>
        <w:t xml:space="preserve"> – </w:t>
      </w:r>
      <w:r w:rsidRPr="007A0DE2">
        <w:rPr>
          <w:sz w:val="24"/>
          <w:szCs w:val="24"/>
          <w:lang w:eastAsia="en-US"/>
        </w:rPr>
        <w:t xml:space="preserve">taandas ennast vallaga seotud projektide </w:t>
      </w:r>
      <w:proofErr w:type="spellStart"/>
      <w:r w:rsidRPr="007A0DE2">
        <w:rPr>
          <w:sz w:val="24"/>
          <w:szCs w:val="24"/>
          <w:lang w:eastAsia="en-US"/>
        </w:rPr>
        <w:t>läbivaatamata</w:t>
      </w:r>
      <w:proofErr w:type="spellEnd"/>
      <w:r w:rsidRPr="007A0DE2">
        <w:rPr>
          <w:sz w:val="24"/>
          <w:szCs w:val="24"/>
          <w:lang w:eastAsia="en-US"/>
        </w:rPr>
        <w:t xml:space="preserve"> jätmise protsessi algatamise kinnitamisest.</w:t>
      </w:r>
    </w:p>
    <w:p w14:paraId="78F37F56" w14:textId="77777777" w:rsidR="008915E1" w:rsidRPr="007A0DE2" w:rsidRDefault="008915E1" w:rsidP="007A0DE2">
      <w:pPr>
        <w:spacing w:line="276" w:lineRule="auto"/>
        <w:rPr>
          <w:sz w:val="24"/>
          <w:szCs w:val="24"/>
        </w:rPr>
      </w:pPr>
    </w:p>
    <w:p w14:paraId="30690326" w14:textId="77777777" w:rsidR="008915E1" w:rsidRPr="007A0DE2" w:rsidRDefault="008915E1" w:rsidP="007A0DE2">
      <w:pPr>
        <w:spacing w:line="276" w:lineRule="auto"/>
        <w:rPr>
          <w:sz w:val="24"/>
          <w:szCs w:val="24"/>
        </w:rPr>
      </w:pPr>
      <w:r w:rsidRPr="007A0DE2">
        <w:rPr>
          <w:sz w:val="24"/>
          <w:szCs w:val="24"/>
          <w:lang w:eastAsia="en-US"/>
        </w:rPr>
        <w:t xml:space="preserve">Juhatus kinnitas projektide </w:t>
      </w:r>
      <w:proofErr w:type="spellStart"/>
      <w:r w:rsidRPr="007A0DE2">
        <w:rPr>
          <w:sz w:val="24"/>
          <w:szCs w:val="24"/>
          <w:lang w:eastAsia="en-US"/>
        </w:rPr>
        <w:t>läbivaatamata</w:t>
      </w:r>
      <w:proofErr w:type="spellEnd"/>
      <w:r w:rsidRPr="007A0DE2">
        <w:rPr>
          <w:sz w:val="24"/>
          <w:szCs w:val="24"/>
          <w:lang w:eastAsia="en-US"/>
        </w:rPr>
        <w:t xml:space="preserve"> jätmise protsessi algatamise hääletusega (eraldi otsust ei vormistata).</w:t>
      </w:r>
    </w:p>
    <w:p w14:paraId="47AA9ADA" w14:textId="77777777" w:rsidR="008915E1" w:rsidRPr="007A0DE2" w:rsidRDefault="008915E1" w:rsidP="007A0DE2">
      <w:pPr>
        <w:spacing w:line="276" w:lineRule="auto"/>
        <w:rPr>
          <w:sz w:val="24"/>
          <w:szCs w:val="24"/>
        </w:rPr>
      </w:pPr>
    </w:p>
    <w:p w14:paraId="7703730F" w14:textId="77777777" w:rsidR="008915E1" w:rsidRPr="007A0DE2" w:rsidRDefault="008915E1" w:rsidP="007A0DE2">
      <w:pPr>
        <w:spacing w:after="160" w:line="276" w:lineRule="auto"/>
        <w:rPr>
          <w:sz w:val="24"/>
          <w:szCs w:val="24"/>
        </w:rPr>
      </w:pPr>
      <w:r w:rsidRPr="007A0DE2">
        <w:rPr>
          <w:b/>
          <w:bCs/>
          <w:sz w:val="24"/>
          <w:szCs w:val="24"/>
          <w:lang w:eastAsia="en-US"/>
        </w:rPr>
        <w:t xml:space="preserve">Hääletus </w:t>
      </w:r>
    </w:p>
    <w:p w14:paraId="5A620CCB" w14:textId="77777777" w:rsidR="008915E1" w:rsidRPr="007A0DE2" w:rsidRDefault="008915E1" w:rsidP="007A0DE2">
      <w:pPr>
        <w:spacing w:line="276" w:lineRule="auto"/>
        <w:jc w:val="both"/>
        <w:rPr>
          <w:sz w:val="24"/>
          <w:szCs w:val="24"/>
        </w:rPr>
      </w:pPr>
      <w:r w:rsidRPr="007A0DE2">
        <w:rPr>
          <w:b/>
          <w:bCs/>
          <w:sz w:val="24"/>
          <w:szCs w:val="24"/>
          <w:lang w:eastAsia="en-US"/>
        </w:rPr>
        <w:t>Poolt 6, vastu 0, erapooletud 0, ennast taandanud 1</w:t>
      </w:r>
    </w:p>
    <w:p w14:paraId="7E91BBCE" w14:textId="77777777" w:rsidR="008915E1" w:rsidRPr="007A0DE2" w:rsidRDefault="008915E1" w:rsidP="007A0DE2">
      <w:pPr>
        <w:spacing w:line="276" w:lineRule="auto"/>
        <w:jc w:val="both"/>
        <w:rPr>
          <w:b/>
          <w:bCs/>
          <w:sz w:val="24"/>
          <w:szCs w:val="24"/>
        </w:rPr>
      </w:pPr>
    </w:p>
    <w:p w14:paraId="37DEDBE7" w14:textId="77777777" w:rsidR="008915E1" w:rsidRPr="007A0DE2" w:rsidRDefault="008915E1" w:rsidP="007A0DE2">
      <w:pPr>
        <w:spacing w:line="276" w:lineRule="auto"/>
        <w:rPr>
          <w:sz w:val="24"/>
          <w:szCs w:val="24"/>
        </w:rPr>
      </w:pPr>
      <w:r w:rsidRPr="007A0DE2">
        <w:rPr>
          <w:b/>
          <w:bCs/>
          <w:sz w:val="24"/>
          <w:szCs w:val="24"/>
          <w:lang w:eastAsia="en-US"/>
        </w:rPr>
        <w:t xml:space="preserve">2.1.3. OÜ </w:t>
      </w:r>
      <w:proofErr w:type="spellStart"/>
      <w:r w:rsidRPr="007A0DE2">
        <w:rPr>
          <w:b/>
          <w:bCs/>
          <w:sz w:val="24"/>
          <w:szCs w:val="24"/>
          <w:lang w:eastAsia="en-US"/>
        </w:rPr>
        <w:t>Vetik</w:t>
      </w:r>
      <w:proofErr w:type="spellEnd"/>
      <w:r w:rsidRPr="007A0DE2">
        <w:rPr>
          <w:b/>
          <w:bCs/>
          <w:sz w:val="24"/>
          <w:szCs w:val="24"/>
          <w:lang w:eastAsia="en-US"/>
        </w:rPr>
        <w:t xml:space="preserve"> projektitoetuse omaosaluse summa suurendamine ja MTÜ Turja Kalastajate Seltsile projekti elluviimisest loobumise ettepaneku tegemine</w:t>
      </w:r>
    </w:p>
    <w:p w14:paraId="7BA6EF60" w14:textId="77777777" w:rsidR="008915E1" w:rsidRPr="007A0DE2" w:rsidRDefault="008915E1" w:rsidP="007A0DE2">
      <w:pPr>
        <w:spacing w:line="276" w:lineRule="auto"/>
        <w:rPr>
          <w:b/>
          <w:bCs/>
          <w:sz w:val="24"/>
          <w:szCs w:val="24"/>
        </w:rPr>
      </w:pPr>
    </w:p>
    <w:p w14:paraId="4E3A3A7F" w14:textId="77777777" w:rsidR="008915E1" w:rsidRPr="007A0DE2" w:rsidRDefault="008915E1" w:rsidP="007A0DE2">
      <w:pPr>
        <w:spacing w:line="276" w:lineRule="auto"/>
        <w:rPr>
          <w:sz w:val="24"/>
          <w:szCs w:val="24"/>
        </w:rPr>
      </w:pPr>
      <w:r w:rsidRPr="007A0DE2">
        <w:rPr>
          <w:sz w:val="24"/>
          <w:szCs w:val="24"/>
          <w:lang w:eastAsia="en-US"/>
        </w:rPr>
        <w:t>Esimese ja viienda tegevussuuna eelarved on miinuses (1. tegevusuund – eelarve miinus 4609,52 €, 5. tegevussuund- eelarve miinus 152 668,78 €).</w:t>
      </w:r>
      <w:r w:rsidRPr="007A0DE2">
        <w:rPr>
          <w:b/>
          <w:bCs/>
          <w:sz w:val="24"/>
          <w:szCs w:val="24"/>
          <w:lang w:eastAsia="en-US"/>
        </w:rPr>
        <w:t xml:space="preserve"> </w:t>
      </w:r>
    </w:p>
    <w:p w14:paraId="2AE30775" w14:textId="77777777" w:rsidR="008915E1" w:rsidRPr="007A0DE2" w:rsidRDefault="008915E1" w:rsidP="007A0DE2">
      <w:pPr>
        <w:spacing w:line="276" w:lineRule="auto"/>
        <w:rPr>
          <w:b/>
          <w:bCs/>
          <w:sz w:val="24"/>
          <w:szCs w:val="24"/>
        </w:rPr>
      </w:pPr>
    </w:p>
    <w:p w14:paraId="62A1EDDE" w14:textId="2259DEF4" w:rsidR="008915E1" w:rsidRPr="007A0DE2" w:rsidRDefault="008915E1" w:rsidP="007A0DE2">
      <w:pPr>
        <w:spacing w:line="276" w:lineRule="auto"/>
        <w:rPr>
          <w:sz w:val="24"/>
          <w:szCs w:val="24"/>
        </w:rPr>
      </w:pPr>
      <w:r w:rsidRPr="007A0DE2">
        <w:rPr>
          <w:sz w:val="24"/>
          <w:szCs w:val="24"/>
          <w:lang w:eastAsia="en-US"/>
        </w:rPr>
        <w:t xml:space="preserve">Esimeses tegevussuunas paremusjärjestuses viimasele kohale jäänud OÜ </w:t>
      </w:r>
      <w:proofErr w:type="spellStart"/>
      <w:r w:rsidRPr="007A0DE2">
        <w:rPr>
          <w:sz w:val="24"/>
          <w:szCs w:val="24"/>
          <w:lang w:eastAsia="en-US"/>
        </w:rPr>
        <w:t>Vetik</w:t>
      </w:r>
      <w:proofErr w:type="spellEnd"/>
      <w:r w:rsidRPr="007A0DE2">
        <w:rPr>
          <w:sz w:val="24"/>
          <w:szCs w:val="24"/>
          <w:lang w:eastAsia="en-US"/>
        </w:rPr>
        <w:t xml:space="preserve"> oli nõus omaosaluse suurendamisega summas 4609,52 € ja rahastamise ettepanek tehakse summas 25 177,32 € (kirjavahetus taotlejaga on lisatud </w:t>
      </w:r>
      <w:r w:rsidR="00D722DA">
        <w:rPr>
          <w:sz w:val="24"/>
          <w:szCs w:val="24"/>
          <w:lang w:eastAsia="en-US"/>
        </w:rPr>
        <w:t xml:space="preserve">hindamiskomisjoni 27. 10. 2021. a </w:t>
      </w:r>
      <w:r w:rsidRPr="007A0DE2">
        <w:rPr>
          <w:sz w:val="24"/>
          <w:szCs w:val="24"/>
          <w:lang w:eastAsia="en-US"/>
        </w:rPr>
        <w:t>protokollile</w:t>
      </w:r>
      <w:r w:rsidR="00D722DA">
        <w:rPr>
          <w:sz w:val="24"/>
          <w:szCs w:val="24"/>
          <w:lang w:eastAsia="en-US"/>
        </w:rPr>
        <w:t xml:space="preserve"> nr 2</w:t>
      </w:r>
      <w:r w:rsidRPr="007A0DE2">
        <w:rPr>
          <w:sz w:val="24"/>
          <w:szCs w:val="24"/>
          <w:lang w:eastAsia="en-US"/>
        </w:rPr>
        <w:t>).</w:t>
      </w:r>
    </w:p>
    <w:p w14:paraId="792F39BB" w14:textId="77777777" w:rsidR="008915E1" w:rsidRPr="007A0DE2" w:rsidRDefault="008915E1" w:rsidP="007A0DE2">
      <w:pPr>
        <w:spacing w:line="276" w:lineRule="auto"/>
        <w:rPr>
          <w:sz w:val="24"/>
          <w:szCs w:val="24"/>
        </w:rPr>
      </w:pPr>
      <w:r w:rsidRPr="007A0DE2">
        <w:rPr>
          <w:color w:val="auto"/>
          <w:sz w:val="24"/>
          <w:szCs w:val="24"/>
          <w:lang w:eastAsia="en-US"/>
        </w:rPr>
        <w:lastRenderedPageBreak/>
        <w:t>Viiendas tegevussuunas paremusjärjestuses eelviimasele kohale jäänud taotleja MTÜ Turja Kalastajate Seltsi projektitoetuse eelarve summa on 197 220,15 €. Seoses tegevussuuna eelarve miinusega ei ole võimalik projektile täismahus rahastamise ettepanekut teha   (eelarvejääk on 61 283,37 €). Taotlejale saadeti 09. 11. 2021.a e- kiri, milles soovitati</w:t>
      </w:r>
      <w:r w:rsidRPr="007A0DE2">
        <w:rPr>
          <w:color w:val="FF0000"/>
          <w:sz w:val="24"/>
          <w:szCs w:val="24"/>
          <w:lang w:eastAsia="en-US"/>
        </w:rPr>
        <w:t xml:space="preserve"> </w:t>
      </w:r>
      <w:r w:rsidRPr="007A0DE2">
        <w:rPr>
          <w:color w:val="auto"/>
          <w:sz w:val="24"/>
          <w:szCs w:val="24"/>
          <w:lang w:eastAsia="en-US"/>
        </w:rPr>
        <w:t>projektitoetuse taotluse elluviimisest loobuda ja tulla</w:t>
      </w:r>
      <w:r w:rsidRPr="007A0DE2">
        <w:rPr>
          <w:color w:val="00000A"/>
          <w:sz w:val="24"/>
          <w:szCs w:val="24"/>
          <w:lang w:eastAsia="en-US"/>
        </w:rPr>
        <w:t xml:space="preserve"> projektiga uuesti 2022. a vooru. Taotleja ei ole koosoleku toimumise ajaks kirjalikku vastust veel saatnud. </w:t>
      </w:r>
    </w:p>
    <w:p w14:paraId="23C6C434" w14:textId="77777777" w:rsidR="008915E1" w:rsidRPr="007A0DE2" w:rsidRDefault="008915E1" w:rsidP="007A0DE2">
      <w:pPr>
        <w:spacing w:line="276" w:lineRule="auto"/>
        <w:rPr>
          <w:color w:val="FF0000"/>
          <w:sz w:val="24"/>
          <w:szCs w:val="24"/>
        </w:rPr>
      </w:pPr>
    </w:p>
    <w:p w14:paraId="1B61CFBE" w14:textId="77777777" w:rsidR="008915E1" w:rsidRPr="007A0DE2" w:rsidRDefault="008915E1" w:rsidP="007A0DE2">
      <w:pPr>
        <w:spacing w:line="276" w:lineRule="auto"/>
        <w:rPr>
          <w:sz w:val="24"/>
          <w:szCs w:val="24"/>
        </w:rPr>
      </w:pPr>
      <w:r w:rsidRPr="007A0DE2">
        <w:rPr>
          <w:b/>
          <w:bCs/>
          <w:sz w:val="24"/>
          <w:szCs w:val="24"/>
          <w:lang w:eastAsia="en-US"/>
        </w:rPr>
        <w:t>Sõna võtsid</w:t>
      </w:r>
    </w:p>
    <w:p w14:paraId="126B5F21" w14:textId="77777777" w:rsidR="008915E1" w:rsidRPr="007A0DE2" w:rsidRDefault="008915E1" w:rsidP="007A0DE2">
      <w:pPr>
        <w:spacing w:line="276" w:lineRule="auto"/>
        <w:rPr>
          <w:sz w:val="24"/>
          <w:szCs w:val="24"/>
        </w:rPr>
      </w:pPr>
      <w:r w:rsidRPr="007A0DE2">
        <w:rPr>
          <w:sz w:val="24"/>
          <w:szCs w:val="24"/>
          <w:lang w:eastAsia="en-US"/>
        </w:rPr>
        <w:t>J. Leivategija – Turja Kalastajate Selts taotles vallast ehituskeeluvööndisse ehitamiseks luba ja valla seisukoht oli, et ei tohi ehitada enne detailplaneeringu kehtestamist. Sadamasse ehitamiseks on tavaliselt vajalik detailplaneering ja selle alusel vähendatakse ehituskeeluvööndit.</w:t>
      </w:r>
    </w:p>
    <w:p w14:paraId="3C2D23D2" w14:textId="77777777" w:rsidR="008915E1" w:rsidRPr="007A0DE2" w:rsidRDefault="008915E1" w:rsidP="007A0DE2">
      <w:pPr>
        <w:spacing w:line="276" w:lineRule="auto"/>
        <w:rPr>
          <w:sz w:val="24"/>
          <w:szCs w:val="24"/>
        </w:rPr>
      </w:pPr>
      <w:r w:rsidRPr="007A0DE2">
        <w:rPr>
          <w:sz w:val="24"/>
          <w:szCs w:val="24"/>
          <w:lang w:eastAsia="en-US"/>
        </w:rPr>
        <w:t>H. Vipp - taotlejal on projekti juurde lisatud valla dokument, et ehitusluba ei ole vajalik.</w:t>
      </w:r>
    </w:p>
    <w:p w14:paraId="2AC3F6EC" w14:textId="77777777" w:rsidR="008915E1" w:rsidRPr="007A0DE2" w:rsidRDefault="008915E1" w:rsidP="007A0DE2">
      <w:pPr>
        <w:spacing w:line="276" w:lineRule="auto"/>
        <w:rPr>
          <w:sz w:val="24"/>
          <w:szCs w:val="24"/>
        </w:rPr>
      </w:pPr>
      <w:r w:rsidRPr="007A0DE2">
        <w:rPr>
          <w:sz w:val="24"/>
          <w:szCs w:val="24"/>
          <w:lang w:eastAsia="en-US"/>
        </w:rPr>
        <w:t>J. Leivategija</w:t>
      </w:r>
      <w:r w:rsidRPr="007A0DE2">
        <w:rPr>
          <w:b/>
          <w:bCs/>
          <w:sz w:val="24"/>
          <w:szCs w:val="24"/>
          <w:lang w:eastAsia="en-US"/>
        </w:rPr>
        <w:t xml:space="preserve"> – </w:t>
      </w:r>
      <w:r w:rsidRPr="007A0DE2">
        <w:rPr>
          <w:sz w:val="24"/>
          <w:szCs w:val="24"/>
          <w:lang w:eastAsia="en-US"/>
        </w:rPr>
        <w:t xml:space="preserve">ehitusloa vajalikkuse või mittevajalikkuse kinnitamine ei anna õigust ehitamiseks. </w:t>
      </w:r>
    </w:p>
    <w:p w14:paraId="3AE48816" w14:textId="44181B59" w:rsidR="008915E1" w:rsidRDefault="008915E1" w:rsidP="007A0DE2">
      <w:pPr>
        <w:spacing w:line="276" w:lineRule="auto"/>
        <w:rPr>
          <w:sz w:val="24"/>
          <w:szCs w:val="24"/>
        </w:rPr>
      </w:pPr>
    </w:p>
    <w:p w14:paraId="6BDDFE1F" w14:textId="1864E306" w:rsidR="00644524" w:rsidRPr="00644524" w:rsidRDefault="00644524" w:rsidP="007A0DE2">
      <w:pPr>
        <w:spacing w:line="276" w:lineRule="auto"/>
        <w:rPr>
          <w:b/>
          <w:bCs/>
          <w:sz w:val="24"/>
          <w:szCs w:val="24"/>
        </w:rPr>
      </w:pPr>
      <w:r w:rsidRPr="00644524">
        <w:rPr>
          <w:b/>
          <w:bCs/>
          <w:sz w:val="24"/>
          <w:szCs w:val="24"/>
        </w:rPr>
        <w:t>Kokkuvõte edasisest arutelust</w:t>
      </w:r>
    </w:p>
    <w:p w14:paraId="0AC827B7" w14:textId="2472CA02" w:rsidR="007A0DE2" w:rsidRPr="007A0DE2" w:rsidRDefault="008915E1" w:rsidP="007A0DE2">
      <w:pPr>
        <w:spacing w:line="276" w:lineRule="auto"/>
        <w:rPr>
          <w:kern w:val="2"/>
        </w:rPr>
      </w:pPr>
      <w:r w:rsidRPr="007A0DE2">
        <w:rPr>
          <w:i/>
          <w:iCs/>
          <w:sz w:val="24"/>
          <w:szCs w:val="24"/>
          <w:lang w:eastAsia="en-US"/>
        </w:rPr>
        <w:t xml:space="preserve">Arutelu käigus jõudis juhatus seisukohale, et oodatakse ära MTÜ Turja Kalastajate Seltsi vastus tegevjuhi kirjale projektitoetuse taotluse elluviimisest loobumise kohta. Kui taotleja loobub projekti elluviimisest saab rahastuse 5. tegevussuunas paremusjärjestuses viimasel kohal olev Saaremaa Merispordi Selts, kes soovib soetada purjetamise algõpetuse andmiseks RS </w:t>
      </w:r>
      <w:proofErr w:type="spellStart"/>
      <w:r w:rsidRPr="007A0DE2">
        <w:rPr>
          <w:i/>
          <w:iCs/>
          <w:sz w:val="24"/>
          <w:szCs w:val="24"/>
          <w:lang w:eastAsia="en-US"/>
        </w:rPr>
        <w:t>Quest</w:t>
      </w:r>
      <w:proofErr w:type="spellEnd"/>
      <w:r w:rsidRPr="007A0DE2">
        <w:rPr>
          <w:i/>
          <w:iCs/>
          <w:sz w:val="24"/>
          <w:szCs w:val="24"/>
          <w:lang w:eastAsia="en-US"/>
        </w:rPr>
        <w:t xml:space="preserve"> paate. Paatide soetamine on määrusest tulenevalt mitteabikõlbulik tegevus aga tegevuste abikõlbulikkust hindab PRIA.</w:t>
      </w:r>
      <w:r w:rsidR="007A0DE2">
        <w:rPr>
          <w:b/>
          <w:bCs/>
          <w:i/>
          <w:iCs/>
          <w:color w:val="auto"/>
          <w:sz w:val="24"/>
          <w:szCs w:val="24"/>
          <w:lang w:eastAsia="en-US"/>
        </w:rPr>
        <w:t xml:space="preserve"> </w:t>
      </w:r>
      <w:r w:rsidR="007A0DE2">
        <w:rPr>
          <w:i/>
          <w:iCs/>
          <w:color w:val="auto"/>
          <w:sz w:val="24"/>
          <w:szCs w:val="24"/>
          <w:lang w:eastAsia="en-US"/>
        </w:rPr>
        <w:t xml:space="preserve">Kui tegevus on abikõlbulik saab algatusrühm </w:t>
      </w:r>
      <w:r w:rsidR="007A0DE2" w:rsidRPr="007A0DE2">
        <w:rPr>
          <w:i/>
          <w:iCs/>
          <w:color w:val="auto"/>
          <w:sz w:val="24"/>
          <w:szCs w:val="24"/>
          <w:lang w:eastAsia="en-US"/>
        </w:rPr>
        <w:t xml:space="preserve">Saaremaa Merispordi Seltsile toetuse määramise ettepaneku teha juhul kui mõni </w:t>
      </w:r>
      <w:r w:rsidR="007A0DE2">
        <w:rPr>
          <w:i/>
          <w:iCs/>
          <w:color w:val="auto"/>
          <w:sz w:val="24"/>
          <w:szCs w:val="24"/>
          <w:lang w:eastAsia="en-US"/>
        </w:rPr>
        <w:t xml:space="preserve">V tegevussuuna </w:t>
      </w:r>
      <w:r w:rsidR="007A0DE2" w:rsidRPr="007A0DE2">
        <w:rPr>
          <w:i/>
          <w:iCs/>
          <w:color w:val="auto"/>
          <w:sz w:val="24"/>
          <w:szCs w:val="24"/>
          <w:lang w:eastAsia="en-US"/>
        </w:rPr>
        <w:t xml:space="preserve">paremusjärjestuses eespool olevale projekt jääb </w:t>
      </w:r>
      <w:proofErr w:type="spellStart"/>
      <w:r w:rsidR="007A0DE2" w:rsidRPr="007A0DE2">
        <w:rPr>
          <w:i/>
          <w:iCs/>
          <w:color w:val="auto"/>
          <w:sz w:val="24"/>
          <w:szCs w:val="24"/>
          <w:lang w:eastAsia="en-US"/>
        </w:rPr>
        <w:t>PRIAs</w:t>
      </w:r>
      <w:proofErr w:type="spellEnd"/>
      <w:r w:rsidR="007A0DE2" w:rsidRPr="007A0DE2">
        <w:rPr>
          <w:i/>
          <w:iCs/>
          <w:color w:val="auto"/>
          <w:sz w:val="24"/>
          <w:szCs w:val="24"/>
          <w:lang w:eastAsia="en-US"/>
        </w:rPr>
        <w:t xml:space="preserve"> toetuse määramisest ilma või mõni paremusjärjestuses eespool olev taotleja loobub projekti elluviimisest.  </w:t>
      </w:r>
    </w:p>
    <w:p w14:paraId="43E60FF9" w14:textId="77777777" w:rsidR="008915E1" w:rsidRPr="007A0DE2" w:rsidRDefault="008915E1" w:rsidP="007A0DE2">
      <w:pPr>
        <w:spacing w:line="276" w:lineRule="auto"/>
        <w:rPr>
          <w:sz w:val="24"/>
          <w:szCs w:val="24"/>
        </w:rPr>
      </w:pPr>
      <w:r w:rsidRPr="007A0DE2">
        <w:rPr>
          <w:i/>
          <w:iCs/>
          <w:sz w:val="24"/>
          <w:szCs w:val="24"/>
          <w:lang w:eastAsia="en-US"/>
        </w:rPr>
        <w:t xml:space="preserve">MTÜ Turja Kalastajate Seltsi projekt esitatakse üldkoosolekule, kes teeb toetuse määramise ettepaneku osas lõpliku otsuse.  </w:t>
      </w:r>
    </w:p>
    <w:p w14:paraId="6BFF9B0C" w14:textId="77777777" w:rsidR="008915E1" w:rsidRPr="007A0DE2" w:rsidRDefault="008915E1" w:rsidP="007A0DE2">
      <w:pPr>
        <w:spacing w:line="276" w:lineRule="auto"/>
        <w:rPr>
          <w:sz w:val="24"/>
          <w:szCs w:val="24"/>
        </w:rPr>
      </w:pPr>
      <w:r w:rsidRPr="007A0DE2">
        <w:rPr>
          <w:i/>
          <w:iCs/>
          <w:sz w:val="24"/>
          <w:szCs w:val="24"/>
          <w:lang w:eastAsia="en-US"/>
        </w:rPr>
        <w:t xml:space="preserve">Protokollile on lisatud täiendavateks selgitusteks Saaremaa Vallavalitsuse kiri 12.11.2021 nr 8-5/4191-5. </w:t>
      </w:r>
    </w:p>
    <w:p w14:paraId="47EC0229" w14:textId="77777777" w:rsidR="008915E1" w:rsidRPr="007A0DE2" w:rsidRDefault="008915E1" w:rsidP="007A0DE2">
      <w:pPr>
        <w:spacing w:line="276" w:lineRule="auto"/>
        <w:rPr>
          <w:sz w:val="24"/>
          <w:szCs w:val="24"/>
        </w:rPr>
      </w:pPr>
      <w:r w:rsidRPr="007A0DE2">
        <w:rPr>
          <w:i/>
          <w:iCs/>
          <w:sz w:val="24"/>
          <w:szCs w:val="24"/>
          <w:lang w:eastAsia="en-US"/>
        </w:rPr>
        <w:t xml:space="preserve"> </w:t>
      </w:r>
    </w:p>
    <w:p w14:paraId="4CF410AD" w14:textId="77777777" w:rsidR="008915E1" w:rsidRPr="007A0DE2" w:rsidRDefault="008915E1" w:rsidP="007A0DE2">
      <w:pPr>
        <w:spacing w:line="276" w:lineRule="auto"/>
        <w:rPr>
          <w:sz w:val="24"/>
          <w:szCs w:val="24"/>
        </w:rPr>
      </w:pPr>
      <w:r w:rsidRPr="007A0DE2">
        <w:rPr>
          <w:sz w:val="24"/>
          <w:szCs w:val="24"/>
          <w:lang w:eastAsia="en-US"/>
        </w:rPr>
        <w:t xml:space="preserve">Juhatus kinnitas OÜ </w:t>
      </w:r>
      <w:proofErr w:type="spellStart"/>
      <w:r w:rsidRPr="007A0DE2">
        <w:rPr>
          <w:sz w:val="24"/>
          <w:szCs w:val="24"/>
          <w:lang w:eastAsia="en-US"/>
        </w:rPr>
        <w:t>Vetik</w:t>
      </w:r>
      <w:proofErr w:type="spellEnd"/>
      <w:r w:rsidRPr="007A0DE2">
        <w:rPr>
          <w:sz w:val="24"/>
          <w:szCs w:val="24"/>
          <w:lang w:eastAsia="en-US"/>
        </w:rPr>
        <w:t xml:space="preserve"> projektitoetuse taotluse omaosaluse suurendamise summas 4609,52 € </w:t>
      </w:r>
      <w:r w:rsidR="000B70E5" w:rsidRPr="007A0DE2">
        <w:rPr>
          <w:sz w:val="24"/>
          <w:szCs w:val="24"/>
          <w:lang w:eastAsia="en-US"/>
        </w:rPr>
        <w:t xml:space="preserve">hääletusega </w:t>
      </w:r>
      <w:r w:rsidRPr="007A0DE2">
        <w:rPr>
          <w:sz w:val="24"/>
          <w:szCs w:val="24"/>
          <w:lang w:eastAsia="en-US"/>
        </w:rPr>
        <w:t>(eraldi otsust ei vormistata).</w:t>
      </w:r>
    </w:p>
    <w:p w14:paraId="4A308D3F" w14:textId="77777777" w:rsidR="008915E1" w:rsidRPr="007A0DE2" w:rsidRDefault="008915E1" w:rsidP="007A0DE2">
      <w:pPr>
        <w:spacing w:line="276" w:lineRule="auto"/>
        <w:rPr>
          <w:sz w:val="24"/>
          <w:szCs w:val="24"/>
        </w:rPr>
      </w:pPr>
    </w:p>
    <w:p w14:paraId="43A77FE8" w14:textId="77777777" w:rsidR="008915E1" w:rsidRPr="007A0DE2" w:rsidRDefault="008915E1" w:rsidP="007A0DE2">
      <w:pPr>
        <w:spacing w:after="160" w:line="276" w:lineRule="auto"/>
        <w:rPr>
          <w:sz w:val="24"/>
          <w:szCs w:val="24"/>
        </w:rPr>
      </w:pPr>
      <w:r w:rsidRPr="007A0DE2">
        <w:rPr>
          <w:b/>
          <w:bCs/>
          <w:sz w:val="24"/>
          <w:szCs w:val="24"/>
          <w:lang w:eastAsia="en-US"/>
        </w:rPr>
        <w:t xml:space="preserve">Hääletus </w:t>
      </w:r>
    </w:p>
    <w:p w14:paraId="0BE2AED7" w14:textId="77777777" w:rsidR="008915E1" w:rsidRPr="007A0DE2" w:rsidRDefault="008915E1" w:rsidP="007A0DE2">
      <w:pPr>
        <w:spacing w:line="276" w:lineRule="auto"/>
        <w:jc w:val="both"/>
        <w:rPr>
          <w:sz w:val="24"/>
          <w:szCs w:val="24"/>
        </w:rPr>
      </w:pPr>
      <w:r w:rsidRPr="007A0DE2">
        <w:rPr>
          <w:b/>
          <w:bCs/>
          <w:sz w:val="24"/>
          <w:szCs w:val="24"/>
          <w:lang w:eastAsia="en-US"/>
        </w:rPr>
        <w:t>Poolt 7, vastu 0, erapooletud 0, ennast taandanud 0</w:t>
      </w:r>
    </w:p>
    <w:p w14:paraId="125A337E" w14:textId="77777777" w:rsidR="008915E1" w:rsidRPr="007A0DE2" w:rsidRDefault="008915E1" w:rsidP="007A0DE2">
      <w:pPr>
        <w:spacing w:line="276" w:lineRule="auto"/>
        <w:jc w:val="both"/>
        <w:rPr>
          <w:sz w:val="24"/>
          <w:szCs w:val="24"/>
        </w:rPr>
      </w:pPr>
    </w:p>
    <w:p w14:paraId="297623E5" w14:textId="77777777" w:rsidR="008915E1" w:rsidRPr="007A0DE2" w:rsidRDefault="008915E1" w:rsidP="007A0DE2">
      <w:pPr>
        <w:spacing w:line="276" w:lineRule="auto"/>
        <w:rPr>
          <w:sz w:val="24"/>
          <w:szCs w:val="24"/>
          <w:u w:val="single"/>
        </w:rPr>
      </w:pPr>
      <w:r w:rsidRPr="007A0DE2">
        <w:rPr>
          <w:b/>
          <w:bCs/>
          <w:color w:val="00000A"/>
          <w:sz w:val="24"/>
          <w:szCs w:val="24"/>
          <w:u w:val="single"/>
          <w:lang w:eastAsia="en-US"/>
        </w:rPr>
        <w:t>22. 11. 2021. a protokolli kantud märge:</w:t>
      </w:r>
    </w:p>
    <w:p w14:paraId="344BC7BB" w14:textId="77777777" w:rsidR="008915E1" w:rsidRPr="007A0DE2" w:rsidRDefault="008915E1" w:rsidP="007A0DE2">
      <w:pPr>
        <w:spacing w:line="276" w:lineRule="auto"/>
        <w:rPr>
          <w:b/>
          <w:bCs/>
          <w:sz w:val="24"/>
          <w:szCs w:val="24"/>
        </w:rPr>
      </w:pPr>
    </w:p>
    <w:p w14:paraId="5A3A2BF8" w14:textId="77777777" w:rsidR="008915E1" w:rsidRPr="007A0DE2" w:rsidRDefault="008915E1" w:rsidP="007A0DE2">
      <w:pPr>
        <w:spacing w:line="276" w:lineRule="auto"/>
        <w:rPr>
          <w:sz w:val="24"/>
          <w:szCs w:val="24"/>
        </w:rPr>
      </w:pPr>
      <w:r w:rsidRPr="007A0DE2">
        <w:rPr>
          <w:i/>
          <w:iCs/>
          <w:color w:val="00000A"/>
          <w:sz w:val="24"/>
          <w:szCs w:val="24"/>
          <w:lang w:eastAsia="en-US"/>
        </w:rPr>
        <w:lastRenderedPageBreak/>
        <w:t>19. novembril</w:t>
      </w:r>
      <w:r w:rsidR="000B70E5" w:rsidRPr="007A0DE2">
        <w:rPr>
          <w:i/>
          <w:iCs/>
          <w:color w:val="00000A"/>
          <w:sz w:val="24"/>
          <w:szCs w:val="24"/>
          <w:lang w:eastAsia="en-US"/>
        </w:rPr>
        <w:t>, enne üldkoosoleku algust</w:t>
      </w:r>
      <w:r w:rsidRPr="007A0DE2">
        <w:rPr>
          <w:i/>
          <w:iCs/>
          <w:color w:val="00000A"/>
          <w:sz w:val="24"/>
          <w:szCs w:val="24"/>
          <w:lang w:eastAsia="en-US"/>
        </w:rPr>
        <w:t xml:space="preserve"> saatis taotleja MTÜ Turja Kalastajate Seltsi esindaja Indrek Iljas Saarte Kalandusele e- kirja: „ Hetkel otsustame V telje eelarvejäägi kasuks. Sedavõrd suure omafinantseeringuga peame tõsiselt tegelema. Antud otsuse oleme sunnitud tegema kiirustades, kuid arvestades projekti potentsiaali, tunduvad võtavad riskid mõistlikena.”</w:t>
      </w:r>
    </w:p>
    <w:p w14:paraId="04B5BD89" w14:textId="77777777" w:rsidR="008915E1" w:rsidRPr="007A0DE2" w:rsidRDefault="008915E1" w:rsidP="007A0DE2">
      <w:pPr>
        <w:spacing w:line="276" w:lineRule="auto"/>
        <w:rPr>
          <w:sz w:val="24"/>
          <w:szCs w:val="24"/>
        </w:rPr>
      </w:pPr>
    </w:p>
    <w:p w14:paraId="4B34EE96" w14:textId="77777777" w:rsidR="008915E1" w:rsidRPr="007A0DE2" w:rsidRDefault="008915E1" w:rsidP="007A0DE2">
      <w:pPr>
        <w:spacing w:line="276" w:lineRule="auto"/>
        <w:jc w:val="both"/>
        <w:rPr>
          <w:sz w:val="24"/>
          <w:szCs w:val="24"/>
        </w:rPr>
      </w:pPr>
      <w:r w:rsidRPr="007A0DE2">
        <w:rPr>
          <w:b/>
          <w:bCs/>
          <w:i/>
          <w:iCs/>
          <w:sz w:val="24"/>
          <w:szCs w:val="24"/>
          <w:lang w:eastAsia="en-US"/>
        </w:rPr>
        <w:t xml:space="preserve">19. 11. 2021. a toimunud üldkoosolekul kinnitati </w:t>
      </w:r>
      <w:r w:rsidRPr="007A0DE2">
        <w:rPr>
          <w:b/>
          <w:bCs/>
          <w:i/>
          <w:iCs/>
          <w:sz w:val="24"/>
          <w:szCs w:val="24"/>
        </w:rPr>
        <w:t xml:space="preserve">MTÜ </w:t>
      </w:r>
      <w:r w:rsidRPr="007A0DE2">
        <w:rPr>
          <w:b/>
          <w:bCs/>
          <w:i/>
          <w:iCs/>
          <w:sz w:val="24"/>
          <w:szCs w:val="24"/>
          <w:lang w:eastAsia="en-US"/>
        </w:rPr>
        <w:t>Turja Kalastajate Seltsi projekti hindamistulemused ja t</w:t>
      </w:r>
      <w:r w:rsidRPr="007A0DE2">
        <w:rPr>
          <w:b/>
          <w:bCs/>
          <w:i/>
          <w:iCs/>
          <w:sz w:val="24"/>
          <w:szCs w:val="24"/>
        </w:rPr>
        <w:t xml:space="preserve">ehti ettepanek projektitoetuse rahastamiseks summas </w:t>
      </w:r>
      <w:r w:rsidRPr="007A0DE2">
        <w:rPr>
          <w:b/>
          <w:bCs/>
          <w:i/>
          <w:iCs/>
          <w:color w:val="auto"/>
          <w:sz w:val="24"/>
          <w:szCs w:val="24"/>
          <w:lang w:eastAsia="en-US"/>
        </w:rPr>
        <w:t>61 283,37 €.</w:t>
      </w:r>
    </w:p>
    <w:p w14:paraId="48B1C4B6" w14:textId="3BE94462" w:rsidR="008915E1" w:rsidRPr="007A0DE2" w:rsidRDefault="008915E1" w:rsidP="007A0DE2">
      <w:pPr>
        <w:spacing w:line="276" w:lineRule="auto"/>
        <w:rPr>
          <w:sz w:val="24"/>
          <w:szCs w:val="24"/>
        </w:rPr>
      </w:pPr>
      <w:r w:rsidRPr="007A0DE2">
        <w:rPr>
          <w:b/>
          <w:bCs/>
          <w:i/>
          <w:iCs/>
          <w:color w:val="auto"/>
          <w:sz w:val="24"/>
          <w:szCs w:val="24"/>
          <w:lang w:eastAsia="en-US"/>
        </w:rPr>
        <w:t xml:space="preserve">Sellega seoses ei ole võimalik teha toetuse määramise ettepanekut paremusjärjestuses viimasel kohal olevale Saaremaa Merispordi Seltsile kuna V tegevussuunas </w:t>
      </w:r>
      <w:r w:rsidR="000B70E5" w:rsidRPr="007A0DE2">
        <w:rPr>
          <w:b/>
          <w:bCs/>
          <w:i/>
          <w:iCs/>
          <w:color w:val="auto"/>
          <w:sz w:val="24"/>
          <w:szCs w:val="24"/>
          <w:lang w:eastAsia="en-US"/>
        </w:rPr>
        <w:t xml:space="preserve">puuduvad </w:t>
      </w:r>
      <w:r w:rsidRPr="007A0DE2">
        <w:rPr>
          <w:b/>
          <w:bCs/>
          <w:i/>
          <w:iCs/>
          <w:color w:val="auto"/>
          <w:sz w:val="24"/>
          <w:szCs w:val="24"/>
          <w:lang w:eastAsia="en-US"/>
        </w:rPr>
        <w:t>vastavad eelarvevahendid.</w:t>
      </w:r>
      <w:r w:rsidR="00214677" w:rsidRPr="007A0DE2">
        <w:rPr>
          <w:b/>
          <w:bCs/>
          <w:i/>
          <w:iCs/>
          <w:color w:val="auto"/>
          <w:sz w:val="24"/>
          <w:szCs w:val="24"/>
          <w:lang w:eastAsia="en-US"/>
        </w:rPr>
        <w:t xml:space="preserve"> Saaremaa Merispordi Seltsile saab toetuse määramise ettepaneku teha juhul kui mõni paremusjärjestuses eespool olevale projekt jääb </w:t>
      </w:r>
      <w:proofErr w:type="spellStart"/>
      <w:r w:rsidR="00214677" w:rsidRPr="007A0DE2">
        <w:rPr>
          <w:b/>
          <w:bCs/>
          <w:i/>
          <w:iCs/>
          <w:color w:val="auto"/>
          <w:sz w:val="24"/>
          <w:szCs w:val="24"/>
          <w:lang w:eastAsia="en-US"/>
        </w:rPr>
        <w:t>PRIAs</w:t>
      </w:r>
      <w:proofErr w:type="spellEnd"/>
      <w:r w:rsidR="00214677" w:rsidRPr="007A0DE2">
        <w:rPr>
          <w:b/>
          <w:bCs/>
          <w:i/>
          <w:iCs/>
          <w:color w:val="auto"/>
          <w:sz w:val="24"/>
          <w:szCs w:val="24"/>
          <w:lang w:eastAsia="en-US"/>
        </w:rPr>
        <w:t xml:space="preserve"> toetuse määramisest ilma või mõni paremusjärjestuses eespool olev taotleja loobub projekti elluviimisest.  </w:t>
      </w:r>
    </w:p>
    <w:p w14:paraId="66D45A40" w14:textId="77777777" w:rsidR="008915E1" w:rsidRPr="007A0DE2" w:rsidRDefault="008915E1" w:rsidP="007A0DE2">
      <w:pPr>
        <w:spacing w:line="276" w:lineRule="auto"/>
        <w:rPr>
          <w:sz w:val="24"/>
          <w:szCs w:val="24"/>
        </w:rPr>
      </w:pPr>
    </w:p>
    <w:p w14:paraId="7B9724CF" w14:textId="77777777" w:rsidR="008915E1" w:rsidRPr="007A0DE2" w:rsidRDefault="008915E1" w:rsidP="007A0DE2">
      <w:pPr>
        <w:spacing w:line="276" w:lineRule="auto"/>
        <w:rPr>
          <w:sz w:val="24"/>
          <w:szCs w:val="24"/>
        </w:rPr>
      </w:pPr>
      <w:r w:rsidRPr="007A0DE2">
        <w:rPr>
          <w:b/>
          <w:bCs/>
          <w:sz w:val="24"/>
          <w:szCs w:val="24"/>
          <w:lang w:eastAsia="en-US"/>
        </w:rPr>
        <w:t>2.1.4. Hindamistoimingute nõuetekohasuse kontrollimine</w:t>
      </w:r>
    </w:p>
    <w:p w14:paraId="706C180D" w14:textId="77777777" w:rsidR="008915E1" w:rsidRPr="007A0DE2" w:rsidRDefault="008915E1" w:rsidP="007A0DE2">
      <w:pPr>
        <w:spacing w:line="276" w:lineRule="auto"/>
        <w:rPr>
          <w:sz w:val="24"/>
          <w:szCs w:val="24"/>
        </w:rPr>
      </w:pPr>
    </w:p>
    <w:p w14:paraId="7DE3987D" w14:textId="77777777" w:rsidR="008915E1" w:rsidRPr="007A0DE2" w:rsidRDefault="008915E1" w:rsidP="007A0DE2">
      <w:pPr>
        <w:spacing w:line="276" w:lineRule="auto"/>
        <w:rPr>
          <w:sz w:val="24"/>
          <w:szCs w:val="24"/>
        </w:rPr>
      </w:pPr>
      <w:r w:rsidRPr="007A0DE2">
        <w:rPr>
          <w:sz w:val="24"/>
          <w:szCs w:val="24"/>
          <w:lang w:eastAsia="en-US"/>
        </w:rPr>
        <w:t xml:space="preserve">Kõik hindamisele suunatud taotlused ületasid vajaliku hindepunktide lävendi. </w:t>
      </w:r>
    </w:p>
    <w:p w14:paraId="1F5DF7A9" w14:textId="77777777" w:rsidR="008915E1" w:rsidRPr="007A0DE2" w:rsidRDefault="008915E1" w:rsidP="007A0DE2">
      <w:pPr>
        <w:spacing w:line="276" w:lineRule="auto"/>
        <w:rPr>
          <w:sz w:val="24"/>
          <w:szCs w:val="24"/>
        </w:rPr>
      </w:pPr>
      <w:r w:rsidRPr="007A0DE2">
        <w:rPr>
          <w:sz w:val="24"/>
          <w:szCs w:val="24"/>
          <w:lang w:eastAsia="en-US"/>
        </w:rPr>
        <w:t>Juhatusel tuleb kontrollida, kas projektitoetuse taotlused on hinnatud ettenähtud nõuete kohaselt.</w:t>
      </w:r>
    </w:p>
    <w:p w14:paraId="72F2D8CC" w14:textId="77777777" w:rsidR="008915E1" w:rsidRPr="007A0DE2" w:rsidRDefault="008915E1" w:rsidP="007A0DE2">
      <w:pPr>
        <w:spacing w:after="200" w:line="276" w:lineRule="auto"/>
        <w:rPr>
          <w:sz w:val="24"/>
          <w:szCs w:val="24"/>
        </w:rPr>
      </w:pPr>
      <w:r w:rsidRPr="007A0DE2">
        <w:rPr>
          <w:sz w:val="24"/>
          <w:szCs w:val="24"/>
          <w:lang w:eastAsia="en-US"/>
        </w:rPr>
        <w:t xml:space="preserve">Seejärel võtab juhatus vastu põhjendatud otsuse, teha  hindamiskomisjoni hindamistulemuste alusel </w:t>
      </w:r>
      <w:proofErr w:type="spellStart"/>
      <w:r w:rsidRPr="007A0DE2">
        <w:rPr>
          <w:sz w:val="24"/>
          <w:szCs w:val="24"/>
          <w:lang w:eastAsia="en-US"/>
        </w:rPr>
        <w:t>PRIA’le</w:t>
      </w:r>
      <w:proofErr w:type="spellEnd"/>
      <w:r w:rsidRPr="007A0DE2">
        <w:rPr>
          <w:sz w:val="24"/>
          <w:szCs w:val="24"/>
          <w:lang w:eastAsia="en-US"/>
        </w:rPr>
        <w:t xml:space="preserve"> ettepanek EMKF meetme 3.3 2021. a II taotlusvooru esitatud kuni 60 000 € maksumusega projektitoetuse taotluste paremusjärjestusse seadmise kohta ning projektitoetuse taotluse rahuldamise või rahuldamata jätmise ja taotluse rahastamise suuruse kohta. </w:t>
      </w:r>
    </w:p>
    <w:p w14:paraId="6973F21C" w14:textId="77777777" w:rsidR="008915E1" w:rsidRPr="007A0DE2" w:rsidRDefault="008915E1" w:rsidP="007A0DE2">
      <w:pPr>
        <w:spacing w:line="276" w:lineRule="auto"/>
        <w:rPr>
          <w:sz w:val="24"/>
          <w:szCs w:val="24"/>
        </w:rPr>
      </w:pPr>
      <w:r w:rsidRPr="007A0DE2">
        <w:rPr>
          <w:sz w:val="24"/>
          <w:szCs w:val="24"/>
          <w:lang w:eastAsia="en-US"/>
        </w:rPr>
        <w:t xml:space="preserve">Veel esitab juhatus üldkoosolekule need 2021. a II taotlusvooru projektitoetuse taotlused, millega taotletakse projektitoetust rohkem kui 60 000 €, et üldkoosolek saaks võtta vastu otsuse teha  </w:t>
      </w:r>
      <w:proofErr w:type="spellStart"/>
      <w:r w:rsidRPr="007A0DE2">
        <w:rPr>
          <w:sz w:val="24"/>
          <w:szCs w:val="24"/>
          <w:lang w:eastAsia="en-US"/>
        </w:rPr>
        <w:t>PRIA’le</w:t>
      </w:r>
      <w:proofErr w:type="spellEnd"/>
      <w:r w:rsidRPr="007A0DE2">
        <w:rPr>
          <w:sz w:val="24"/>
          <w:szCs w:val="24"/>
          <w:lang w:eastAsia="en-US"/>
        </w:rPr>
        <w:t xml:space="preserve"> hindamiskomisjoni hindamistulemuste alusel ettepaneku rohkem kui 60 000 € eelarvega projektitoetuse taotluste paremusjärjestusse seadmise kohta ning projektitoetuse taotluse rahuldamise või rahuldamata jätmise ja taotluse rahastamise suuruse kohta. Üldkoosolekule esitatakse hindamistulemuste kinnitamiseks ja rahastamise ettepaneku tegemiseks kaks üle 60 000 € eelarvega projektitoetuse taotlust. </w:t>
      </w:r>
    </w:p>
    <w:p w14:paraId="201BFA82" w14:textId="77777777" w:rsidR="008915E1" w:rsidRPr="007A0DE2" w:rsidRDefault="008915E1" w:rsidP="007A0DE2">
      <w:pPr>
        <w:spacing w:line="276" w:lineRule="auto"/>
        <w:rPr>
          <w:sz w:val="24"/>
          <w:szCs w:val="24"/>
        </w:rPr>
      </w:pPr>
    </w:p>
    <w:p w14:paraId="6C661B00" w14:textId="77777777" w:rsidR="008915E1" w:rsidRPr="007A0DE2" w:rsidRDefault="008915E1" w:rsidP="007A0DE2">
      <w:pPr>
        <w:spacing w:after="200" w:line="276" w:lineRule="auto"/>
        <w:rPr>
          <w:sz w:val="24"/>
          <w:szCs w:val="24"/>
        </w:rPr>
      </w:pPr>
      <w:r w:rsidRPr="007A0DE2">
        <w:rPr>
          <w:b/>
          <w:bCs/>
          <w:sz w:val="24"/>
          <w:szCs w:val="24"/>
          <w:lang w:eastAsia="en-US"/>
        </w:rPr>
        <w:t>Sõna võtsid</w:t>
      </w:r>
    </w:p>
    <w:p w14:paraId="2426BDAC" w14:textId="77777777" w:rsidR="008915E1" w:rsidRPr="007A0DE2" w:rsidRDefault="008915E1" w:rsidP="007A0DE2">
      <w:pPr>
        <w:spacing w:line="276" w:lineRule="auto"/>
        <w:rPr>
          <w:sz w:val="24"/>
          <w:szCs w:val="24"/>
        </w:rPr>
      </w:pPr>
      <w:r w:rsidRPr="007A0DE2">
        <w:rPr>
          <w:i/>
          <w:iCs/>
          <w:sz w:val="24"/>
          <w:szCs w:val="24"/>
          <w:lang w:eastAsia="en-US"/>
        </w:rPr>
        <w:t xml:space="preserve">Järgnevalt juhatus kontrollis, kas kõik projektitoetuse taotlused on hinnatud nõuetekohaselt. Hindamiskomisjoni töös osalesid kõik üheksa (9) komisjoni põhiliiget. </w:t>
      </w:r>
    </w:p>
    <w:p w14:paraId="7D472DE5" w14:textId="3E94437D" w:rsidR="008915E1" w:rsidRPr="007A0DE2" w:rsidRDefault="008915E1" w:rsidP="007A0DE2">
      <w:pPr>
        <w:spacing w:line="276" w:lineRule="auto"/>
        <w:rPr>
          <w:sz w:val="24"/>
          <w:szCs w:val="24"/>
        </w:rPr>
      </w:pPr>
      <w:r w:rsidRPr="007A0DE2">
        <w:rPr>
          <w:i/>
          <w:iCs/>
          <w:sz w:val="24"/>
          <w:szCs w:val="24"/>
          <w:lang w:eastAsia="en-US"/>
        </w:rPr>
        <w:t>22. 10. 2021. a toimus ka üle 60 000 € eelarvega ehitusobjektide paikvaatlus, mille kohta on koostatud eraldi protokoll koos</w:t>
      </w:r>
      <w:r w:rsidR="00644524">
        <w:rPr>
          <w:i/>
          <w:iCs/>
          <w:sz w:val="24"/>
          <w:szCs w:val="24"/>
          <w:lang w:eastAsia="en-US"/>
        </w:rPr>
        <w:t xml:space="preserve"> ehitusobjektide</w:t>
      </w:r>
      <w:r w:rsidRPr="007A0DE2">
        <w:rPr>
          <w:i/>
          <w:iCs/>
          <w:sz w:val="24"/>
          <w:szCs w:val="24"/>
          <w:lang w:eastAsia="en-US"/>
        </w:rPr>
        <w:t xml:space="preserve"> hinnangutega. </w:t>
      </w:r>
    </w:p>
    <w:p w14:paraId="2EB8B629" w14:textId="64D59C54" w:rsidR="008915E1" w:rsidRPr="007A0DE2" w:rsidRDefault="008915E1" w:rsidP="007A0DE2">
      <w:pPr>
        <w:spacing w:after="160" w:line="276" w:lineRule="auto"/>
        <w:rPr>
          <w:sz w:val="24"/>
          <w:szCs w:val="24"/>
        </w:rPr>
      </w:pPr>
      <w:r w:rsidRPr="007A0DE2">
        <w:rPr>
          <w:i/>
          <w:iCs/>
          <w:sz w:val="24"/>
          <w:szCs w:val="24"/>
          <w:lang w:eastAsia="en-US"/>
        </w:rPr>
        <w:lastRenderedPageBreak/>
        <w:t xml:space="preserve">Hindamiskomisjoni 27. 10. 2021 a protokolli nr 2 ja protokolli Lisa nr 1 ning hindamistulemuste kontrolli käigus juhatus ei tuvastanud projektide hindamise komisjoni töös nõuetele mitte vastavaid tegevusi. </w:t>
      </w:r>
    </w:p>
    <w:p w14:paraId="7F31020E" w14:textId="782D2F64" w:rsidR="008915E1" w:rsidRPr="007A0DE2" w:rsidRDefault="008915E1" w:rsidP="007A0DE2">
      <w:pPr>
        <w:spacing w:line="276" w:lineRule="auto"/>
        <w:rPr>
          <w:sz w:val="24"/>
          <w:szCs w:val="24"/>
        </w:rPr>
      </w:pPr>
      <w:bookmarkStart w:id="7" w:name="h.1t3h5sf"/>
      <w:bookmarkEnd w:id="7"/>
      <w:r w:rsidRPr="007A0DE2">
        <w:rPr>
          <w:i/>
          <w:iCs/>
          <w:sz w:val="24"/>
          <w:szCs w:val="24"/>
          <w:lang w:eastAsia="en-US"/>
        </w:rPr>
        <w:t xml:space="preserve">Kontrolli käigus jõudis juhatus seisukohale, et esitatud  projektitoetuse taotlustega seotud hindamiskomisjoni liikmed on ennast hindamistoimingutest taandanud õiguspäraselt. Seotud isikute kindlakstegemise ja projektitoetuse taotluste hindamisest taandamise osas on hindamiskomisjoni liikmed andnud kinnituse, kas nad on, või ei ole taotlejaga seotud isikud HMS §10lg1 ja </w:t>
      </w:r>
      <w:proofErr w:type="spellStart"/>
      <w:r w:rsidRPr="007A0DE2">
        <w:rPr>
          <w:i/>
          <w:iCs/>
          <w:sz w:val="24"/>
          <w:szCs w:val="24"/>
          <w:lang w:eastAsia="en-US"/>
        </w:rPr>
        <w:t>TuMS</w:t>
      </w:r>
      <w:proofErr w:type="spellEnd"/>
      <w:r w:rsidRPr="007A0DE2">
        <w:rPr>
          <w:i/>
          <w:iCs/>
          <w:sz w:val="24"/>
          <w:szCs w:val="24"/>
          <w:lang w:eastAsia="en-US"/>
        </w:rPr>
        <w:t xml:space="preserve"> §8 mõistes ja, kas nad võivad 2021. a II taotlusvooru esitatud projektitoetuse taotluste hindamistoimingutest osa võtta (hindamiskomisjoni liikmete taandamisavaldused ja kinnitused </w:t>
      </w:r>
      <w:r w:rsidR="0076381E">
        <w:rPr>
          <w:i/>
          <w:iCs/>
          <w:sz w:val="24"/>
          <w:szCs w:val="24"/>
          <w:lang w:eastAsia="en-US"/>
        </w:rPr>
        <w:t>lisatakse e-</w:t>
      </w:r>
      <w:proofErr w:type="spellStart"/>
      <w:r w:rsidR="0076381E">
        <w:rPr>
          <w:i/>
          <w:iCs/>
          <w:sz w:val="24"/>
          <w:szCs w:val="24"/>
          <w:lang w:eastAsia="en-US"/>
        </w:rPr>
        <w:t>PRIAsse</w:t>
      </w:r>
      <w:proofErr w:type="spellEnd"/>
      <w:r w:rsidR="0076381E">
        <w:rPr>
          <w:i/>
          <w:iCs/>
          <w:sz w:val="24"/>
          <w:szCs w:val="24"/>
          <w:lang w:eastAsia="en-US"/>
        </w:rPr>
        <w:t xml:space="preserve"> paremusjärjestuse kinnitamisel</w:t>
      </w:r>
      <w:r w:rsidRPr="007A0DE2">
        <w:rPr>
          <w:i/>
          <w:iCs/>
          <w:sz w:val="24"/>
          <w:szCs w:val="24"/>
          <w:lang w:eastAsia="en-US"/>
        </w:rPr>
        <w:t xml:space="preserve">). </w:t>
      </w:r>
    </w:p>
    <w:p w14:paraId="1628D803" w14:textId="77777777" w:rsidR="008915E1" w:rsidRPr="007A0DE2" w:rsidRDefault="008915E1" w:rsidP="007A0DE2">
      <w:pPr>
        <w:spacing w:line="276" w:lineRule="auto"/>
        <w:rPr>
          <w:sz w:val="24"/>
          <w:szCs w:val="24"/>
        </w:rPr>
      </w:pPr>
      <w:r w:rsidRPr="007A0DE2">
        <w:rPr>
          <w:i/>
          <w:iCs/>
          <w:sz w:val="24"/>
          <w:szCs w:val="24"/>
          <w:lang w:eastAsia="en-US"/>
        </w:rPr>
        <w:t xml:space="preserve">Juhatus kinnitas EMKF meetme 3.3 2021. a II taotlusvooru esitatud projektitoetuse taotluste hindamistoimingute nõuetekohasuse kontrolli hääletusega. </w:t>
      </w:r>
    </w:p>
    <w:p w14:paraId="37F3A78F" w14:textId="77777777" w:rsidR="008915E1" w:rsidRPr="007A0DE2" w:rsidRDefault="008915E1" w:rsidP="007A0DE2">
      <w:pPr>
        <w:spacing w:line="276" w:lineRule="auto"/>
        <w:rPr>
          <w:sz w:val="24"/>
          <w:szCs w:val="24"/>
        </w:rPr>
      </w:pPr>
    </w:p>
    <w:p w14:paraId="196FE2D5" w14:textId="77777777" w:rsidR="008915E1" w:rsidRPr="007A0DE2" w:rsidRDefault="008915E1" w:rsidP="007A0DE2">
      <w:pPr>
        <w:spacing w:line="276" w:lineRule="auto"/>
        <w:rPr>
          <w:sz w:val="24"/>
          <w:szCs w:val="24"/>
        </w:rPr>
      </w:pPr>
      <w:r w:rsidRPr="007A0DE2">
        <w:rPr>
          <w:b/>
          <w:bCs/>
          <w:sz w:val="24"/>
          <w:szCs w:val="24"/>
          <w:lang w:eastAsia="en-US"/>
        </w:rPr>
        <w:t>Hääletus</w:t>
      </w:r>
    </w:p>
    <w:p w14:paraId="745DBC99" w14:textId="77777777" w:rsidR="008915E1" w:rsidRPr="007A0DE2" w:rsidRDefault="008915E1" w:rsidP="007A0DE2">
      <w:pPr>
        <w:spacing w:after="200" w:line="276" w:lineRule="auto"/>
        <w:rPr>
          <w:sz w:val="24"/>
          <w:szCs w:val="24"/>
        </w:rPr>
      </w:pPr>
      <w:bookmarkStart w:id="8" w:name="h.4d34og8"/>
      <w:bookmarkEnd w:id="8"/>
      <w:r w:rsidRPr="007A0DE2">
        <w:rPr>
          <w:sz w:val="24"/>
          <w:szCs w:val="24"/>
          <w:lang w:eastAsia="en-US"/>
        </w:rPr>
        <w:t>Poolt 7, vastu 0 erapooletuid 0 ennast taandanud 0</w:t>
      </w:r>
    </w:p>
    <w:p w14:paraId="4B1934C4" w14:textId="77777777" w:rsidR="008915E1" w:rsidRPr="007A0DE2" w:rsidRDefault="008915E1" w:rsidP="007A0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bookmarkStart w:id="9" w:name="h.2s8eyo1"/>
      <w:bookmarkEnd w:id="9"/>
      <w:r w:rsidRPr="007A0DE2">
        <w:rPr>
          <w:b/>
          <w:bCs/>
          <w:sz w:val="24"/>
          <w:szCs w:val="24"/>
          <w:lang w:eastAsia="en-US"/>
        </w:rPr>
        <w:t xml:space="preserve">2.2. Põhjendatud otsuse vastuvõtmine teha  </w:t>
      </w:r>
      <w:proofErr w:type="spellStart"/>
      <w:r w:rsidRPr="007A0DE2">
        <w:rPr>
          <w:b/>
          <w:bCs/>
          <w:sz w:val="24"/>
          <w:szCs w:val="24"/>
          <w:lang w:eastAsia="en-US"/>
        </w:rPr>
        <w:t>PRIA’le</w:t>
      </w:r>
      <w:proofErr w:type="spellEnd"/>
      <w:r w:rsidRPr="007A0DE2">
        <w:rPr>
          <w:b/>
          <w:bCs/>
          <w:sz w:val="24"/>
          <w:szCs w:val="24"/>
          <w:lang w:eastAsia="en-US"/>
        </w:rPr>
        <w:t xml:space="preserve"> ettepanek EMKF meetme 2021. a II taotlusvooru esitatud kuni 60 000 € investeeringu mahuga projektitoetuse taotluste paremusjärjestusse seadmise kohta ning projektitoetuse taotluse rahuldamise või rahuldamata jätmise ja taotluse rahastamise suuruse kohta.</w:t>
      </w:r>
    </w:p>
    <w:p w14:paraId="210A0E5C" w14:textId="77777777" w:rsidR="008915E1" w:rsidRPr="007A0DE2" w:rsidRDefault="008915E1" w:rsidP="007A0DE2">
      <w:pPr>
        <w:spacing w:line="276" w:lineRule="auto"/>
        <w:rPr>
          <w:sz w:val="24"/>
          <w:szCs w:val="24"/>
        </w:rPr>
      </w:pPr>
    </w:p>
    <w:p w14:paraId="19D59A05" w14:textId="77777777" w:rsidR="008915E1" w:rsidRPr="007A0DE2" w:rsidRDefault="008915E1" w:rsidP="007A0DE2">
      <w:pPr>
        <w:spacing w:line="276" w:lineRule="auto"/>
        <w:rPr>
          <w:sz w:val="24"/>
          <w:szCs w:val="24"/>
        </w:rPr>
      </w:pPr>
      <w:r w:rsidRPr="007A0DE2">
        <w:rPr>
          <w:b/>
          <w:bCs/>
          <w:sz w:val="24"/>
          <w:szCs w:val="24"/>
          <w:lang w:eastAsia="en-US"/>
        </w:rPr>
        <w:t>2.2.1. Taotlustega seotud juhatuse liikmete taandamine projektide hääletamisest.</w:t>
      </w:r>
    </w:p>
    <w:p w14:paraId="328266F1" w14:textId="77777777" w:rsidR="008915E1" w:rsidRPr="007A0DE2" w:rsidRDefault="008915E1" w:rsidP="007A0DE2">
      <w:pPr>
        <w:spacing w:line="276" w:lineRule="auto"/>
        <w:rPr>
          <w:sz w:val="24"/>
          <w:szCs w:val="24"/>
        </w:rPr>
      </w:pPr>
    </w:p>
    <w:p w14:paraId="4FB3FD12" w14:textId="77777777" w:rsidR="008915E1" w:rsidRPr="007A0DE2" w:rsidRDefault="008915E1" w:rsidP="007A0DE2">
      <w:pPr>
        <w:spacing w:line="276" w:lineRule="auto"/>
        <w:rPr>
          <w:sz w:val="24"/>
          <w:szCs w:val="24"/>
        </w:rPr>
      </w:pPr>
      <w:r w:rsidRPr="007A0DE2">
        <w:rPr>
          <w:i/>
          <w:iCs/>
          <w:sz w:val="24"/>
          <w:szCs w:val="24"/>
          <w:lang w:eastAsia="en-US"/>
        </w:rPr>
        <w:t xml:space="preserve">1. Esimese (1), teise (2) ja neljanda (4) tegevussuuna taotlustega seotud juhatuse liikmeid ei olnud. </w:t>
      </w:r>
    </w:p>
    <w:p w14:paraId="47008D5B" w14:textId="77777777" w:rsidR="008915E1" w:rsidRPr="007A0DE2" w:rsidRDefault="008915E1" w:rsidP="007A0DE2">
      <w:pPr>
        <w:spacing w:line="276" w:lineRule="auto"/>
        <w:rPr>
          <w:sz w:val="24"/>
          <w:szCs w:val="24"/>
        </w:rPr>
      </w:pPr>
      <w:r w:rsidRPr="007A0DE2">
        <w:rPr>
          <w:i/>
          <w:iCs/>
          <w:sz w:val="24"/>
          <w:szCs w:val="24"/>
          <w:lang w:eastAsia="en-US"/>
        </w:rPr>
        <w:t>2. Viiendas (5) tegevussuunas taandas ennast Jaan Leivategija</w:t>
      </w:r>
      <w:r w:rsidR="000B70E5" w:rsidRPr="007A0DE2">
        <w:rPr>
          <w:i/>
          <w:iCs/>
          <w:sz w:val="24"/>
          <w:szCs w:val="24"/>
          <w:lang w:eastAsia="en-US"/>
        </w:rPr>
        <w:t xml:space="preserve"> </w:t>
      </w:r>
      <w:r w:rsidRPr="007A0DE2">
        <w:rPr>
          <w:i/>
          <w:iCs/>
          <w:sz w:val="24"/>
          <w:szCs w:val="24"/>
          <w:lang w:eastAsia="en-US"/>
        </w:rPr>
        <w:t>Saaremaa Vallavalitsuse poolt esitatud  projektitoetuse taotluse hindamistulemuste kinnitamisest (vallavalitsusega töösuhtes olev isik).</w:t>
      </w:r>
    </w:p>
    <w:p w14:paraId="7B3BB286" w14:textId="77777777" w:rsidR="008915E1" w:rsidRPr="007A0DE2" w:rsidRDefault="008915E1" w:rsidP="007A0DE2">
      <w:pPr>
        <w:spacing w:line="276" w:lineRule="auto"/>
        <w:rPr>
          <w:sz w:val="24"/>
          <w:szCs w:val="24"/>
        </w:rPr>
      </w:pPr>
      <w:r w:rsidRPr="007A0DE2">
        <w:rPr>
          <w:i/>
          <w:iCs/>
          <w:sz w:val="24"/>
          <w:szCs w:val="24"/>
          <w:lang w:eastAsia="en-US"/>
        </w:rPr>
        <w:t xml:space="preserve"> </w:t>
      </w:r>
    </w:p>
    <w:p w14:paraId="3C3CB00C" w14:textId="77777777" w:rsidR="008915E1" w:rsidRPr="007A0DE2" w:rsidRDefault="008915E1" w:rsidP="007A0DE2">
      <w:pPr>
        <w:spacing w:line="276" w:lineRule="auto"/>
        <w:rPr>
          <w:sz w:val="24"/>
          <w:szCs w:val="24"/>
        </w:rPr>
      </w:pPr>
      <w:r w:rsidRPr="007A0DE2">
        <w:rPr>
          <w:sz w:val="24"/>
          <w:szCs w:val="24"/>
          <w:lang w:eastAsia="en-US"/>
        </w:rPr>
        <w:t xml:space="preserve">Järgnevalt juhatus kinnitas projektitoetuse taotluste hindamistulemused hääletusega, et saaks vastu võtta hindamiskomisjoni hindamistulemuste alusel ettepaneku taotluste paremusjärjestusse seadmise, rahuldamise ja rahastamise suuruse ning taotluste rahuldamata jätmise kohta ja esitada </w:t>
      </w:r>
      <w:proofErr w:type="spellStart"/>
      <w:r w:rsidRPr="007A0DE2">
        <w:rPr>
          <w:sz w:val="24"/>
          <w:szCs w:val="24"/>
          <w:lang w:eastAsia="en-US"/>
        </w:rPr>
        <w:t>PRIA’le</w:t>
      </w:r>
      <w:proofErr w:type="spellEnd"/>
      <w:r w:rsidRPr="007A0DE2">
        <w:rPr>
          <w:sz w:val="24"/>
          <w:szCs w:val="24"/>
          <w:lang w:eastAsia="en-US"/>
        </w:rPr>
        <w:t xml:space="preserve"> sellekohane põhjendatud otsus. </w:t>
      </w:r>
    </w:p>
    <w:p w14:paraId="7F3A8F74" w14:textId="77777777" w:rsidR="008915E1" w:rsidRPr="007A0DE2" w:rsidRDefault="008915E1" w:rsidP="007A0DE2">
      <w:pPr>
        <w:spacing w:line="276" w:lineRule="auto"/>
        <w:rPr>
          <w:sz w:val="24"/>
          <w:szCs w:val="24"/>
        </w:rPr>
      </w:pPr>
    </w:p>
    <w:p w14:paraId="049E3FD8" w14:textId="77777777" w:rsidR="008915E1" w:rsidRPr="007A0DE2" w:rsidRDefault="008915E1" w:rsidP="007A0DE2">
      <w:pPr>
        <w:spacing w:after="200" w:line="276" w:lineRule="auto"/>
        <w:rPr>
          <w:sz w:val="24"/>
          <w:szCs w:val="24"/>
        </w:rPr>
      </w:pPr>
      <w:bookmarkStart w:id="10" w:name="h.17dp8vu"/>
      <w:bookmarkEnd w:id="10"/>
      <w:r w:rsidRPr="007A0DE2">
        <w:rPr>
          <w:b/>
          <w:bCs/>
          <w:sz w:val="24"/>
          <w:szCs w:val="24"/>
          <w:lang w:eastAsia="en-US"/>
        </w:rPr>
        <w:t>2.2.2. Hindamistulemuste hääletamine ja kinnitamine</w:t>
      </w:r>
    </w:p>
    <w:p w14:paraId="4603E7C2" w14:textId="77777777" w:rsidR="008915E1" w:rsidRPr="007A0DE2" w:rsidRDefault="008915E1" w:rsidP="007A0DE2">
      <w:pPr>
        <w:spacing w:line="276" w:lineRule="auto"/>
        <w:rPr>
          <w:sz w:val="24"/>
          <w:szCs w:val="24"/>
        </w:rPr>
      </w:pPr>
      <w:r w:rsidRPr="007A0DE2">
        <w:rPr>
          <w:b/>
          <w:bCs/>
          <w:sz w:val="24"/>
          <w:szCs w:val="24"/>
          <w:u w:val="single"/>
          <w:lang w:eastAsia="en-US"/>
        </w:rPr>
        <w:t>EMKF meetme 3.3. tegevussuund I</w:t>
      </w:r>
    </w:p>
    <w:p w14:paraId="1EDED059" w14:textId="77777777" w:rsidR="008915E1" w:rsidRPr="007A0DE2" w:rsidRDefault="008915E1" w:rsidP="007A0DE2">
      <w:pPr>
        <w:spacing w:line="276" w:lineRule="auto"/>
        <w:rPr>
          <w:sz w:val="24"/>
          <w:szCs w:val="24"/>
          <w:u w:val="single"/>
        </w:rPr>
      </w:pPr>
    </w:p>
    <w:p w14:paraId="64EBBC1F" w14:textId="77777777" w:rsidR="008915E1" w:rsidRPr="007A0DE2" w:rsidRDefault="008915E1" w:rsidP="007A0DE2">
      <w:pPr>
        <w:spacing w:line="276" w:lineRule="auto"/>
        <w:rPr>
          <w:sz w:val="24"/>
          <w:szCs w:val="24"/>
        </w:rPr>
      </w:pPr>
      <w:r w:rsidRPr="007A0DE2">
        <w:rPr>
          <w:b/>
          <w:bCs/>
          <w:sz w:val="24"/>
          <w:szCs w:val="24"/>
          <w:lang w:eastAsia="en-US"/>
        </w:rPr>
        <w:t>Tegevussuuna 2021. a II taotlusvooru eelarve on 81 137 €, toetuste eelarve 85 746,57 €, eelarve miinus 4609,52 €.</w:t>
      </w:r>
    </w:p>
    <w:p w14:paraId="429CF0A4" w14:textId="77777777" w:rsidR="008915E1" w:rsidRPr="007A0DE2" w:rsidRDefault="008915E1" w:rsidP="007A0DE2">
      <w:pPr>
        <w:spacing w:line="276" w:lineRule="auto"/>
        <w:rPr>
          <w:sz w:val="24"/>
          <w:szCs w:val="24"/>
        </w:rPr>
      </w:pPr>
    </w:p>
    <w:p w14:paraId="19C89554" w14:textId="77777777" w:rsidR="008915E1" w:rsidRPr="007A0DE2" w:rsidRDefault="008915E1" w:rsidP="007A0DE2">
      <w:pPr>
        <w:spacing w:line="276" w:lineRule="auto"/>
        <w:rPr>
          <w:sz w:val="24"/>
          <w:szCs w:val="24"/>
        </w:rPr>
      </w:pPr>
      <w:r w:rsidRPr="007A0DE2">
        <w:rPr>
          <w:b/>
          <w:bCs/>
          <w:sz w:val="24"/>
          <w:szCs w:val="24"/>
          <w:u w:val="single"/>
          <w:lang w:eastAsia="en-US"/>
        </w:rPr>
        <w:t>Hindepunktide lävendi ületanud projektitoetuse taotlused:</w:t>
      </w:r>
    </w:p>
    <w:p w14:paraId="3F157183" w14:textId="77777777" w:rsidR="008915E1" w:rsidRPr="007A0DE2" w:rsidRDefault="008915E1" w:rsidP="007A0DE2">
      <w:pPr>
        <w:spacing w:line="276" w:lineRule="auto"/>
        <w:rPr>
          <w:sz w:val="24"/>
          <w:szCs w:val="24"/>
        </w:rPr>
      </w:pPr>
      <w:bookmarkStart w:id="11" w:name="h.3rdcrjn"/>
      <w:bookmarkEnd w:id="11"/>
    </w:p>
    <w:p w14:paraId="34B078B2" w14:textId="77777777" w:rsidR="008915E1" w:rsidRPr="007A0DE2" w:rsidRDefault="008915E1" w:rsidP="007A0DE2">
      <w:pPr>
        <w:spacing w:line="276" w:lineRule="auto"/>
        <w:rPr>
          <w:sz w:val="24"/>
          <w:szCs w:val="24"/>
        </w:rPr>
      </w:pPr>
      <w:r w:rsidRPr="007A0DE2">
        <w:rPr>
          <w:b/>
          <w:bCs/>
          <w:sz w:val="24"/>
          <w:szCs w:val="24"/>
          <w:lang w:eastAsia="en-US"/>
        </w:rPr>
        <w:t xml:space="preserve">1.  Projekt </w:t>
      </w:r>
      <w:r w:rsidRPr="007A0DE2">
        <w:rPr>
          <w:b/>
          <w:bCs/>
          <w:sz w:val="24"/>
          <w:szCs w:val="24"/>
          <w:shd w:val="clear" w:color="auto" w:fill="FFFFFF"/>
          <w:lang w:eastAsia="en-US"/>
        </w:rPr>
        <w:t>83302100028</w:t>
      </w:r>
      <w:r w:rsidRPr="007A0DE2">
        <w:rPr>
          <w:b/>
          <w:bCs/>
          <w:sz w:val="24"/>
          <w:szCs w:val="24"/>
          <w:lang w:eastAsia="en-US"/>
        </w:rPr>
        <w:t xml:space="preserve">: </w:t>
      </w:r>
      <w:r w:rsidRPr="007A0DE2">
        <w:rPr>
          <w:sz w:val="24"/>
          <w:szCs w:val="24"/>
          <w:lang w:eastAsia="en-US"/>
        </w:rPr>
        <w:t xml:space="preserve">Pähkla Vähi- ja Kalakasvatus OÜ, </w:t>
      </w:r>
      <w:r w:rsidRPr="007A0DE2">
        <w:rPr>
          <w:sz w:val="24"/>
          <w:szCs w:val="24"/>
          <w:shd w:val="clear" w:color="auto" w:fill="FFFFFF"/>
          <w:lang w:eastAsia="en-US"/>
        </w:rPr>
        <w:t xml:space="preserve">Kalandustoodete käitlemiseks, </w:t>
      </w:r>
      <w:proofErr w:type="spellStart"/>
      <w:r w:rsidRPr="007A0DE2">
        <w:rPr>
          <w:sz w:val="24"/>
          <w:szCs w:val="24"/>
          <w:shd w:val="clear" w:color="auto" w:fill="FFFFFF"/>
          <w:lang w:eastAsia="en-US"/>
        </w:rPr>
        <w:t>väärindamiseks</w:t>
      </w:r>
      <w:proofErr w:type="spellEnd"/>
      <w:r w:rsidRPr="007A0DE2">
        <w:rPr>
          <w:sz w:val="24"/>
          <w:szCs w:val="24"/>
          <w:shd w:val="clear" w:color="auto" w:fill="FFFFFF"/>
          <w:lang w:eastAsia="en-US"/>
        </w:rPr>
        <w:t xml:space="preserve"> või turustamiseks vajaliku inventari soetamine ning kaubik-külmiku ostmine</w:t>
      </w:r>
      <w:r w:rsidRPr="007A0DE2">
        <w:rPr>
          <w:sz w:val="24"/>
          <w:szCs w:val="24"/>
          <w:lang w:eastAsia="en-US"/>
        </w:rPr>
        <w:t xml:space="preserve"> Projekti kogumaksumus, 109 112,67 €, taotletav summa 54 556,33 €, </w:t>
      </w:r>
      <w:r w:rsidRPr="007A0DE2">
        <w:rPr>
          <w:b/>
          <w:bCs/>
          <w:sz w:val="24"/>
          <w:szCs w:val="24"/>
          <w:lang w:eastAsia="en-US"/>
        </w:rPr>
        <w:t>rahastamise ettepanek 54 556,33 €, koondhinne 2,89</w:t>
      </w:r>
    </w:p>
    <w:p w14:paraId="711310CA" w14:textId="77777777" w:rsidR="008915E1" w:rsidRPr="007A0DE2" w:rsidRDefault="008915E1" w:rsidP="007A0DE2">
      <w:pPr>
        <w:spacing w:line="276" w:lineRule="auto"/>
        <w:rPr>
          <w:sz w:val="24"/>
          <w:szCs w:val="24"/>
        </w:rPr>
      </w:pPr>
    </w:p>
    <w:p w14:paraId="03780435" w14:textId="77777777" w:rsidR="008915E1" w:rsidRPr="007A0DE2" w:rsidRDefault="008915E1" w:rsidP="007A0DE2">
      <w:pPr>
        <w:spacing w:line="276" w:lineRule="auto"/>
        <w:rPr>
          <w:sz w:val="24"/>
          <w:szCs w:val="24"/>
        </w:rPr>
      </w:pPr>
      <w:r w:rsidRPr="007A0DE2">
        <w:rPr>
          <w:b/>
          <w:bCs/>
          <w:sz w:val="24"/>
          <w:szCs w:val="24"/>
          <w:lang w:eastAsia="en-US"/>
        </w:rPr>
        <w:t>Põhjendatud otsus:</w:t>
      </w:r>
      <w:r w:rsidRPr="007A0DE2">
        <w:rPr>
          <w:sz w:val="24"/>
          <w:szCs w:val="24"/>
          <w:lang w:eastAsia="en-US"/>
        </w:rPr>
        <w:t xml:space="preserve"> </w:t>
      </w:r>
      <w:r w:rsidRPr="007A0DE2">
        <w:rPr>
          <w:i/>
          <w:iCs/>
          <w:sz w:val="24"/>
          <w:szCs w:val="24"/>
          <w:lang w:eastAsia="en-US"/>
        </w:rPr>
        <w:t xml:space="preserve">1. Projekt on tugevalt seotud MTÜ Saarte Kalandus visiooni ja tegevussuuna nr 1 strateegiliste eesmärkidega ning projekti elluviimine -  kombineeritud külmikuga kaubiku, kopplaaduri ja eluskala transpordi haagise soetamine - on ettevõtja majandustegevuse arendamise ja jätkusuutlikkuse seisukohast vajalik (strateegia lk 31, investeerinud kala hoiustamise ja transpordivõimaluste parendamisse). Projekti eesmärgiks on ka tuua turule uued kohalikust kalast (forellikasvatus) valmistatud tooted ning suurendada Saaremaa kalanduspiirkonnas kala </w:t>
      </w:r>
      <w:proofErr w:type="spellStart"/>
      <w:r w:rsidRPr="007A0DE2">
        <w:rPr>
          <w:i/>
          <w:iCs/>
          <w:sz w:val="24"/>
          <w:szCs w:val="24"/>
          <w:lang w:eastAsia="en-US"/>
        </w:rPr>
        <w:t>väärindavate</w:t>
      </w:r>
      <w:proofErr w:type="spellEnd"/>
      <w:r w:rsidRPr="007A0DE2">
        <w:rPr>
          <w:i/>
          <w:iCs/>
          <w:sz w:val="24"/>
          <w:szCs w:val="24"/>
          <w:lang w:eastAsia="en-US"/>
        </w:rPr>
        <w:t xml:space="preserve"> tunnustatud ja/või teavitatud mikroettevõtete arvu. Projekti elluviimine on vajalik kuna võimaldab taotlejal parendada ja suurendada tootmis- ja tarnevõimekust – </w:t>
      </w:r>
      <w:proofErr w:type="spellStart"/>
      <w:r w:rsidRPr="007A0DE2">
        <w:rPr>
          <w:i/>
          <w:iCs/>
          <w:sz w:val="24"/>
          <w:szCs w:val="24"/>
          <w:lang w:eastAsia="en-US"/>
        </w:rPr>
        <w:t>hp</w:t>
      </w:r>
      <w:proofErr w:type="spellEnd"/>
      <w:r w:rsidRPr="007A0DE2">
        <w:rPr>
          <w:i/>
          <w:iCs/>
          <w:sz w:val="24"/>
          <w:szCs w:val="24"/>
          <w:lang w:eastAsia="en-US"/>
        </w:rPr>
        <w:t xml:space="preserve"> 3,12. </w:t>
      </w:r>
    </w:p>
    <w:p w14:paraId="2E460B3E" w14:textId="77777777" w:rsidR="008915E1" w:rsidRPr="007A0DE2" w:rsidRDefault="008915E1" w:rsidP="007A0DE2">
      <w:pPr>
        <w:spacing w:line="276" w:lineRule="auto"/>
        <w:rPr>
          <w:sz w:val="24"/>
          <w:szCs w:val="24"/>
        </w:rPr>
      </w:pPr>
    </w:p>
    <w:p w14:paraId="502A26E2" w14:textId="77777777" w:rsidR="008915E1" w:rsidRPr="007A0DE2" w:rsidRDefault="008915E1" w:rsidP="007A0DE2">
      <w:pPr>
        <w:spacing w:line="276" w:lineRule="auto"/>
        <w:rPr>
          <w:sz w:val="24"/>
          <w:szCs w:val="24"/>
        </w:rPr>
      </w:pPr>
      <w:r w:rsidRPr="007A0DE2">
        <w:rPr>
          <w:i/>
          <w:iCs/>
          <w:sz w:val="24"/>
          <w:szCs w:val="24"/>
          <w:lang w:eastAsia="en-US"/>
        </w:rPr>
        <w:t xml:space="preserve">2. Projekt panustab tegevussuuna indikaatorite sihttasemete täitmisesse piisavas mahus: eesmärgid - E1: Turule on lisandunud uued kohalikust kalast valmistatud tooted. E2: Saaremaa kalanduspiirkonnas on 18 kala </w:t>
      </w:r>
      <w:proofErr w:type="spellStart"/>
      <w:r w:rsidRPr="007A0DE2">
        <w:rPr>
          <w:i/>
          <w:iCs/>
          <w:sz w:val="24"/>
          <w:szCs w:val="24"/>
          <w:lang w:eastAsia="en-US"/>
        </w:rPr>
        <w:t>väärindavat</w:t>
      </w:r>
      <w:proofErr w:type="spellEnd"/>
      <w:r w:rsidRPr="007A0DE2">
        <w:rPr>
          <w:i/>
          <w:iCs/>
          <w:sz w:val="24"/>
          <w:szCs w:val="24"/>
          <w:lang w:eastAsia="en-US"/>
        </w:rPr>
        <w:t xml:space="preserve"> tunnustatud ja/või teavitatud mikroettevõtet (Strateegia </w:t>
      </w:r>
      <w:proofErr w:type="spellStart"/>
      <w:r w:rsidRPr="007A0DE2">
        <w:rPr>
          <w:i/>
          <w:iCs/>
          <w:sz w:val="24"/>
          <w:szCs w:val="24"/>
          <w:lang w:eastAsia="en-US"/>
        </w:rPr>
        <w:t>pt</w:t>
      </w:r>
      <w:proofErr w:type="spellEnd"/>
      <w:r w:rsidRPr="007A0DE2">
        <w:rPr>
          <w:i/>
          <w:iCs/>
          <w:sz w:val="24"/>
          <w:szCs w:val="24"/>
          <w:lang w:eastAsia="en-US"/>
        </w:rPr>
        <w:t xml:space="preserve"> 4). Tegevussuunas toetatakse investeeringuid, mis tehakse kala hoiustamise ja transportimise võimaluste parendamisse (Strateegia </w:t>
      </w:r>
      <w:proofErr w:type="spellStart"/>
      <w:r w:rsidRPr="007A0DE2">
        <w:rPr>
          <w:i/>
          <w:iCs/>
          <w:sz w:val="24"/>
          <w:szCs w:val="24"/>
          <w:lang w:eastAsia="en-US"/>
        </w:rPr>
        <w:t>pt</w:t>
      </w:r>
      <w:proofErr w:type="spellEnd"/>
      <w:r w:rsidRPr="007A0DE2">
        <w:rPr>
          <w:i/>
          <w:iCs/>
          <w:sz w:val="24"/>
          <w:szCs w:val="24"/>
          <w:lang w:eastAsia="en-US"/>
        </w:rPr>
        <w:t xml:space="preserve"> 6) – </w:t>
      </w:r>
      <w:proofErr w:type="spellStart"/>
      <w:r w:rsidRPr="007A0DE2">
        <w:rPr>
          <w:i/>
          <w:iCs/>
          <w:sz w:val="24"/>
          <w:szCs w:val="24"/>
          <w:lang w:eastAsia="en-US"/>
        </w:rPr>
        <w:t>hp</w:t>
      </w:r>
      <w:proofErr w:type="spellEnd"/>
      <w:r w:rsidRPr="007A0DE2">
        <w:rPr>
          <w:i/>
          <w:iCs/>
          <w:sz w:val="24"/>
          <w:szCs w:val="24"/>
          <w:lang w:eastAsia="en-US"/>
        </w:rPr>
        <w:t xml:space="preserve"> 2,67</w:t>
      </w:r>
    </w:p>
    <w:p w14:paraId="7C229260" w14:textId="77777777" w:rsidR="008915E1" w:rsidRPr="007A0DE2" w:rsidRDefault="008915E1" w:rsidP="007A0DE2">
      <w:pPr>
        <w:spacing w:line="276" w:lineRule="auto"/>
        <w:rPr>
          <w:sz w:val="24"/>
          <w:szCs w:val="24"/>
        </w:rPr>
      </w:pPr>
    </w:p>
    <w:p w14:paraId="55566AC1" w14:textId="77777777" w:rsidR="008915E1" w:rsidRPr="007A0DE2" w:rsidRDefault="008915E1" w:rsidP="007A0DE2">
      <w:pPr>
        <w:spacing w:line="276" w:lineRule="auto"/>
        <w:rPr>
          <w:sz w:val="24"/>
          <w:szCs w:val="24"/>
        </w:rPr>
      </w:pPr>
      <w:r w:rsidRPr="007A0DE2">
        <w:rPr>
          <w:i/>
          <w:iCs/>
          <w:sz w:val="24"/>
          <w:szCs w:val="24"/>
          <w:lang w:eastAsia="en-US"/>
        </w:rPr>
        <w:t xml:space="preserve">3. Kuigi otseselt maakonna kehtivad arengudokumendid kalanduse valdkonna ettevõtlust konkreetselt ei kajasta, siis võib öelda, et projekt on seotud Saare maakonna arengustrateegiaga 2019 – 2030 (lk 11-12): „Strateegiline eesmärk: Saare maakonnas on parim elukeskkond Eestis koos majandusarengut toetava ettevõtluskeskkonnaga.1. Ettevõtlust edendavad meetmed. 1.7. Ettevõtlikkuse ja ettevõtlusõppe toetamine“ - </w:t>
      </w:r>
      <w:proofErr w:type="spellStart"/>
      <w:r w:rsidRPr="007A0DE2">
        <w:rPr>
          <w:i/>
          <w:iCs/>
          <w:sz w:val="24"/>
          <w:szCs w:val="24"/>
          <w:lang w:eastAsia="en-US"/>
        </w:rPr>
        <w:t>hp</w:t>
      </w:r>
      <w:proofErr w:type="spellEnd"/>
      <w:r w:rsidRPr="007A0DE2">
        <w:rPr>
          <w:i/>
          <w:iCs/>
          <w:sz w:val="24"/>
          <w:szCs w:val="24"/>
          <w:lang w:eastAsia="en-US"/>
        </w:rPr>
        <w:t xml:space="preserve"> 2,56. </w:t>
      </w:r>
    </w:p>
    <w:p w14:paraId="6F4A4DF2" w14:textId="77777777" w:rsidR="008915E1" w:rsidRPr="007A0DE2" w:rsidRDefault="008915E1" w:rsidP="007A0DE2">
      <w:pPr>
        <w:spacing w:line="276" w:lineRule="auto"/>
        <w:rPr>
          <w:sz w:val="24"/>
          <w:szCs w:val="24"/>
        </w:rPr>
      </w:pPr>
    </w:p>
    <w:p w14:paraId="109D22F8" w14:textId="77777777" w:rsidR="008915E1" w:rsidRPr="007A0DE2" w:rsidRDefault="008915E1" w:rsidP="007A0DE2">
      <w:pPr>
        <w:spacing w:line="276" w:lineRule="auto"/>
        <w:rPr>
          <w:sz w:val="24"/>
          <w:szCs w:val="24"/>
        </w:rPr>
      </w:pPr>
      <w:r w:rsidRPr="007A0DE2">
        <w:rPr>
          <w:i/>
          <w:iCs/>
          <w:sz w:val="24"/>
          <w:szCs w:val="24"/>
          <w:lang w:eastAsia="en-US"/>
        </w:rPr>
        <w:t xml:space="preserve">4. Taotleja on oma senise tegevusega kala </w:t>
      </w:r>
      <w:proofErr w:type="spellStart"/>
      <w:r w:rsidRPr="007A0DE2">
        <w:rPr>
          <w:i/>
          <w:iCs/>
          <w:sz w:val="24"/>
          <w:szCs w:val="24"/>
          <w:lang w:eastAsia="en-US"/>
        </w:rPr>
        <w:t>väärindamisel</w:t>
      </w:r>
      <w:proofErr w:type="spellEnd"/>
      <w:r w:rsidRPr="007A0DE2">
        <w:rPr>
          <w:i/>
          <w:iCs/>
          <w:sz w:val="24"/>
          <w:szCs w:val="24"/>
          <w:lang w:eastAsia="en-US"/>
        </w:rPr>
        <w:t xml:space="preserve"> näidanud, et tema tegevus on jätkusuutlik, antud projekt võimaldab tal parendada kala transportimise võimalusi ja kopplaaduri soetamine muudab lihtsamaks töötajate seni käsitsi tehtavad töösooritused.  Projekt on jätkusuutlik ka peale rahastamise lõppemist, projekti elluviimine aitab kaasa ettevõtte üldise majandustulemi parendamisele – </w:t>
      </w:r>
      <w:proofErr w:type="spellStart"/>
      <w:r w:rsidRPr="007A0DE2">
        <w:rPr>
          <w:i/>
          <w:iCs/>
          <w:sz w:val="24"/>
          <w:szCs w:val="24"/>
          <w:lang w:eastAsia="en-US"/>
        </w:rPr>
        <w:t>hp</w:t>
      </w:r>
      <w:proofErr w:type="spellEnd"/>
      <w:r w:rsidRPr="007A0DE2">
        <w:rPr>
          <w:i/>
          <w:iCs/>
          <w:sz w:val="24"/>
          <w:szCs w:val="24"/>
          <w:lang w:eastAsia="en-US"/>
        </w:rPr>
        <w:t xml:space="preserve"> 3,34.</w:t>
      </w:r>
    </w:p>
    <w:p w14:paraId="775346DA" w14:textId="77777777" w:rsidR="008915E1" w:rsidRPr="007A0DE2" w:rsidRDefault="008915E1" w:rsidP="007A0DE2">
      <w:pPr>
        <w:spacing w:line="276" w:lineRule="auto"/>
        <w:rPr>
          <w:sz w:val="24"/>
          <w:szCs w:val="24"/>
        </w:rPr>
      </w:pPr>
    </w:p>
    <w:p w14:paraId="50D21354" w14:textId="77777777" w:rsidR="008915E1" w:rsidRPr="007A0DE2" w:rsidRDefault="008915E1" w:rsidP="007A0DE2">
      <w:pPr>
        <w:spacing w:line="276" w:lineRule="auto"/>
        <w:rPr>
          <w:sz w:val="24"/>
          <w:szCs w:val="24"/>
        </w:rPr>
      </w:pPr>
      <w:r w:rsidRPr="007A0DE2">
        <w:rPr>
          <w:i/>
          <w:iCs/>
          <w:sz w:val="24"/>
          <w:szCs w:val="24"/>
          <w:lang w:eastAsia="en-US"/>
        </w:rPr>
        <w:t xml:space="preserve">5. Projekti eelarve kulud on abikõlblikud, nende vajalikkus tuleneb kavandatud tegevustest ja on suuantud projekti eesmärgi saavutamiseks. Projekti eelarve on põhjendatud ja üles ehitatud arusaadavalt – </w:t>
      </w:r>
      <w:proofErr w:type="spellStart"/>
      <w:r w:rsidRPr="007A0DE2">
        <w:rPr>
          <w:i/>
          <w:iCs/>
          <w:sz w:val="24"/>
          <w:szCs w:val="24"/>
          <w:lang w:eastAsia="en-US"/>
        </w:rPr>
        <w:t>hp</w:t>
      </w:r>
      <w:proofErr w:type="spellEnd"/>
      <w:r w:rsidRPr="007A0DE2">
        <w:rPr>
          <w:i/>
          <w:iCs/>
          <w:sz w:val="24"/>
          <w:szCs w:val="24"/>
          <w:lang w:eastAsia="en-US"/>
        </w:rPr>
        <w:t xml:space="preserve"> 3,23.</w:t>
      </w:r>
    </w:p>
    <w:p w14:paraId="263C5A5B" w14:textId="77777777" w:rsidR="008915E1" w:rsidRPr="007A0DE2" w:rsidRDefault="008915E1" w:rsidP="007A0DE2">
      <w:pPr>
        <w:spacing w:line="276" w:lineRule="auto"/>
        <w:rPr>
          <w:sz w:val="24"/>
          <w:szCs w:val="24"/>
        </w:rPr>
      </w:pPr>
    </w:p>
    <w:p w14:paraId="74630A8E" w14:textId="77777777" w:rsidR="008915E1" w:rsidRPr="007A0DE2" w:rsidRDefault="008915E1" w:rsidP="007A0DE2">
      <w:pPr>
        <w:spacing w:line="276" w:lineRule="auto"/>
        <w:rPr>
          <w:sz w:val="24"/>
          <w:szCs w:val="24"/>
        </w:rPr>
      </w:pPr>
      <w:r w:rsidRPr="007A0DE2">
        <w:rPr>
          <w:i/>
          <w:iCs/>
          <w:sz w:val="24"/>
          <w:szCs w:val="24"/>
          <w:lang w:eastAsia="en-US"/>
        </w:rPr>
        <w:t xml:space="preserve">6. Projekt on  taotleja jaoks uuendusliku iseloomuga, Projekti tulemusena paraneb toodangu hoiustamise ja tarnekindlus, muutub lihtsamaks raske füüsiline töö jms, luuakse juurde üks töökoht ja kasutatakse paremat tehnoloogiat – </w:t>
      </w:r>
      <w:proofErr w:type="spellStart"/>
      <w:r w:rsidRPr="007A0DE2">
        <w:rPr>
          <w:i/>
          <w:iCs/>
          <w:sz w:val="24"/>
          <w:szCs w:val="24"/>
          <w:lang w:eastAsia="en-US"/>
        </w:rPr>
        <w:t>hp</w:t>
      </w:r>
      <w:proofErr w:type="spellEnd"/>
      <w:r w:rsidRPr="007A0DE2">
        <w:rPr>
          <w:i/>
          <w:iCs/>
          <w:sz w:val="24"/>
          <w:szCs w:val="24"/>
          <w:lang w:eastAsia="en-US"/>
        </w:rPr>
        <w:t xml:space="preserve"> 2,67. </w:t>
      </w:r>
    </w:p>
    <w:p w14:paraId="1698DDF4" w14:textId="77777777" w:rsidR="008915E1" w:rsidRPr="007A0DE2" w:rsidRDefault="008915E1" w:rsidP="007A0DE2">
      <w:pPr>
        <w:spacing w:line="276" w:lineRule="auto"/>
        <w:rPr>
          <w:sz w:val="24"/>
          <w:szCs w:val="24"/>
        </w:rPr>
      </w:pPr>
    </w:p>
    <w:p w14:paraId="01879091" w14:textId="77777777" w:rsidR="008915E1" w:rsidRPr="007A0DE2" w:rsidRDefault="008915E1" w:rsidP="007A0DE2">
      <w:pPr>
        <w:spacing w:line="276" w:lineRule="auto"/>
        <w:rPr>
          <w:sz w:val="24"/>
          <w:szCs w:val="24"/>
        </w:rPr>
      </w:pPr>
      <w:r w:rsidRPr="007A0DE2">
        <w:rPr>
          <w:i/>
          <w:iCs/>
          <w:sz w:val="24"/>
          <w:szCs w:val="24"/>
          <w:lang w:eastAsia="en-US"/>
        </w:rPr>
        <w:lastRenderedPageBreak/>
        <w:t xml:space="preserve">7. Projekti elluviimise tulemusena piirkonnas otseselt uut toodet ja teenust pakkuma ei hakata, projektiga parendatakse peamiselt kala hoiustamise ja tarnekindlust– </w:t>
      </w:r>
      <w:proofErr w:type="spellStart"/>
      <w:r w:rsidRPr="007A0DE2">
        <w:rPr>
          <w:i/>
          <w:iCs/>
          <w:sz w:val="24"/>
          <w:szCs w:val="24"/>
          <w:lang w:eastAsia="en-US"/>
        </w:rPr>
        <w:t>hp</w:t>
      </w:r>
      <w:proofErr w:type="spellEnd"/>
      <w:r w:rsidRPr="007A0DE2">
        <w:rPr>
          <w:i/>
          <w:iCs/>
          <w:sz w:val="24"/>
          <w:szCs w:val="24"/>
          <w:lang w:eastAsia="en-US"/>
        </w:rPr>
        <w:t xml:space="preserve"> 2,78.</w:t>
      </w:r>
    </w:p>
    <w:p w14:paraId="48C1C39F" w14:textId="77777777" w:rsidR="008915E1" w:rsidRPr="007A0DE2" w:rsidRDefault="008915E1" w:rsidP="007A0DE2">
      <w:pPr>
        <w:spacing w:line="276" w:lineRule="auto"/>
        <w:rPr>
          <w:sz w:val="24"/>
          <w:szCs w:val="24"/>
        </w:rPr>
      </w:pPr>
    </w:p>
    <w:p w14:paraId="4C7A8666" w14:textId="77777777" w:rsidR="008915E1" w:rsidRPr="007A0DE2" w:rsidRDefault="008915E1" w:rsidP="007A0DE2">
      <w:pPr>
        <w:spacing w:line="276" w:lineRule="auto"/>
        <w:rPr>
          <w:sz w:val="24"/>
          <w:szCs w:val="24"/>
        </w:rPr>
      </w:pPr>
      <w:r w:rsidRPr="007A0DE2">
        <w:rPr>
          <w:b/>
          <w:bCs/>
          <w:sz w:val="24"/>
          <w:szCs w:val="24"/>
          <w:lang w:eastAsia="en-US"/>
        </w:rPr>
        <w:t>Sõna võtsid</w:t>
      </w:r>
    </w:p>
    <w:p w14:paraId="1382E1FB" w14:textId="77777777" w:rsidR="008915E1" w:rsidRPr="007A0DE2" w:rsidRDefault="008915E1" w:rsidP="007A0DE2">
      <w:pPr>
        <w:spacing w:line="276" w:lineRule="auto"/>
        <w:rPr>
          <w:sz w:val="24"/>
          <w:szCs w:val="24"/>
        </w:rPr>
      </w:pPr>
      <w:r w:rsidRPr="007A0DE2">
        <w:rPr>
          <w:i/>
          <w:iCs/>
          <w:sz w:val="24"/>
          <w:szCs w:val="24"/>
          <w:lang w:eastAsia="en-US"/>
        </w:rPr>
        <w:t>Sõnavõtjaid ei olnud</w:t>
      </w:r>
    </w:p>
    <w:p w14:paraId="1F241561" w14:textId="77777777" w:rsidR="008915E1" w:rsidRPr="007A0DE2" w:rsidRDefault="008915E1" w:rsidP="007A0DE2">
      <w:pPr>
        <w:spacing w:line="276" w:lineRule="auto"/>
        <w:rPr>
          <w:sz w:val="24"/>
          <w:szCs w:val="24"/>
        </w:rPr>
      </w:pPr>
      <w:bookmarkStart w:id="12" w:name="h.26in1rg"/>
      <w:bookmarkEnd w:id="12"/>
    </w:p>
    <w:p w14:paraId="4654F0BF" w14:textId="77777777" w:rsidR="008915E1" w:rsidRPr="007A0DE2" w:rsidRDefault="008915E1" w:rsidP="007A0DE2">
      <w:pPr>
        <w:spacing w:line="276" w:lineRule="auto"/>
        <w:rPr>
          <w:sz w:val="24"/>
          <w:szCs w:val="24"/>
        </w:rPr>
      </w:pPr>
      <w:r w:rsidRPr="007A0DE2">
        <w:rPr>
          <w:b/>
          <w:bCs/>
          <w:sz w:val="24"/>
          <w:szCs w:val="24"/>
          <w:lang w:eastAsia="en-US"/>
        </w:rPr>
        <w:t>Hääletus</w:t>
      </w:r>
    </w:p>
    <w:p w14:paraId="43A4A64E" w14:textId="77777777" w:rsidR="008915E1" w:rsidRPr="007A0DE2" w:rsidRDefault="008915E1" w:rsidP="007A0DE2">
      <w:pPr>
        <w:spacing w:after="200" w:line="276" w:lineRule="auto"/>
        <w:rPr>
          <w:sz w:val="24"/>
          <w:szCs w:val="24"/>
        </w:rPr>
      </w:pPr>
      <w:bookmarkStart w:id="13" w:name="h.lnxbz9"/>
      <w:bookmarkEnd w:id="13"/>
      <w:r w:rsidRPr="007A0DE2">
        <w:rPr>
          <w:sz w:val="24"/>
          <w:szCs w:val="24"/>
          <w:lang w:eastAsia="en-US"/>
        </w:rPr>
        <w:t>Poolt 7 vastu 0 erapooletuid 0 ennast taandanud 0</w:t>
      </w:r>
    </w:p>
    <w:p w14:paraId="1E8CCCCA" w14:textId="77777777" w:rsidR="008915E1" w:rsidRPr="007A0DE2" w:rsidRDefault="008915E1" w:rsidP="007A0DE2">
      <w:pPr>
        <w:spacing w:line="276" w:lineRule="auto"/>
        <w:rPr>
          <w:sz w:val="24"/>
          <w:szCs w:val="24"/>
        </w:rPr>
      </w:pPr>
    </w:p>
    <w:p w14:paraId="1A991BAE" w14:textId="77777777" w:rsidR="008915E1" w:rsidRPr="007A0DE2" w:rsidRDefault="008915E1" w:rsidP="007A0DE2">
      <w:pPr>
        <w:spacing w:line="276" w:lineRule="auto"/>
        <w:rPr>
          <w:sz w:val="24"/>
          <w:szCs w:val="24"/>
        </w:rPr>
      </w:pPr>
      <w:r w:rsidRPr="007A0DE2">
        <w:rPr>
          <w:b/>
          <w:bCs/>
          <w:sz w:val="24"/>
          <w:szCs w:val="24"/>
          <w:lang w:eastAsia="en-US"/>
        </w:rPr>
        <w:t xml:space="preserve">2. Projekt </w:t>
      </w:r>
      <w:r w:rsidRPr="007A0DE2">
        <w:rPr>
          <w:b/>
          <w:bCs/>
          <w:sz w:val="24"/>
          <w:szCs w:val="24"/>
          <w:shd w:val="clear" w:color="auto" w:fill="FFFFFF"/>
          <w:lang w:eastAsia="en-US"/>
        </w:rPr>
        <w:t>83302100023</w:t>
      </w:r>
      <w:r w:rsidRPr="007A0DE2">
        <w:rPr>
          <w:b/>
          <w:bCs/>
          <w:sz w:val="24"/>
          <w:szCs w:val="24"/>
          <w:lang w:eastAsia="en-US"/>
        </w:rPr>
        <w:t xml:space="preserve">: </w:t>
      </w:r>
      <w:proofErr w:type="spellStart"/>
      <w:r w:rsidRPr="007A0DE2">
        <w:rPr>
          <w:sz w:val="24"/>
          <w:szCs w:val="24"/>
          <w:lang w:eastAsia="en-US"/>
        </w:rPr>
        <w:t>Talmer</w:t>
      </w:r>
      <w:proofErr w:type="spellEnd"/>
      <w:r w:rsidRPr="007A0DE2">
        <w:rPr>
          <w:sz w:val="24"/>
          <w:szCs w:val="24"/>
          <w:lang w:eastAsia="en-US"/>
        </w:rPr>
        <w:t xml:space="preserve"> OÜ, </w:t>
      </w:r>
      <w:r w:rsidRPr="007A0DE2">
        <w:rPr>
          <w:sz w:val="24"/>
          <w:szCs w:val="24"/>
          <w:shd w:val="clear" w:color="auto" w:fill="FFFFFF"/>
          <w:lang w:eastAsia="en-US"/>
        </w:rPr>
        <w:t>Jäämasina soetamine.</w:t>
      </w:r>
      <w:r w:rsidRPr="007A0DE2">
        <w:rPr>
          <w:sz w:val="24"/>
          <w:szCs w:val="24"/>
          <w:lang w:eastAsia="en-US"/>
        </w:rPr>
        <w:t xml:space="preserve"> Projekti kogumaksumus 2339 €, taotletav summa 1403,40 €,</w:t>
      </w:r>
      <w:r w:rsidRPr="007A0DE2">
        <w:rPr>
          <w:b/>
          <w:bCs/>
          <w:sz w:val="24"/>
          <w:szCs w:val="24"/>
          <w:lang w:eastAsia="en-US"/>
        </w:rPr>
        <w:t xml:space="preserve"> rahastamise ettepanek 1403,40 €</w:t>
      </w:r>
      <w:r w:rsidRPr="007A0DE2">
        <w:rPr>
          <w:sz w:val="24"/>
          <w:szCs w:val="24"/>
          <w:lang w:eastAsia="en-US"/>
        </w:rPr>
        <w:t>,</w:t>
      </w:r>
      <w:r w:rsidRPr="007A0DE2">
        <w:rPr>
          <w:b/>
          <w:bCs/>
          <w:sz w:val="24"/>
          <w:szCs w:val="24"/>
          <w:lang w:eastAsia="en-US"/>
        </w:rPr>
        <w:t xml:space="preserve"> koondhinne 2,68</w:t>
      </w:r>
      <w:r w:rsidRPr="007A0DE2">
        <w:rPr>
          <w:sz w:val="24"/>
          <w:szCs w:val="24"/>
          <w:lang w:eastAsia="en-US"/>
        </w:rPr>
        <w:t> </w:t>
      </w:r>
    </w:p>
    <w:p w14:paraId="7EC7A1D2" w14:textId="77777777" w:rsidR="008915E1" w:rsidRPr="007A0DE2" w:rsidRDefault="008915E1" w:rsidP="007A0DE2">
      <w:pPr>
        <w:spacing w:line="276" w:lineRule="auto"/>
        <w:rPr>
          <w:sz w:val="24"/>
          <w:szCs w:val="24"/>
        </w:rPr>
      </w:pPr>
    </w:p>
    <w:p w14:paraId="4B97FDA8" w14:textId="77777777" w:rsidR="008915E1" w:rsidRPr="007A0DE2" w:rsidRDefault="008915E1" w:rsidP="007A0DE2">
      <w:pPr>
        <w:spacing w:line="276" w:lineRule="auto"/>
        <w:rPr>
          <w:sz w:val="24"/>
          <w:szCs w:val="24"/>
        </w:rPr>
      </w:pPr>
      <w:r w:rsidRPr="007A0DE2">
        <w:rPr>
          <w:b/>
          <w:bCs/>
          <w:sz w:val="24"/>
          <w:szCs w:val="24"/>
          <w:lang w:eastAsia="en-US"/>
        </w:rPr>
        <w:t xml:space="preserve">Põhjendatud otsus: </w:t>
      </w:r>
      <w:r w:rsidRPr="007A0DE2">
        <w:rPr>
          <w:i/>
          <w:iCs/>
          <w:sz w:val="24"/>
          <w:szCs w:val="24"/>
          <w:lang w:eastAsia="en-US"/>
        </w:rPr>
        <w:t xml:space="preserve">1. Projekt haakub MTÜ Saarte Kalandus visiooni ja tegevussuuna nr 1 strateegiliste eesmärkidega ning projekti elluviimine- jäämasina soetamine - on ettevõtja majandustegevuse arendamise ja jätkusuutlikkuse seisukohast vajalik (strateegia lk 31, investeeringute toetamine kala hoiustamise ja transportimise võimaluste parendamiseks)- </w:t>
      </w:r>
      <w:proofErr w:type="spellStart"/>
      <w:r w:rsidRPr="007A0DE2">
        <w:rPr>
          <w:i/>
          <w:iCs/>
          <w:sz w:val="24"/>
          <w:szCs w:val="24"/>
          <w:lang w:eastAsia="en-US"/>
        </w:rPr>
        <w:t>hp</w:t>
      </w:r>
      <w:proofErr w:type="spellEnd"/>
      <w:r w:rsidRPr="007A0DE2">
        <w:rPr>
          <w:i/>
          <w:iCs/>
          <w:sz w:val="24"/>
          <w:szCs w:val="24"/>
          <w:lang w:eastAsia="en-US"/>
        </w:rPr>
        <w:t xml:space="preserve"> 2,78.</w:t>
      </w:r>
    </w:p>
    <w:p w14:paraId="20EB065A" w14:textId="77777777" w:rsidR="008915E1" w:rsidRPr="007A0DE2" w:rsidRDefault="008915E1" w:rsidP="007A0DE2">
      <w:pPr>
        <w:spacing w:line="276" w:lineRule="auto"/>
        <w:rPr>
          <w:sz w:val="24"/>
          <w:szCs w:val="24"/>
        </w:rPr>
      </w:pPr>
    </w:p>
    <w:p w14:paraId="735F68E2" w14:textId="77777777" w:rsidR="008915E1" w:rsidRPr="007A0DE2" w:rsidRDefault="008915E1" w:rsidP="007A0DE2">
      <w:pPr>
        <w:spacing w:line="276" w:lineRule="auto"/>
        <w:rPr>
          <w:sz w:val="24"/>
          <w:szCs w:val="24"/>
        </w:rPr>
      </w:pPr>
      <w:r w:rsidRPr="007A0DE2">
        <w:rPr>
          <w:i/>
          <w:iCs/>
          <w:sz w:val="24"/>
          <w:szCs w:val="24"/>
          <w:lang w:eastAsia="en-US"/>
        </w:rPr>
        <w:t xml:space="preserve">2. Projekt panustab tegevussuuna indikaatorite sihttasemete täitmisesse (Strateegia peatükk 4) ja projekti elluviimise tulemus on mõõdetav, paraneb kaluri võimalus enda püütud kala nõuetekohaselt säilitada ja transportida - </w:t>
      </w:r>
      <w:proofErr w:type="spellStart"/>
      <w:r w:rsidRPr="007A0DE2">
        <w:rPr>
          <w:i/>
          <w:iCs/>
          <w:sz w:val="24"/>
          <w:szCs w:val="24"/>
          <w:lang w:eastAsia="en-US"/>
        </w:rPr>
        <w:t>hp</w:t>
      </w:r>
      <w:proofErr w:type="spellEnd"/>
      <w:r w:rsidRPr="007A0DE2">
        <w:rPr>
          <w:i/>
          <w:iCs/>
          <w:sz w:val="24"/>
          <w:szCs w:val="24"/>
          <w:lang w:eastAsia="en-US"/>
        </w:rPr>
        <w:t xml:space="preserve"> 2,34. </w:t>
      </w:r>
    </w:p>
    <w:p w14:paraId="2E479D2A" w14:textId="77777777" w:rsidR="008915E1" w:rsidRPr="007A0DE2" w:rsidRDefault="008915E1" w:rsidP="007A0DE2">
      <w:pPr>
        <w:spacing w:line="276" w:lineRule="auto"/>
        <w:rPr>
          <w:sz w:val="24"/>
          <w:szCs w:val="24"/>
        </w:rPr>
      </w:pPr>
    </w:p>
    <w:p w14:paraId="0C651FDD" w14:textId="77777777" w:rsidR="008915E1" w:rsidRPr="007A0DE2" w:rsidRDefault="008915E1" w:rsidP="007A0DE2">
      <w:pPr>
        <w:spacing w:line="276" w:lineRule="auto"/>
        <w:rPr>
          <w:sz w:val="24"/>
          <w:szCs w:val="24"/>
        </w:rPr>
      </w:pPr>
      <w:r w:rsidRPr="007A0DE2">
        <w:rPr>
          <w:i/>
          <w:iCs/>
          <w:sz w:val="24"/>
          <w:szCs w:val="24"/>
          <w:lang w:eastAsia="en-US"/>
        </w:rPr>
        <w:t xml:space="preserve">3. Projekt on seotud Saare maakonna arengustrateegiaga 2019 – 2030 (lk 11-12): „Strateegiline eesmärk: Saare maakonnas on parim elukeskkond Eestis koos majandusarengut toetava ettevõtluskeskkonnaga.1. Ettevõtlust edendavad meetmed. 1.7. Ettevõtlikkuse ja ettevõtlusõppe toetamine“ – </w:t>
      </w:r>
      <w:proofErr w:type="spellStart"/>
      <w:r w:rsidRPr="007A0DE2">
        <w:rPr>
          <w:i/>
          <w:iCs/>
          <w:sz w:val="24"/>
          <w:szCs w:val="24"/>
          <w:lang w:eastAsia="en-US"/>
        </w:rPr>
        <w:t>hp</w:t>
      </w:r>
      <w:proofErr w:type="spellEnd"/>
      <w:r w:rsidRPr="007A0DE2">
        <w:rPr>
          <w:i/>
          <w:iCs/>
          <w:sz w:val="24"/>
          <w:szCs w:val="24"/>
          <w:lang w:eastAsia="en-US"/>
        </w:rPr>
        <w:t xml:space="preserve"> 2,23.</w:t>
      </w:r>
    </w:p>
    <w:p w14:paraId="1E841F54" w14:textId="77777777" w:rsidR="008915E1" w:rsidRPr="007A0DE2" w:rsidRDefault="008915E1" w:rsidP="007A0DE2">
      <w:pPr>
        <w:spacing w:line="276" w:lineRule="auto"/>
        <w:rPr>
          <w:sz w:val="24"/>
          <w:szCs w:val="24"/>
        </w:rPr>
      </w:pPr>
    </w:p>
    <w:p w14:paraId="4DB29C47" w14:textId="77777777" w:rsidR="008915E1" w:rsidRPr="007A0DE2" w:rsidRDefault="008915E1" w:rsidP="007A0DE2">
      <w:pPr>
        <w:spacing w:line="276" w:lineRule="auto"/>
        <w:rPr>
          <w:sz w:val="24"/>
          <w:szCs w:val="24"/>
        </w:rPr>
      </w:pPr>
      <w:r w:rsidRPr="007A0DE2">
        <w:rPr>
          <w:i/>
          <w:iCs/>
          <w:sz w:val="24"/>
          <w:szCs w:val="24"/>
          <w:lang w:eastAsia="en-US"/>
        </w:rPr>
        <w:t xml:space="preserve">4. Projekti tulemused on jätkusuutlikud ning tulemustel on kestev mõju, kulud kaetakse teenitud tulu arvelt – </w:t>
      </w:r>
      <w:proofErr w:type="spellStart"/>
      <w:r w:rsidRPr="007A0DE2">
        <w:rPr>
          <w:i/>
          <w:iCs/>
          <w:sz w:val="24"/>
          <w:szCs w:val="24"/>
          <w:lang w:eastAsia="en-US"/>
        </w:rPr>
        <w:t>hp</w:t>
      </w:r>
      <w:proofErr w:type="spellEnd"/>
      <w:r w:rsidRPr="007A0DE2">
        <w:rPr>
          <w:i/>
          <w:iCs/>
          <w:sz w:val="24"/>
          <w:szCs w:val="24"/>
          <w:lang w:eastAsia="en-US"/>
        </w:rPr>
        <w:t xml:space="preserve"> 3,34.</w:t>
      </w:r>
    </w:p>
    <w:p w14:paraId="58222390" w14:textId="77777777" w:rsidR="008915E1" w:rsidRPr="007A0DE2" w:rsidRDefault="008915E1" w:rsidP="007A0DE2">
      <w:pPr>
        <w:spacing w:line="276" w:lineRule="auto"/>
        <w:rPr>
          <w:sz w:val="24"/>
          <w:szCs w:val="24"/>
        </w:rPr>
      </w:pPr>
    </w:p>
    <w:p w14:paraId="30BB2800" w14:textId="77777777" w:rsidR="008915E1" w:rsidRPr="007A0DE2" w:rsidRDefault="008915E1" w:rsidP="007A0DE2">
      <w:pPr>
        <w:spacing w:line="276" w:lineRule="auto"/>
        <w:rPr>
          <w:sz w:val="24"/>
          <w:szCs w:val="24"/>
        </w:rPr>
      </w:pPr>
      <w:r w:rsidRPr="007A0DE2">
        <w:rPr>
          <w:i/>
          <w:iCs/>
          <w:sz w:val="24"/>
          <w:szCs w:val="24"/>
          <w:lang w:eastAsia="en-US"/>
        </w:rPr>
        <w:t xml:space="preserve">5. Eelarve on üles ehitatud arusaadavalt ja selgelt. Projekti eelarve kulud on abikõlblikud, nende vajalikkus tuleneb kavandatud tegevustest ja on suuantud projekti eesmärgi saavutamisele – </w:t>
      </w:r>
      <w:proofErr w:type="spellStart"/>
      <w:r w:rsidRPr="007A0DE2">
        <w:rPr>
          <w:i/>
          <w:iCs/>
          <w:sz w:val="24"/>
          <w:szCs w:val="24"/>
          <w:lang w:eastAsia="en-US"/>
        </w:rPr>
        <w:t>hp</w:t>
      </w:r>
      <w:proofErr w:type="spellEnd"/>
      <w:r w:rsidRPr="007A0DE2">
        <w:rPr>
          <w:i/>
          <w:iCs/>
          <w:sz w:val="24"/>
          <w:szCs w:val="24"/>
          <w:lang w:eastAsia="en-US"/>
        </w:rPr>
        <w:t xml:space="preserve"> 3,45. </w:t>
      </w:r>
    </w:p>
    <w:p w14:paraId="16FA55EE" w14:textId="77777777" w:rsidR="008915E1" w:rsidRPr="007A0DE2" w:rsidRDefault="008915E1" w:rsidP="007A0DE2">
      <w:pPr>
        <w:spacing w:line="276" w:lineRule="auto"/>
        <w:rPr>
          <w:sz w:val="24"/>
          <w:szCs w:val="24"/>
        </w:rPr>
      </w:pPr>
    </w:p>
    <w:p w14:paraId="1CBF3B58" w14:textId="77777777" w:rsidR="008915E1" w:rsidRPr="007A0DE2" w:rsidRDefault="008915E1" w:rsidP="007A0DE2">
      <w:pPr>
        <w:spacing w:line="276" w:lineRule="auto"/>
        <w:rPr>
          <w:sz w:val="24"/>
          <w:szCs w:val="24"/>
        </w:rPr>
      </w:pPr>
      <w:r w:rsidRPr="007A0DE2">
        <w:rPr>
          <w:i/>
          <w:iCs/>
          <w:sz w:val="24"/>
          <w:szCs w:val="24"/>
          <w:lang w:eastAsia="en-US"/>
        </w:rPr>
        <w:t xml:space="preserve">6. Projekt on uuendusliku iseloomuga taotleja jaoks. Taotleja jaoks võetakse kasutusele seade, mis võimaldab tal kala paremini säilitada ja transportida – </w:t>
      </w:r>
      <w:proofErr w:type="spellStart"/>
      <w:r w:rsidRPr="007A0DE2">
        <w:rPr>
          <w:i/>
          <w:iCs/>
          <w:sz w:val="24"/>
          <w:szCs w:val="24"/>
          <w:lang w:eastAsia="en-US"/>
        </w:rPr>
        <w:t>hp</w:t>
      </w:r>
      <w:proofErr w:type="spellEnd"/>
      <w:r w:rsidRPr="007A0DE2">
        <w:rPr>
          <w:i/>
          <w:iCs/>
          <w:sz w:val="24"/>
          <w:szCs w:val="24"/>
          <w:lang w:eastAsia="en-US"/>
        </w:rPr>
        <w:t xml:space="preserve"> 2,23.</w:t>
      </w:r>
    </w:p>
    <w:p w14:paraId="6F545510" w14:textId="77777777" w:rsidR="008915E1" w:rsidRPr="007A0DE2" w:rsidRDefault="008915E1" w:rsidP="007A0DE2">
      <w:pPr>
        <w:spacing w:line="276" w:lineRule="auto"/>
        <w:rPr>
          <w:sz w:val="24"/>
          <w:szCs w:val="24"/>
        </w:rPr>
      </w:pPr>
      <w:r w:rsidRPr="007A0DE2">
        <w:rPr>
          <w:i/>
          <w:iCs/>
          <w:sz w:val="24"/>
          <w:szCs w:val="24"/>
          <w:lang w:eastAsia="en-US"/>
        </w:rPr>
        <w:t> </w:t>
      </w:r>
    </w:p>
    <w:p w14:paraId="11504C90" w14:textId="77777777" w:rsidR="008915E1" w:rsidRPr="007A0DE2" w:rsidRDefault="008915E1" w:rsidP="007A0DE2">
      <w:pPr>
        <w:spacing w:line="276" w:lineRule="auto"/>
        <w:rPr>
          <w:sz w:val="24"/>
          <w:szCs w:val="24"/>
        </w:rPr>
      </w:pPr>
      <w:r w:rsidRPr="007A0DE2">
        <w:rPr>
          <w:i/>
          <w:iCs/>
          <w:sz w:val="24"/>
          <w:szCs w:val="24"/>
          <w:lang w:eastAsia="en-US"/>
        </w:rPr>
        <w:t xml:space="preserve">7. Projekti elluviimise tulemusel on võimalik kala transportida nõuetele vastavas keskkonnas, mis omakorda aitab kaasa värskele kalale lisandväärtuse andmisel– </w:t>
      </w:r>
      <w:proofErr w:type="spellStart"/>
      <w:r w:rsidRPr="007A0DE2">
        <w:rPr>
          <w:i/>
          <w:iCs/>
          <w:sz w:val="24"/>
          <w:szCs w:val="24"/>
          <w:lang w:eastAsia="en-US"/>
        </w:rPr>
        <w:t>hp</w:t>
      </w:r>
      <w:proofErr w:type="spellEnd"/>
      <w:r w:rsidRPr="007A0DE2">
        <w:rPr>
          <w:i/>
          <w:iCs/>
          <w:sz w:val="24"/>
          <w:szCs w:val="24"/>
          <w:lang w:eastAsia="en-US"/>
        </w:rPr>
        <w:t xml:space="preserve"> 2,56</w:t>
      </w:r>
    </w:p>
    <w:p w14:paraId="5095ECA1" w14:textId="77777777" w:rsidR="008915E1" w:rsidRPr="007A0DE2" w:rsidRDefault="008915E1" w:rsidP="007A0DE2">
      <w:pPr>
        <w:spacing w:line="276" w:lineRule="auto"/>
        <w:rPr>
          <w:sz w:val="24"/>
          <w:szCs w:val="24"/>
        </w:rPr>
      </w:pPr>
    </w:p>
    <w:p w14:paraId="22A3BECC" w14:textId="77777777" w:rsidR="008915E1" w:rsidRPr="007A0DE2" w:rsidRDefault="008915E1" w:rsidP="007A0DE2">
      <w:pPr>
        <w:spacing w:line="276" w:lineRule="auto"/>
        <w:rPr>
          <w:sz w:val="24"/>
          <w:szCs w:val="24"/>
        </w:rPr>
      </w:pPr>
      <w:r w:rsidRPr="007A0DE2">
        <w:rPr>
          <w:b/>
          <w:bCs/>
          <w:sz w:val="24"/>
          <w:szCs w:val="24"/>
          <w:lang w:eastAsia="en-US"/>
        </w:rPr>
        <w:t>Sõna võtsid</w:t>
      </w:r>
    </w:p>
    <w:p w14:paraId="7EDB5792" w14:textId="77777777" w:rsidR="008915E1" w:rsidRPr="007A0DE2" w:rsidRDefault="008915E1" w:rsidP="007A0DE2">
      <w:pPr>
        <w:spacing w:line="276" w:lineRule="auto"/>
        <w:rPr>
          <w:sz w:val="24"/>
          <w:szCs w:val="24"/>
        </w:rPr>
      </w:pPr>
      <w:r w:rsidRPr="007A0DE2">
        <w:rPr>
          <w:i/>
          <w:iCs/>
          <w:sz w:val="24"/>
          <w:szCs w:val="24"/>
          <w:lang w:eastAsia="en-US"/>
        </w:rPr>
        <w:lastRenderedPageBreak/>
        <w:t>Sõnavõtjaid ei olnud</w:t>
      </w:r>
    </w:p>
    <w:p w14:paraId="3FBB7679" w14:textId="77777777" w:rsidR="008915E1" w:rsidRPr="007A0DE2" w:rsidRDefault="008915E1" w:rsidP="007A0DE2">
      <w:pPr>
        <w:spacing w:line="276" w:lineRule="auto"/>
        <w:rPr>
          <w:sz w:val="24"/>
          <w:szCs w:val="24"/>
        </w:rPr>
      </w:pPr>
    </w:p>
    <w:p w14:paraId="15BCD24E" w14:textId="77777777" w:rsidR="008915E1" w:rsidRPr="007A0DE2" w:rsidRDefault="008915E1" w:rsidP="007A0DE2">
      <w:pPr>
        <w:spacing w:line="276" w:lineRule="auto"/>
        <w:rPr>
          <w:sz w:val="24"/>
          <w:szCs w:val="24"/>
        </w:rPr>
      </w:pPr>
      <w:r w:rsidRPr="007A0DE2">
        <w:rPr>
          <w:b/>
          <w:bCs/>
          <w:sz w:val="24"/>
          <w:szCs w:val="24"/>
          <w:lang w:eastAsia="en-US"/>
        </w:rPr>
        <w:t>Hääletus</w:t>
      </w:r>
    </w:p>
    <w:p w14:paraId="07DCC5B8" w14:textId="77777777" w:rsidR="008915E1" w:rsidRPr="007A0DE2" w:rsidRDefault="008915E1" w:rsidP="007A0DE2">
      <w:pPr>
        <w:spacing w:after="200" w:line="276" w:lineRule="auto"/>
        <w:rPr>
          <w:sz w:val="24"/>
          <w:szCs w:val="24"/>
        </w:rPr>
      </w:pPr>
      <w:r w:rsidRPr="007A0DE2">
        <w:rPr>
          <w:sz w:val="24"/>
          <w:szCs w:val="24"/>
          <w:lang w:eastAsia="en-US"/>
        </w:rPr>
        <w:t>Poolt 7 vastu 0 erapooletuid 0 ennast taandanud 0</w:t>
      </w:r>
    </w:p>
    <w:p w14:paraId="3B99CCFB" w14:textId="77777777" w:rsidR="008915E1" w:rsidRPr="007A0DE2" w:rsidRDefault="008915E1" w:rsidP="007A0DE2">
      <w:pPr>
        <w:spacing w:line="276" w:lineRule="auto"/>
        <w:rPr>
          <w:sz w:val="24"/>
          <w:szCs w:val="24"/>
        </w:rPr>
      </w:pPr>
      <w:bookmarkStart w:id="14" w:name="h.35nkun2"/>
      <w:bookmarkEnd w:id="14"/>
    </w:p>
    <w:p w14:paraId="16598850" w14:textId="77777777" w:rsidR="008915E1" w:rsidRPr="007A0DE2" w:rsidRDefault="008915E1" w:rsidP="007A0DE2">
      <w:pPr>
        <w:spacing w:line="276" w:lineRule="auto"/>
        <w:rPr>
          <w:sz w:val="24"/>
          <w:szCs w:val="24"/>
        </w:rPr>
      </w:pPr>
      <w:r w:rsidRPr="007A0DE2">
        <w:rPr>
          <w:b/>
          <w:bCs/>
          <w:sz w:val="24"/>
          <w:szCs w:val="24"/>
          <w:lang w:eastAsia="en-US"/>
        </w:rPr>
        <w:t xml:space="preserve">3. Projekt </w:t>
      </w:r>
      <w:r w:rsidRPr="007A0DE2">
        <w:rPr>
          <w:b/>
          <w:bCs/>
          <w:sz w:val="24"/>
          <w:szCs w:val="24"/>
          <w:shd w:val="clear" w:color="auto" w:fill="FFFFFF"/>
          <w:lang w:eastAsia="en-US"/>
        </w:rPr>
        <w:t>83302100021</w:t>
      </w:r>
      <w:r w:rsidRPr="007A0DE2">
        <w:rPr>
          <w:b/>
          <w:bCs/>
          <w:sz w:val="24"/>
          <w:szCs w:val="24"/>
          <w:lang w:eastAsia="en-US"/>
        </w:rPr>
        <w:t xml:space="preserve">: </w:t>
      </w:r>
      <w:proofErr w:type="spellStart"/>
      <w:r w:rsidRPr="007A0DE2">
        <w:rPr>
          <w:b/>
          <w:bCs/>
          <w:sz w:val="24"/>
          <w:szCs w:val="24"/>
          <w:lang w:eastAsia="en-US"/>
        </w:rPr>
        <w:t>Vetik</w:t>
      </w:r>
      <w:proofErr w:type="spellEnd"/>
      <w:r w:rsidRPr="007A0DE2">
        <w:rPr>
          <w:b/>
          <w:bCs/>
          <w:sz w:val="24"/>
          <w:szCs w:val="24"/>
          <w:lang w:eastAsia="en-US"/>
        </w:rPr>
        <w:t xml:space="preserve"> OÜ, </w:t>
      </w:r>
      <w:r w:rsidRPr="007A0DE2">
        <w:rPr>
          <w:sz w:val="24"/>
          <w:szCs w:val="24"/>
          <w:shd w:val="clear" w:color="auto" w:fill="FFFFFF"/>
          <w:lang w:eastAsia="en-US"/>
        </w:rPr>
        <w:t>Biostimulandi tootmisliini komplekteerimine.</w:t>
      </w:r>
      <w:r w:rsidRPr="007A0DE2">
        <w:rPr>
          <w:b/>
          <w:bCs/>
          <w:sz w:val="24"/>
          <w:szCs w:val="24"/>
          <w:lang w:eastAsia="en-US"/>
        </w:rPr>
        <w:t xml:space="preserve"> </w:t>
      </w:r>
      <w:r w:rsidRPr="007A0DE2">
        <w:rPr>
          <w:sz w:val="24"/>
          <w:szCs w:val="24"/>
          <w:lang w:eastAsia="en-US"/>
        </w:rPr>
        <w:t xml:space="preserve">Projekti kogumaksumus 59 573,68 €, taotletav summa 29 786,84 €, </w:t>
      </w:r>
      <w:r w:rsidRPr="007A0DE2">
        <w:rPr>
          <w:b/>
          <w:bCs/>
          <w:sz w:val="24"/>
          <w:szCs w:val="24"/>
          <w:lang w:eastAsia="en-US"/>
        </w:rPr>
        <w:t>rahastamise ettepanek 25 177,32 €, koondhinne 2,20</w:t>
      </w:r>
      <w:r w:rsidRPr="007A0DE2">
        <w:rPr>
          <w:sz w:val="24"/>
          <w:szCs w:val="24"/>
          <w:lang w:eastAsia="en-US"/>
        </w:rPr>
        <w:t> </w:t>
      </w:r>
    </w:p>
    <w:p w14:paraId="03CF1159" w14:textId="77777777" w:rsidR="008915E1" w:rsidRPr="007A0DE2" w:rsidRDefault="008915E1" w:rsidP="007A0DE2">
      <w:pPr>
        <w:spacing w:line="276" w:lineRule="auto"/>
        <w:rPr>
          <w:sz w:val="24"/>
          <w:szCs w:val="24"/>
        </w:rPr>
      </w:pPr>
    </w:p>
    <w:p w14:paraId="39D94438" w14:textId="77777777" w:rsidR="008915E1" w:rsidRPr="007A0DE2" w:rsidRDefault="008915E1" w:rsidP="007A0DE2">
      <w:pPr>
        <w:spacing w:line="276" w:lineRule="auto"/>
        <w:rPr>
          <w:sz w:val="24"/>
          <w:szCs w:val="24"/>
        </w:rPr>
      </w:pPr>
      <w:r w:rsidRPr="007A0DE2">
        <w:rPr>
          <w:b/>
          <w:bCs/>
          <w:i/>
          <w:iCs/>
          <w:sz w:val="24"/>
          <w:szCs w:val="24"/>
          <w:lang w:eastAsia="en-US"/>
        </w:rPr>
        <w:t>Tegevussuuna eelarve miinus on 4609,52 €. Paremusjärjestuses viimasel kohal olevale taotlejale tehti ettepanek suurendada omaosalust 4609,52 € võrra. Taotleja oli omaosaluse suurendamisega nõus. Kirjavahetus taotlejaga on lisatud protokollile.</w:t>
      </w:r>
    </w:p>
    <w:p w14:paraId="5F1AFDB8" w14:textId="77777777" w:rsidR="008915E1" w:rsidRPr="007A0DE2" w:rsidRDefault="008915E1" w:rsidP="007A0DE2">
      <w:pPr>
        <w:spacing w:line="276" w:lineRule="auto"/>
        <w:rPr>
          <w:sz w:val="24"/>
          <w:szCs w:val="24"/>
        </w:rPr>
      </w:pPr>
    </w:p>
    <w:p w14:paraId="298472D5" w14:textId="2279ADAF" w:rsidR="008915E1" w:rsidRPr="007A0DE2" w:rsidRDefault="008915E1" w:rsidP="007A0DE2">
      <w:pPr>
        <w:spacing w:line="276" w:lineRule="auto"/>
        <w:rPr>
          <w:sz w:val="24"/>
          <w:szCs w:val="24"/>
        </w:rPr>
      </w:pPr>
      <w:r w:rsidRPr="007A0DE2">
        <w:rPr>
          <w:b/>
          <w:bCs/>
          <w:sz w:val="24"/>
          <w:szCs w:val="24"/>
          <w:lang w:eastAsia="en-US"/>
        </w:rPr>
        <w:t xml:space="preserve">Põhjendatud otsus: </w:t>
      </w:r>
      <w:r w:rsidRPr="007A0DE2">
        <w:rPr>
          <w:i/>
          <w:iCs/>
          <w:sz w:val="24"/>
          <w:szCs w:val="24"/>
          <w:lang w:eastAsia="en-US"/>
        </w:rPr>
        <w:t xml:space="preserve">1. Projekt ei ole otseselt seotud MTÜ Saarte Kalandus arengustrateegia tegevussuuna nr 1 strateegiliste eesmärkidega. Tegemist ei ole kohalikku kala väärindava projektiga. Projekti elluviimise tulemusel on võimalik </w:t>
      </w:r>
      <w:proofErr w:type="spellStart"/>
      <w:r w:rsidRPr="007A0DE2">
        <w:rPr>
          <w:i/>
          <w:iCs/>
          <w:sz w:val="24"/>
          <w:szCs w:val="24"/>
          <w:lang w:eastAsia="en-US"/>
        </w:rPr>
        <w:t>väärindada</w:t>
      </w:r>
      <w:proofErr w:type="spellEnd"/>
      <w:r w:rsidRPr="007A0DE2">
        <w:rPr>
          <w:i/>
          <w:iCs/>
          <w:sz w:val="24"/>
          <w:szCs w:val="24"/>
          <w:lang w:eastAsia="en-US"/>
        </w:rPr>
        <w:t xml:space="preserve"> kohalikku merest saadavat </w:t>
      </w:r>
      <w:proofErr w:type="spellStart"/>
      <w:r w:rsidRPr="007A0DE2">
        <w:rPr>
          <w:i/>
          <w:iCs/>
          <w:sz w:val="24"/>
          <w:szCs w:val="24"/>
          <w:lang w:eastAsia="en-US"/>
        </w:rPr>
        <w:t>bioressurssi</w:t>
      </w:r>
      <w:proofErr w:type="spellEnd"/>
      <w:r w:rsidRPr="007A0DE2">
        <w:rPr>
          <w:i/>
          <w:iCs/>
          <w:sz w:val="24"/>
          <w:szCs w:val="24"/>
          <w:lang w:eastAsia="en-US"/>
        </w:rPr>
        <w:t xml:space="preserve">. Hindamiskomisjoni hinnangul haakub projekt Saarte Kalanduse arengustrateegia visiooniga keskmisel tasemel - </w:t>
      </w:r>
      <w:proofErr w:type="spellStart"/>
      <w:r w:rsidRPr="007A0DE2">
        <w:rPr>
          <w:i/>
          <w:iCs/>
          <w:sz w:val="24"/>
          <w:szCs w:val="24"/>
          <w:lang w:eastAsia="en-US"/>
        </w:rPr>
        <w:t>hp</w:t>
      </w:r>
      <w:proofErr w:type="spellEnd"/>
      <w:r w:rsidRPr="007A0DE2">
        <w:rPr>
          <w:i/>
          <w:iCs/>
          <w:sz w:val="24"/>
          <w:szCs w:val="24"/>
          <w:lang w:eastAsia="en-US"/>
        </w:rPr>
        <w:t xml:space="preserve"> 2,23.</w:t>
      </w:r>
    </w:p>
    <w:p w14:paraId="593619F0" w14:textId="77777777" w:rsidR="008915E1" w:rsidRPr="007A0DE2" w:rsidRDefault="008915E1" w:rsidP="007A0DE2">
      <w:pPr>
        <w:spacing w:line="276" w:lineRule="auto"/>
        <w:rPr>
          <w:sz w:val="24"/>
          <w:szCs w:val="24"/>
        </w:rPr>
      </w:pPr>
    </w:p>
    <w:p w14:paraId="0B8DEDBF" w14:textId="77777777" w:rsidR="008915E1" w:rsidRPr="007A0DE2" w:rsidRDefault="008915E1" w:rsidP="007A0DE2">
      <w:pPr>
        <w:spacing w:line="276" w:lineRule="auto"/>
        <w:rPr>
          <w:sz w:val="24"/>
          <w:szCs w:val="24"/>
        </w:rPr>
      </w:pPr>
      <w:r w:rsidRPr="007A0DE2">
        <w:rPr>
          <w:i/>
          <w:iCs/>
          <w:sz w:val="24"/>
          <w:szCs w:val="24"/>
          <w:lang w:eastAsia="en-US"/>
        </w:rPr>
        <w:t xml:space="preserve">2. Projekt panustab tegevussuuna indikaatorite sihttasemete täitmisesse keskmisel tasemel, tegemist ei ole küll kohaliku kala </w:t>
      </w:r>
      <w:proofErr w:type="spellStart"/>
      <w:r w:rsidRPr="007A0DE2">
        <w:rPr>
          <w:i/>
          <w:iCs/>
          <w:sz w:val="24"/>
          <w:szCs w:val="24"/>
          <w:lang w:eastAsia="en-US"/>
        </w:rPr>
        <w:t>väärindamisega</w:t>
      </w:r>
      <w:proofErr w:type="spellEnd"/>
      <w:r w:rsidRPr="007A0DE2">
        <w:rPr>
          <w:i/>
          <w:iCs/>
          <w:sz w:val="24"/>
          <w:szCs w:val="24"/>
          <w:lang w:eastAsia="en-US"/>
        </w:rPr>
        <w:t xml:space="preserve"> aga </w:t>
      </w:r>
      <w:proofErr w:type="spellStart"/>
      <w:r w:rsidRPr="007A0DE2">
        <w:rPr>
          <w:i/>
          <w:iCs/>
          <w:sz w:val="24"/>
          <w:szCs w:val="24"/>
          <w:lang w:eastAsia="en-US"/>
        </w:rPr>
        <w:t>väärindatakse</w:t>
      </w:r>
      <w:proofErr w:type="spellEnd"/>
      <w:r w:rsidRPr="007A0DE2">
        <w:rPr>
          <w:i/>
          <w:iCs/>
          <w:sz w:val="24"/>
          <w:szCs w:val="24"/>
          <w:lang w:eastAsia="en-US"/>
        </w:rPr>
        <w:t xml:space="preserve"> kohalikku merest saadavat toorainet. Projekt täidab kahte indikaatorit-lisanduvad 2 töökohta ja turule lisandub uus toode - </w:t>
      </w:r>
      <w:proofErr w:type="spellStart"/>
      <w:r w:rsidRPr="007A0DE2">
        <w:rPr>
          <w:i/>
          <w:iCs/>
          <w:sz w:val="24"/>
          <w:szCs w:val="24"/>
          <w:lang w:eastAsia="en-US"/>
        </w:rPr>
        <w:t>hp</w:t>
      </w:r>
      <w:proofErr w:type="spellEnd"/>
      <w:r w:rsidRPr="007A0DE2">
        <w:rPr>
          <w:i/>
          <w:iCs/>
          <w:sz w:val="24"/>
          <w:szCs w:val="24"/>
          <w:lang w:eastAsia="en-US"/>
        </w:rPr>
        <w:t xml:space="preserve"> 2,12.</w:t>
      </w:r>
    </w:p>
    <w:p w14:paraId="5EE67EE5" w14:textId="77777777" w:rsidR="008915E1" w:rsidRPr="007A0DE2" w:rsidRDefault="008915E1" w:rsidP="007A0DE2">
      <w:pPr>
        <w:spacing w:line="276" w:lineRule="auto"/>
        <w:rPr>
          <w:sz w:val="24"/>
          <w:szCs w:val="24"/>
        </w:rPr>
      </w:pPr>
      <w:r w:rsidRPr="007A0DE2">
        <w:rPr>
          <w:i/>
          <w:iCs/>
          <w:sz w:val="24"/>
          <w:szCs w:val="24"/>
          <w:lang w:eastAsia="en-US"/>
        </w:rPr>
        <w:t> </w:t>
      </w:r>
    </w:p>
    <w:p w14:paraId="4B9EEE1C" w14:textId="77777777" w:rsidR="008915E1" w:rsidRPr="007A0DE2" w:rsidRDefault="008915E1" w:rsidP="007A0DE2">
      <w:pPr>
        <w:spacing w:line="276" w:lineRule="auto"/>
        <w:rPr>
          <w:sz w:val="24"/>
          <w:szCs w:val="24"/>
        </w:rPr>
      </w:pPr>
      <w:r w:rsidRPr="007A0DE2">
        <w:rPr>
          <w:i/>
          <w:iCs/>
          <w:sz w:val="24"/>
          <w:szCs w:val="24"/>
          <w:lang w:eastAsia="en-US"/>
        </w:rPr>
        <w:t xml:space="preserve">3. Kuigi projektis otseselt ei viidata seotusele kohalike arengukavadega, võib öelda, et projekt on seotud Saaremaa valla ettevõtluskeskkonna ja innovatsiooni arengukavaga 2020 – 2030 (lk 15) „5. Peamised innovatsiooni suunad ja arendusvaldkonnad. Biomajandus (sh kohalike </w:t>
      </w:r>
      <w:proofErr w:type="spellStart"/>
      <w:r w:rsidRPr="007A0DE2">
        <w:rPr>
          <w:i/>
          <w:iCs/>
          <w:sz w:val="24"/>
          <w:szCs w:val="24"/>
          <w:lang w:eastAsia="en-US"/>
        </w:rPr>
        <w:t>bioressursside</w:t>
      </w:r>
      <w:proofErr w:type="spellEnd"/>
      <w:r w:rsidRPr="007A0DE2">
        <w:rPr>
          <w:i/>
          <w:iCs/>
          <w:sz w:val="24"/>
          <w:szCs w:val="24"/>
          <w:lang w:eastAsia="en-US"/>
        </w:rPr>
        <w:t xml:space="preserve">, nt taimede, loomade, vee toorme ja puidu </w:t>
      </w:r>
      <w:proofErr w:type="spellStart"/>
      <w:r w:rsidRPr="007A0DE2">
        <w:rPr>
          <w:i/>
          <w:iCs/>
          <w:sz w:val="24"/>
          <w:szCs w:val="24"/>
          <w:lang w:eastAsia="en-US"/>
        </w:rPr>
        <w:t>väärindamine</w:t>
      </w:r>
      <w:proofErr w:type="spellEnd"/>
      <w:r w:rsidRPr="007A0DE2">
        <w:rPr>
          <w:i/>
          <w:iCs/>
          <w:sz w:val="24"/>
          <w:szCs w:val="24"/>
          <w:lang w:eastAsia="en-US"/>
        </w:rPr>
        <w:t xml:space="preserve"> uute tehnoloogiate abil. Kohalike ressursside </w:t>
      </w:r>
      <w:proofErr w:type="spellStart"/>
      <w:r w:rsidRPr="007A0DE2">
        <w:rPr>
          <w:i/>
          <w:iCs/>
          <w:sz w:val="24"/>
          <w:szCs w:val="24"/>
          <w:lang w:eastAsia="en-US"/>
        </w:rPr>
        <w:t>väärindamine</w:t>
      </w:r>
      <w:proofErr w:type="spellEnd"/>
      <w:r w:rsidRPr="007A0DE2">
        <w:rPr>
          <w:i/>
          <w:iCs/>
          <w:sz w:val="24"/>
          <w:szCs w:val="24"/>
          <w:lang w:eastAsia="en-US"/>
        </w:rPr>
        <w:t xml:space="preserve">“ – </w:t>
      </w:r>
      <w:proofErr w:type="spellStart"/>
      <w:r w:rsidRPr="007A0DE2">
        <w:rPr>
          <w:i/>
          <w:iCs/>
          <w:sz w:val="24"/>
          <w:szCs w:val="24"/>
          <w:lang w:eastAsia="en-US"/>
        </w:rPr>
        <w:t>hp</w:t>
      </w:r>
      <w:proofErr w:type="spellEnd"/>
      <w:r w:rsidRPr="007A0DE2">
        <w:rPr>
          <w:i/>
          <w:iCs/>
          <w:sz w:val="24"/>
          <w:szCs w:val="24"/>
          <w:lang w:eastAsia="en-US"/>
        </w:rPr>
        <w:t xml:space="preserve"> 1,89.</w:t>
      </w:r>
    </w:p>
    <w:p w14:paraId="2B2176A0" w14:textId="77777777" w:rsidR="008915E1" w:rsidRPr="007A0DE2" w:rsidRDefault="008915E1" w:rsidP="007A0DE2">
      <w:pPr>
        <w:spacing w:line="276" w:lineRule="auto"/>
        <w:rPr>
          <w:sz w:val="24"/>
          <w:szCs w:val="24"/>
        </w:rPr>
      </w:pPr>
    </w:p>
    <w:p w14:paraId="3DD0926B" w14:textId="77777777" w:rsidR="008915E1" w:rsidRPr="007A0DE2" w:rsidRDefault="008915E1" w:rsidP="007A0DE2">
      <w:pPr>
        <w:spacing w:line="276" w:lineRule="auto"/>
        <w:rPr>
          <w:sz w:val="24"/>
          <w:szCs w:val="24"/>
        </w:rPr>
      </w:pPr>
      <w:r w:rsidRPr="007A0DE2">
        <w:rPr>
          <w:i/>
          <w:iCs/>
          <w:sz w:val="24"/>
          <w:szCs w:val="24"/>
          <w:lang w:eastAsia="en-US"/>
        </w:rPr>
        <w:t xml:space="preserve">4. Piisava toorme ja tootmisvõimekuse puhul peaksid projekti tulemused olema  jätkusuutlikud ning tulemustel on kestev mõju, kulud kaetakse teenitud tulu arvelt – </w:t>
      </w:r>
      <w:proofErr w:type="spellStart"/>
      <w:r w:rsidRPr="007A0DE2">
        <w:rPr>
          <w:i/>
          <w:iCs/>
          <w:sz w:val="24"/>
          <w:szCs w:val="24"/>
          <w:lang w:eastAsia="en-US"/>
        </w:rPr>
        <w:t>hp</w:t>
      </w:r>
      <w:proofErr w:type="spellEnd"/>
      <w:r w:rsidRPr="007A0DE2">
        <w:rPr>
          <w:i/>
          <w:iCs/>
          <w:sz w:val="24"/>
          <w:szCs w:val="24"/>
          <w:lang w:eastAsia="en-US"/>
        </w:rPr>
        <w:t xml:space="preserve"> 2,34.</w:t>
      </w:r>
    </w:p>
    <w:p w14:paraId="058DF8DA" w14:textId="77777777" w:rsidR="008915E1" w:rsidRPr="007A0DE2" w:rsidRDefault="008915E1" w:rsidP="007A0DE2">
      <w:pPr>
        <w:spacing w:line="276" w:lineRule="auto"/>
        <w:rPr>
          <w:sz w:val="24"/>
          <w:szCs w:val="24"/>
        </w:rPr>
      </w:pPr>
    </w:p>
    <w:p w14:paraId="32907ED7" w14:textId="77777777" w:rsidR="008915E1" w:rsidRPr="007A0DE2" w:rsidRDefault="008915E1" w:rsidP="007A0DE2">
      <w:pPr>
        <w:spacing w:line="276" w:lineRule="auto"/>
        <w:rPr>
          <w:sz w:val="24"/>
          <w:szCs w:val="24"/>
        </w:rPr>
      </w:pPr>
      <w:r w:rsidRPr="007A0DE2">
        <w:rPr>
          <w:i/>
          <w:iCs/>
          <w:sz w:val="24"/>
          <w:szCs w:val="24"/>
          <w:lang w:eastAsia="en-US"/>
        </w:rPr>
        <w:t xml:space="preserve">5. Eelarve on üles ehitatud arusaadavalt ja selgelt. Projekti eelarve kulud on abikõlblikud, nende vajalikkus tuleneb kavandatud tegevustest ja on suunatud projekti eesmärgi saavutamisele – </w:t>
      </w:r>
      <w:proofErr w:type="spellStart"/>
      <w:r w:rsidRPr="007A0DE2">
        <w:rPr>
          <w:i/>
          <w:iCs/>
          <w:sz w:val="24"/>
          <w:szCs w:val="24"/>
          <w:lang w:eastAsia="en-US"/>
        </w:rPr>
        <w:t>hp</w:t>
      </w:r>
      <w:proofErr w:type="spellEnd"/>
      <w:r w:rsidRPr="007A0DE2">
        <w:rPr>
          <w:i/>
          <w:iCs/>
          <w:sz w:val="24"/>
          <w:szCs w:val="24"/>
          <w:lang w:eastAsia="en-US"/>
        </w:rPr>
        <w:t xml:space="preserve"> 2,45. </w:t>
      </w:r>
    </w:p>
    <w:p w14:paraId="6C5EC80F" w14:textId="77777777" w:rsidR="008915E1" w:rsidRPr="007A0DE2" w:rsidRDefault="008915E1" w:rsidP="007A0DE2">
      <w:pPr>
        <w:spacing w:line="276" w:lineRule="auto"/>
        <w:rPr>
          <w:sz w:val="24"/>
          <w:szCs w:val="24"/>
        </w:rPr>
      </w:pPr>
    </w:p>
    <w:p w14:paraId="0B2DCC02" w14:textId="77777777" w:rsidR="008915E1" w:rsidRPr="007A0DE2" w:rsidRDefault="008915E1" w:rsidP="007A0DE2">
      <w:pPr>
        <w:spacing w:line="276" w:lineRule="auto"/>
        <w:rPr>
          <w:sz w:val="24"/>
          <w:szCs w:val="24"/>
        </w:rPr>
      </w:pPr>
      <w:r w:rsidRPr="007A0DE2">
        <w:rPr>
          <w:i/>
          <w:iCs/>
          <w:sz w:val="24"/>
          <w:szCs w:val="24"/>
          <w:lang w:eastAsia="en-US"/>
        </w:rPr>
        <w:t xml:space="preserve">6. Projekt on uuendusliku iseloomuga, </w:t>
      </w:r>
      <w:proofErr w:type="spellStart"/>
      <w:r w:rsidRPr="007A0DE2">
        <w:rPr>
          <w:i/>
          <w:iCs/>
          <w:sz w:val="24"/>
          <w:szCs w:val="24"/>
          <w:lang w:eastAsia="en-US"/>
        </w:rPr>
        <w:t>biostimulandi</w:t>
      </w:r>
      <w:proofErr w:type="spellEnd"/>
      <w:r w:rsidRPr="007A0DE2">
        <w:rPr>
          <w:i/>
          <w:iCs/>
          <w:sz w:val="24"/>
          <w:szCs w:val="24"/>
          <w:lang w:eastAsia="en-US"/>
        </w:rPr>
        <w:t xml:space="preserve"> tootmisega Saaremaa kalanduspiirkonnas varasemalt tegeldud ei ole – </w:t>
      </w:r>
      <w:proofErr w:type="spellStart"/>
      <w:r w:rsidRPr="007A0DE2">
        <w:rPr>
          <w:i/>
          <w:iCs/>
          <w:sz w:val="24"/>
          <w:szCs w:val="24"/>
          <w:lang w:eastAsia="en-US"/>
        </w:rPr>
        <w:t>hp</w:t>
      </w:r>
      <w:proofErr w:type="spellEnd"/>
      <w:r w:rsidRPr="007A0DE2">
        <w:rPr>
          <w:i/>
          <w:iCs/>
          <w:sz w:val="24"/>
          <w:szCs w:val="24"/>
          <w:lang w:eastAsia="en-US"/>
        </w:rPr>
        <w:t xml:space="preserve"> 2,78. </w:t>
      </w:r>
    </w:p>
    <w:p w14:paraId="76F81335" w14:textId="77777777" w:rsidR="008915E1" w:rsidRPr="007A0DE2" w:rsidRDefault="008915E1" w:rsidP="007A0DE2">
      <w:pPr>
        <w:spacing w:line="276" w:lineRule="auto"/>
        <w:rPr>
          <w:sz w:val="24"/>
          <w:szCs w:val="24"/>
        </w:rPr>
      </w:pPr>
    </w:p>
    <w:p w14:paraId="2605D815" w14:textId="77777777" w:rsidR="008915E1" w:rsidRPr="007A0DE2" w:rsidRDefault="008915E1" w:rsidP="007A0DE2">
      <w:pPr>
        <w:spacing w:line="276" w:lineRule="auto"/>
        <w:rPr>
          <w:sz w:val="24"/>
          <w:szCs w:val="24"/>
        </w:rPr>
      </w:pPr>
      <w:r w:rsidRPr="007A0DE2">
        <w:rPr>
          <w:i/>
          <w:iCs/>
          <w:sz w:val="24"/>
          <w:szCs w:val="24"/>
          <w:lang w:eastAsia="en-US"/>
        </w:rPr>
        <w:lastRenderedPageBreak/>
        <w:t xml:space="preserve">7.  Projektiga ei panustata otseselt kohaliku kala </w:t>
      </w:r>
      <w:proofErr w:type="spellStart"/>
      <w:r w:rsidRPr="007A0DE2">
        <w:rPr>
          <w:i/>
          <w:iCs/>
          <w:sz w:val="24"/>
          <w:szCs w:val="24"/>
          <w:lang w:eastAsia="en-US"/>
        </w:rPr>
        <w:t>väärindamisse</w:t>
      </w:r>
      <w:proofErr w:type="spellEnd"/>
      <w:r w:rsidRPr="007A0DE2">
        <w:rPr>
          <w:i/>
          <w:iCs/>
          <w:sz w:val="24"/>
          <w:szCs w:val="24"/>
          <w:lang w:eastAsia="en-US"/>
        </w:rPr>
        <w:t xml:space="preserve">, </w:t>
      </w:r>
      <w:proofErr w:type="spellStart"/>
      <w:r w:rsidRPr="007A0DE2">
        <w:rPr>
          <w:i/>
          <w:iCs/>
          <w:sz w:val="24"/>
          <w:szCs w:val="24"/>
          <w:lang w:eastAsia="en-US"/>
        </w:rPr>
        <w:t>väärindatakse</w:t>
      </w:r>
      <w:proofErr w:type="spellEnd"/>
      <w:r w:rsidRPr="007A0DE2">
        <w:rPr>
          <w:i/>
          <w:iCs/>
          <w:sz w:val="24"/>
          <w:szCs w:val="24"/>
          <w:lang w:eastAsia="en-US"/>
        </w:rPr>
        <w:t xml:space="preserve"> kohalikku merest saadavat </w:t>
      </w:r>
      <w:proofErr w:type="spellStart"/>
      <w:r w:rsidRPr="007A0DE2">
        <w:rPr>
          <w:i/>
          <w:iCs/>
          <w:sz w:val="24"/>
          <w:szCs w:val="24"/>
          <w:lang w:eastAsia="en-US"/>
        </w:rPr>
        <w:t>bioressurssi</w:t>
      </w:r>
      <w:proofErr w:type="spellEnd"/>
      <w:r w:rsidRPr="007A0DE2">
        <w:rPr>
          <w:i/>
          <w:iCs/>
          <w:sz w:val="24"/>
          <w:szCs w:val="24"/>
          <w:lang w:eastAsia="en-US"/>
        </w:rPr>
        <w:t xml:space="preserve">, millele antakse lisandväärtust– </w:t>
      </w:r>
      <w:proofErr w:type="spellStart"/>
      <w:r w:rsidRPr="007A0DE2">
        <w:rPr>
          <w:i/>
          <w:iCs/>
          <w:sz w:val="24"/>
          <w:szCs w:val="24"/>
          <w:lang w:eastAsia="en-US"/>
        </w:rPr>
        <w:t>hp</w:t>
      </w:r>
      <w:proofErr w:type="spellEnd"/>
      <w:r w:rsidRPr="007A0DE2">
        <w:rPr>
          <w:i/>
          <w:iCs/>
          <w:sz w:val="24"/>
          <w:szCs w:val="24"/>
          <w:lang w:eastAsia="en-US"/>
        </w:rPr>
        <w:t xml:space="preserve"> 2,12</w:t>
      </w:r>
    </w:p>
    <w:p w14:paraId="493F72F9" w14:textId="77777777" w:rsidR="008915E1" w:rsidRPr="007A0DE2" w:rsidRDefault="008915E1" w:rsidP="007A0DE2">
      <w:pPr>
        <w:spacing w:line="276" w:lineRule="auto"/>
        <w:rPr>
          <w:sz w:val="24"/>
          <w:szCs w:val="24"/>
        </w:rPr>
      </w:pPr>
    </w:p>
    <w:p w14:paraId="222A9007" w14:textId="77777777" w:rsidR="008915E1" w:rsidRPr="007A0DE2" w:rsidRDefault="008915E1" w:rsidP="007A0DE2">
      <w:pPr>
        <w:spacing w:line="276" w:lineRule="auto"/>
        <w:rPr>
          <w:sz w:val="24"/>
          <w:szCs w:val="24"/>
        </w:rPr>
      </w:pPr>
      <w:r w:rsidRPr="007A0DE2">
        <w:rPr>
          <w:b/>
          <w:bCs/>
          <w:sz w:val="24"/>
          <w:szCs w:val="24"/>
          <w:lang w:eastAsia="en-US"/>
        </w:rPr>
        <w:t>Sõna võtsid</w:t>
      </w:r>
    </w:p>
    <w:p w14:paraId="55E420A7" w14:textId="77777777" w:rsidR="008915E1" w:rsidRPr="007A0DE2" w:rsidRDefault="008915E1" w:rsidP="007A0DE2">
      <w:pPr>
        <w:spacing w:line="276" w:lineRule="auto"/>
        <w:rPr>
          <w:sz w:val="24"/>
          <w:szCs w:val="24"/>
        </w:rPr>
      </w:pPr>
      <w:r w:rsidRPr="007A0DE2">
        <w:rPr>
          <w:i/>
          <w:iCs/>
          <w:sz w:val="24"/>
          <w:szCs w:val="24"/>
          <w:lang w:eastAsia="en-US"/>
        </w:rPr>
        <w:t>Sõnavõtjaid ei olnud</w:t>
      </w:r>
    </w:p>
    <w:p w14:paraId="2BC584C8" w14:textId="77777777" w:rsidR="008915E1" w:rsidRPr="007A0DE2" w:rsidRDefault="008915E1" w:rsidP="007A0DE2">
      <w:pPr>
        <w:spacing w:line="276" w:lineRule="auto"/>
        <w:rPr>
          <w:sz w:val="24"/>
          <w:szCs w:val="24"/>
        </w:rPr>
      </w:pPr>
    </w:p>
    <w:p w14:paraId="5383A587" w14:textId="77777777" w:rsidR="008915E1" w:rsidRPr="007A0DE2" w:rsidRDefault="008915E1" w:rsidP="007A0DE2">
      <w:pPr>
        <w:spacing w:line="276" w:lineRule="auto"/>
        <w:rPr>
          <w:sz w:val="24"/>
          <w:szCs w:val="24"/>
        </w:rPr>
      </w:pPr>
      <w:r w:rsidRPr="007A0DE2">
        <w:rPr>
          <w:b/>
          <w:bCs/>
          <w:sz w:val="24"/>
          <w:szCs w:val="24"/>
          <w:lang w:eastAsia="en-US"/>
        </w:rPr>
        <w:t>Hääletus</w:t>
      </w:r>
    </w:p>
    <w:p w14:paraId="7C7200B5" w14:textId="77777777" w:rsidR="008915E1" w:rsidRPr="007A0DE2" w:rsidRDefault="008915E1" w:rsidP="007A0DE2">
      <w:pPr>
        <w:spacing w:after="200" w:line="276" w:lineRule="auto"/>
        <w:rPr>
          <w:sz w:val="24"/>
          <w:szCs w:val="24"/>
        </w:rPr>
      </w:pPr>
      <w:r w:rsidRPr="007A0DE2">
        <w:rPr>
          <w:sz w:val="24"/>
          <w:szCs w:val="24"/>
          <w:lang w:eastAsia="en-US"/>
        </w:rPr>
        <w:t>Poolt 7 vastu 0 erapooletuid 0 ennast taandanud 0</w:t>
      </w:r>
    </w:p>
    <w:p w14:paraId="3C9229B3" w14:textId="77777777" w:rsidR="008915E1" w:rsidRPr="007A0DE2" w:rsidRDefault="008915E1" w:rsidP="007A0DE2">
      <w:pPr>
        <w:spacing w:before="280" w:after="198" w:line="276" w:lineRule="auto"/>
        <w:rPr>
          <w:sz w:val="24"/>
          <w:szCs w:val="24"/>
        </w:rPr>
      </w:pPr>
      <w:r w:rsidRPr="007A0DE2">
        <w:rPr>
          <w:b/>
          <w:bCs/>
          <w:color w:val="00000A"/>
          <w:sz w:val="24"/>
          <w:szCs w:val="24"/>
          <w:u w:val="single"/>
          <w:lang w:eastAsia="en-US"/>
        </w:rPr>
        <w:t>Alla lävendi jäänud projektid</w:t>
      </w:r>
    </w:p>
    <w:p w14:paraId="4E567AF0" w14:textId="77777777" w:rsidR="008915E1" w:rsidRPr="007A0DE2" w:rsidRDefault="008915E1" w:rsidP="007A0DE2">
      <w:pPr>
        <w:spacing w:before="280" w:after="198" w:line="276" w:lineRule="auto"/>
        <w:rPr>
          <w:sz w:val="24"/>
          <w:szCs w:val="24"/>
        </w:rPr>
      </w:pPr>
      <w:bookmarkStart w:id="15" w:name="h.1ksv4uv"/>
      <w:bookmarkEnd w:id="15"/>
      <w:r w:rsidRPr="007A0DE2">
        <w:rPr>
          <w:i/>
          <w:iCs/>
          <w:color w:val="00000A"/>
          <w:sz w:val="24"/>
          <w:szCs w:val="24"/>
          <w:lang w:eastAsia="en-US"/>
        </w:rPr>
        <w:t>Alla lävendi jäänud projekte ei ole.</w:t>
      </w:r>
    </w:p>
    <w:p w14:paraId="66B72AE4" w14:textId="77777777" w:rsidR="008915E1" w:rsidRPr="007A0DE2" w:rsidRDefault="008915E1" w:rsidP="007A0DE2">
      <w:pPr>
        <w:spacing w:before="280" w:after="198" w:line="276" w:lineRule="auto"/>
        <w:rPr>
          <w:sz w:val="24"/>
          <w:szCs w:val="24"/>
        </w:rPr>
      </w:pPr>
      <w:r w:rsidRPr="007A0DE2">
        <w:rPr>
          <w:b/>
          <w:bCs/>
          <w:color w:val="00000A"/>
          <w:sz w:val="24"/>
          <w:szCs w:val="24"/>
          <w:u w:val="single"/>
          <w:lang w:eastAsia="en-US"/>
        </w:rPr>
        <w:t>2. EMKF meetme 3.3. tegevussuund II</w:t>
      </w:r>
    </w:p>
    <w:p w14:paraId="1BF567A3" w14:textId="77777777" w:rsidR="008915E1" w:rsidRPr="007A0DE2" w:rsidRDefault="008915E1" w:rsidP="007A0DE2">
      <w:pPr>
        <w:spacing w:line="276" w:lineRule="auto"/>
        <w:rPr>
          <w:sz w:val="24"/>
          <w:szCs w:val="24"/>
        </w:rPr>
      </w:pPr>
      <w:r w:rsidRPr="007A0DE2">
        <w:rPr>
          <w:b/>
          <w:bCs/>
          <w:sz w:val="24"/>
          <w:szCs w:val="24"/>
          <w:lang w:eastAsia="en-US"/>
        </w:rPr>
        <w:t>Tegevussuuna 2021. a II taotlusvooru eelarve  on 85 746,57 €, toetuste eelarve on 37 511,66 €, eelarve jääk 43 472,14 €</w:t>
      </w:r>
    </w:p>
    <w:p w14:paraId="3095A6E4" w14:textId="77777777" w:rsidR="008915E1" w:rsidRPr="007A0DE2" w:rsidRDefault="008915E1" w:rsidP="007A0DE2">
      <w:pPr>
        <w:spacing w:line="276" w:lineRule="auto"/>
        <w:rPr>
          <w:sz w:val="24"/>
          <w:szCs w:val="24"/>
          <w:u w:val="single"/>
        </w:rPr>
      </w:pPr>
    </w:p>
    <w:p w14:paraId="78304806" w14:textId="77777777" w:rsidR="008915E1" w:rsidRPr="007A0DE2" w:rsidRDefault="008915E1" w:rsidP="007A0DE2">
      <w:pPr>
        <w:spacing w:line="276" w:lineRule="auto"/>
        <w:rPr>
          <w:sz w:val="24"/>
          <w:szCs w:val="24"/>
        </w:rPr>
      </w:pPr>
      <w:r w:rsidRPr="007A0DE2">
        <w:rPr>
          <w:b/>
          <w:bCs/>
          <w:sz w:val="24"/>
          <w:szCs w:val="24"/>
          <w:u w:val="single"/>
          <w:lang w:eastAsia="en-US"/>
        </w:rPr>
        <w:t>Hindepunktide lävendi ületanud projektitoetuse taotlused:</w:t>
      </w:r>
    </w:p>
    <w:p w14:paraId="6F480E28" w14:textId="77777777" w:rsidR="008915E1" w:rsidRPr="007A0DE2" w:rsidRDefault="008915E1" w:rsidP="007A0DE2">
      <w:pPr>
        <w:spacing w:line="276" w:lineRule="auto"/>
        <w:rPr>
          <w:sz w:val="24"/>
          <w:szCs w:val="24"/>
          <w:u w:val="single"/>
        </w:rPr>
      </w:pPr>
    </w:p>
    <w:p w14:paraId="3A53F7A9" w14:textId="77777777" w:rsidR="008915E1" w:rsidRPr="007A0DE2" w:rsidRDefault="008915E1" w:rsidP="007A0DE2">
      <w:pPr>
        <w:spacing w:line="276" w:lineRule="auto"/>
        <w:rPr>
          <w:sz w:val="24"/>
          <w:szCs w:val="24"/>
        </w:rPr>
      </w:pPr>
      <w:r w:rsidRPr="007A0DE2">
        <w:rPr>
          <w:b/>
          <w:bCs/>
          <w:sz w:val="24"/>
          <w:szCs w:val="24"/>
          <w:lang w:eastAsia="en-US"/>
        </w:rPr>
        <w:t xml:space="preserve">1.Projekt </w:t>
      </w:r>
      <w:r w:rsidRPr="007A0DE2">
        <w:rPr>
          <w:b/>
          <w:bCs/>
          <w:sz w:val="24"/>
          <w:szCs w:val="24"/>
          <w:shd w:val="clear" w:color="auto" w:fill="FFFFFF"/>
          <w:lang w:eastAsia="en-US"/>
        </w:rPr>
        <w:t>83302100022</w:t>
      </w:r>
      <w:r w:rsidRPr="007A0DE2">
        <w:rPr>
          <w:b/>
          <w:bCs/>
          <w:sz w:val="24"/>
          <w:szCs w:val="24"/>
          <w:lang w:eastAsia="en-US"/>
        </w:rPr>
        <w:t xml:space="preserve">: </w:t>
      </w:r>
      <w:proofErr w:type="spellStart"/>
      <w:r w:rsidRPr="007A0DE2">
        <w:rPr>
          <w:sz w:val="24"/>
          <w:szCs w:val="24"/>
          <w:lang w:eastAsia="en-US"/>
        </w:rPr>
        <w:t>Talmer</w:t>
      </w:r>
      <w:proofErr w:type="spellEnd"/>
      <w:r w:rsidRPr="007A0DE2">
        <w:rPr>
          <w:sz w:val="24"/>
          <w:szCs w:val="24"/>
          <w:lang w:eastAsia="en-US"/>
        </w:rPr>
        <w:t xml:space="preserve"> OÜ, </w:t>
      </w:r>
      <w:r w:rsidRPr="007A0DE2">
        <w:rPr>
          <w:sz w:val="24"/>
          <w:szCs w:val="24"/>
          <w:shd w:val="clear" w:color="auto" w:fill="FFFFFF"/>
          <w:lang w:eastAsia="en-US"/>
        </w:rPr>
        <w:t>Vintsiga paadihaagise ja võrguvintsi soetamine</w:t>
      </w:r>
      <w:r w:rsidRPr="007A0DE2">
        <w:rPr>
          <w:sz w:val="24"/>
          <w:szCs w:val="24"/>
          <w:lang w:eastAsia="en-US"/>
        </w:rPr>
        <w:t xml:space="preserve">. Projekti kogumaksumus 2137,50 €, taotletav summa 1496,24 € </w:t>
      </w:r>
      <w:r w:rsidRPr="007A0DE2">
        <w:rPr>
          <w:b/>
          <w:bCs/>
          <w:sz w:val="24"/>
          <w:szCs w:val="24"/>
          <w:lang w:eastAsia="en-US"/>
        </w:rPr>
        <w:t>rahastamise ettepanek 1496,24 €</w:t>
      </w:r>
      <w:r w:rsidRPr="007A0DE2">
        <w:rPr>
          <w:sz w:val="24"/>
          <w:szCs w:val="24"/>
          <w:lang w:eastAsia="en-US"/>
        </w:rPr>
        <w:t xml:space="preserve">, </w:t>
      </w:r>
      <w:r w:rsidRPr="007A0DE2">
        <w:rPr>
          <w:b/>
          <w:bCs/>
          <w:sz w:val="24"/>
          <w:szCs w:val="24"/>
          <w:lang w:eastAsia="en-US"/>
        </w:rPr>
        <w:t>koondhinne 2,48</w:t>
      </w:r>
    </w:p>
    <w:p w14:paraId="4250F439" w14:textId="77777777" w:rsidR="008915E1" w:rsidRPr="007A0DE2" w:rsidRDefault="008915E1" w:rsidP="007A0DE2">
      <w:pPr>
        <w:spacing w:line="276" w:lineRule="auto"/>
        <w:rPr>
          <w:sz w:val="24"/>
          <w:szCs w:val="24"/>
        </w:rPr>
      </w:pPr>
    </w:p>
    <w:p w14:paraId="36B602C7" w14:textId="77777777" w:rsidR="008915E1" w:rsidRPr="007A0DE2" w:rsidRDefault="008915E1" w:rsidP="007A0DE2">
      <w:pPr>
        <w:spacing w:line="276" w:lineRule="auto"/>
        <w:rPr>
          <w:sz w:val="24"/>
          <w:szCs w:val="24"/>
        </w:rPr>
      </w:pPr>
      <w:r w:rsidRPr="007A0DE2">
        <w:rPr>
          <w:b/>
          <w:bCs/>
          <w:sz w:val="24"/>
          <w:szCs w:val="24"/>
          <w:lang w:eastAsia="en-US"/>
        </w:rPr>
        <w:t>Põhjendatud otsus:</w:t>
      </w:r>
      <w:r w:rsidRPr="007A0DE2">
        <w:rPr>
          <w:sz w:val="24"/>
          <w:szCs w:val="24"/>
          <w:lang w:eastAsia="en-US"/>
        </w:rPr>
        <w:t xml:space="preserve"> </w:t>
      </w:r>
      <w:r w:rsidRPr="007A0DE2">
        <w:rPr>
          <w:i/>
          <w:iCs/>
          <w:sz w:val="24"/>
          <w:szCs w:val="24"/>
          <w:lang w:eastAsia="en-US"/>
        </w:rPr>
        <w:t xml:space="preserve">1. Projekt panustab Saare maakonna kalanduspiirkonna arengustrateegia eesmärkide täitmisesse keskmisel tasemel. </w:t>
      </w:r>
      <w:r w:rsidRPr="007A0DE2">
        <w:rPr>
          <w:i/>
          <w:iCs/>
          <w:color w:val="333333"/>
          <w:sz w:val="24"/>
          <w:szCs w:val="24"/>
          <w:lang w:eastAsia="en-US"/>
        </w:rPr>
        <w:t xml:space="preserve">Toetuse abil planeeritavad soetused otseselt ei mitmekesista ettevõtja majandustegevust </w:t>
      </w:r>
      <w:proofErr w:type="spellStart"/>
      <w:r w:rsidRPr="007A0DE2">
        <w:rPr>
          <w:i/>
          <w:iCs/>
          <w:color w:val="333333"/>
          <w:sz w:val="24"/>
          <w:szCs w:val="24"/>
          <w:lang w:eastAsia="en-US"/>
        </w:rPr>
        <w:t>kõrvaltegevusaladel</w:t>
      </w:r>
      <w:proofErr w:type="spellEnd"/>
      <w:r w:rsidRPr="007A0DE2">
        <w:rPr>
          <w:i/>
          <w:iCs/>
          <w:color w:val="333333"/>
          <w:sz w:val="24"/>
          <w:szCs w:val="24"/>
          <w:lang w:eastAsia="en-US"/>
        </w:rPr>
        <w:t xml:space="preserve"> aga aitavad kaasa kalapüügiga seotud tegevuste parendamisele, muudavad efektiivsemaks paadi transportimise kalanduspiirkonna erinevatesse sadamatesse, lihtsamaks muutuvad ka paadi </w:t>
      </w:r>
      <w:proofErr w:type="spellStart"/>
      <w:r w:rsidRPr="007A0DE2">
        <w:rPr>
          <w:i/>
          <w:iCs/>
          <w:color w:val="333333"/>
          <w:sz w:val="24"/>
          <w:szCs w:val="24"/>
          <w:lang w:eastAsia="en-US"/>
        </w:rPr>
        <w:t>veeskamine</w:t>
      </w:r>
      <w:proofErr w:type="spellEnd"/>
      <w:r w:rsidRPr="007A0DE2">
        <w:rPr>
          <w:i/>
          <w:iCs/>
          <w:color w:val="333333"/>
          <w:sz w:val="24"/>
          <w:szCs w:val="24"/>
          <w:lang w:eastAsia="en-US"/>
        </w:rPr>
        <w:t xml:space="preserve"> ja veest välja võtmine ning võrkude nõudmine. Soetatavad vahendid aitavad kaasa ettevõtte jätkusuutlikule tegevusele ja sissetulekute suurendamisele kutselise kalapüügi valdkonnas</w:t>
      </w:r>
      <w:r w:rsidRPr="007A0DE2">
        <w:rPr>
          <w:i/>
          <w:iCs/>
          <w:sz w:val="24"/>
          <w:szCs w:val="24"/>
          <w:lang w:eastAsia="en-US"/>
        </w:rPr>
        <w:t xml:space="preserve">- </w:t>
      </w:r>
      <w:proofErr w:type="spellStart"/>
      <w:r w:rsidRPr="007A0DE2">
        <w:rPr>
          <w:i/>
          <w:iCs/>
          <w:sz w:val="24"/>
          <w:szCs w:val="24"/>
          <w:lang w:eastAsia="en-US"/>
        </w:rPr>
        <w:t>hp</w:t>
      </w:r>
      <w:proofErr w:type="spellEnd"/>
      <w:r w:rsidRPr="007A0DE2">
        <w:rPr>
          <w:i/>
          <w:iCs/>
          <w:sz w:val="24"/>
          <w:szCs w:val="24"/>
          <w:lang w:eastAsia="en-US"/>
        </w:rPr>
        <w:t xml:space="preserve"> 2,78. </w:t>
      </w:r>
    </w:p>
    <w:p w14:paraId="7F955E7C" w14:textId="77777777" w:rsidR="008915E1" w:rsidRPr="007A0DE2" w:rsidRDefault="008915E1" w:rsidP="007A0DE2">
      <w:pPr>
        <w:spacing w:line="276" w:lineRule="auto"/>
        <w:rPr>
          <w:sz w:val="24"/>
          <w:szCs w:val="24"/>
        </w:rPr>
      </w:pPr>
    </w:p>
    <w:p w14:paraId="2056C538" w14:textId="77777777" w:rsidR="008915E1" w:rsidRPr="007A0DE2" w:rsidRDefault="008915E1" w:rsidP="007A0DE2">
      <w:pPr>
        <w:spacing w:line="276" w:lineRule="auto"/>
        <w:rPr>
          <w:sz w:val="24"/>
          <w:szCs w:val="24"/>
        </w:rPr>
      </w:pPr>
      <w:r w:rsidRPr="007A0DE2">
        <w:rPr>
          <w:i/>
          <w:iCs/>
          <w:sz w:val="24"/>
          <w:szCs w:val="24"/>
          <w:lang w:eastAsia="en-US"/>
        </w:rPr>
        <w:t xml:space="preserve">2. Projekt panustab tegevussuuna indikaatorite sihttasemete täitmisesse keskmisel tasemel. </w:t>
      </w:r>
      <w:r w:rsidRPr="007A0DE2">
        <w:rPr>
          <w:i/>
          <w:iCs/>
          <w:color w:val="333333"/>
          <w:sz w:val="24"/>
          <w:szCs w:val="24"/>
          <w:lang w:eastAsia="en-US"/>
        </w:rPr>
        <w:t>MTÜ</w:t>
      </w:r>
      <w:r w:rsidRPr="007A0DE2">
        <w:rPr>
          <w:color w:val="333333"/>
          <w:sz w:val="24"/>
          <w:szCs w:val="24"/>
          <w:lang w:eastAsia="en-US"/>
        </w:rPr>
        <w:t xml:space="preserve"> </w:t>
      </w:r>
      <w:r w:rsidRPr="007A0DE2">
        <w:rPr>
          <w:i/>
          <w:iCs/>
          <w:color w:val="333333"/>
          <w:sz w:val="24"/>
          <w:szCs w:val="24"/>
          <w:lang w:eastAsia="en-US"/>
        </w:rPr>
        <w:t>Saarte Kalandus missiooniks on aidata kaasa Saare maakonna rannakalanduse ja kalandussektori jätkusuutlikkuse tõstmisele ning rannakülade elukvaliteedi parandamisele. Projekt on seotud MTÜ Saarte Kalandus arengustrateegiaga ja meetme 3.3. mitmekesistamise tegevussuuna eesmärkidega, planeeritavad investeeringud aitavad kaasa kalandussektori ettevõtja täiendavate lisasissetulekute saamisele -</w:t>
      </w:r>
      <w:r w:rsidRPr="007A0DE2">
        <w:rPr>
          <w:i/>
          <w:iCs/>
          <w:sz w:val="24"/>
          <w:szCs w:val="24"/>
          <w:lang w:eastAsia="en-US"/>
        </w:rPr>
        <w:t xml:space="preserve">  </w:t>
      </w:r>
      <w:proofErr w:type="spellStart"/>
      <w:r w:rsidRPr="007A0DE2">
        <w:rPr>
          <w:i/>
          <w:iCs/>
          <w:sz w:val="24"/>
          <w:szCs w:val="24"/>
          <w:lang w:eastAsia="en-US"/>
        </w:rPr>
        <w:t>hp</w:t>
      </w:r>
      <w:proofErr w:type="spellEnd"/>
      <w:r w:rsidRPr="007A0DE2">
        <w:rPr>
          <w:i/>
          <w:iCs/>
          <w:sz w:val="24"/>
          <w:szCs w:val="24"/>
          <w:lang w:eastAsia="en-US"/>
        </w:rPr>
        <w:t xml:space="preserve"> 2,12. </w:t>
      </w:r>
    </w:p>
    <w:p w14:paraId="3BD8A6B9" w14:textId="77777777" w:rsidR="008915E1" w:rsidRPr="007A0DE2" w:rsidRDefault="008915E1" w:rsidP="007A0DE2">
      <w:pPr>
        <w:spacing w:line="276" w:lineRule="auto"/>
        <w:rPr>
          <w:sz w:val="24"/>
          <w:szCs w:val="24"/>
        </w:rPr>
      </w:pPr>
    </w:p>
    <w:p w14:paraId="0180D596" w14:textId="77777777" w:rsidR="008915E1" w:rsidRPr="007A0DE2" w:rsidRDefault="008915E1" w:rsidP="007A0DE2">
      <w:pPr>
        <w:spacing w:line="276" w:lineRule="auto"/>
        <w:rPr>
          <w:sz w:val="24"/>
          <w:szCs w:val="24"/>
        </w:rPr>
      </w:pPr>
      <w:r w:rsidRPr="007A0DE2">
        <w:rPr>
          <w:i/>
          <w:iCs/>
          <w:sz w:val="24"/>
          <w:szCs w:val="24"/>
          <w:lang w:eastAsia="en-US"/>
        </w:rPr>
        <w:t xml:space="preserve">3. Kuigi otseselt Saare maakonna kehtivad arengudokumendid kalanduse valdkonna ettevõtlust konkreetselt ei kajasta, siis võib öelda, et projekt on seotud Saare maakonna </w:t>
      </w:r>
      <w:r w:rsidRPr="007A0DE2">
        <w:rPr>
          <w:i/>
          <w:iCs/>
          <w:sz w:val="24"/>
          <w:szCs w:val="24"/>
          <w:lang w:eastAsia="en-US"/>
        </w:rPr>
        <w:lastRenderedPageBreak/>
        <w:t xml:space="preserve">arengustrateegiaga 2019 – 2030 (lk 11-12): „Strateegiline eesmärk: Saare maakonnas on parim elukeskkond Eestis koos majanduse arengut toetava ettevõtluskeskkonnaga.1. Ettevõtlust edendavad meetmed. 1.7. Ettevõtlikkuse ja ettevõtlusõppe toetamine.“ - </w:t>
      </w:r>
      <w:proofErr w:type="spellStart"/>
      <w:r w:rsidRPr="007A0DE2">
        <w:rPr>
          <w:i/>
          <w:iCs/>
          <w:sz w:val="24"/>
          <w:szCs w:val="24"/>
          <w:lang w:eastAsia="en-US"/>
        </w:rPr>
        <w:t>hp</w:t>
      </w:r>
      <w:proofErr w:type="spellEnd"/>
      <w:r w:rsidRPr="007A0DE2">
        <w:rPr>
          <w:i/>
          <w:iCs/>
          <w:sz w:val="24"/>
          <w:szCs w:val="24"/>
          <w:lang w:eastAsia="en-US"/>
        </w:rPr>
        <w:t xml:space="preserve"> 2,12. </w:t>
      </w:r>
    </w:p>
    <w:p w14:paraId="468E8ED1" w14:textId="77777777" w:rsidR="008915E1" w:rsidRPr="007A0DE2" w:rsidRDefault="008915E1" w:rsidP="007A0DE2">
      <w:pPr>
        <w:spacing w:line="276" w:lineRule="auto"/>
        <w:rPr>
          <w:sz w:val="24"/>
          <w:szCs w:val="24"/>
        </w:rPr>
      </w:pPr>
    </w:p>
    <w:p w14:paraId="6609D206" w14:textId="77777777" w:rsidR="008915E1" w:rsidRPr="007A0DE2" w:rsidRDefault="008915E1" w:rsidP="007A0DE2">
      <w:pPr>
        <w:spacing w:line="276" w:lineRule="auto"/>
        <w:rPr>
          <w:sz w:val="24"/>
          <w:szCs w:val="24"/>
        </w:rPr>
      </w:pPr>
      <w:r w:rsidRPr="007A0DE2">
        <w:rPr>
          <w:i/>
          <w:iCs/>
          <w:sz w:val="24"/>
          <w:szCs w:val="24"/>
          <w:lang w:eastAsia="en-US"/>
        </w:rPr>
        <w:t xml:space="preserve">4. Projekti tulemused on jätkusuutlikud ning tulemustel on kestev mõju. Majanduskulud kaetakse majandustegevusest saadud tuludega – </w:t>
      </w:r>
      <w:proofErr w:type="spellStart"/>
      <w:r w:rsidRPr="007A0DE2">
        <w:rPr>
          <w:i/>
          <w:iCs/>
          <w:sz w:val="24"/>
          <w:szCs w:val="24"/>
          <w:lang w:eastAsia="en-US"/>
        </w:rPr>
        <w:t>hp</w:t>
      </w:r>
      <w:proofErr w:type="spellEnd"/>
      <w:r w:rsidRPr="007A0DE2">
        <w:rPr>
          <w:i/>
          <w:iCs/>
          <w:sz w:val="24"/>
          <w:szCs w:val="24"/>
          <w:lang w:eastAsia="en-US"/>
        </w:rPr>
        <w:t xml:space="preserve"> 3,23.</w:t>
      </w:r>
    </w:p>
    <w:p w14:paraId="21CB1D47" w14:textId="77777777" w:rsidR="008915E1" w:rsidRPr="007A0DE2" w:rsidRDefault="008915E1" w:rsidP="007A0DE2">
      <w:pPr>
        <w:spacing w:line="276" w:lineRule="auto"/>
        <w:rPr>
          <w:sz w:val="24"/>
          <w:szCs w:val="24"/>
        </w:rPr>
      </w:pPr>
    </w:p>
    <w:p w14:paraId="082EF241" w14:textId="77777777" w:rsidR="008915E1" w:rsidRPr="007A0DE2" w:rsidRDefault="008915E1" w:rsidP="007A0DE2">
      <w:pPr>
        <w:spacing w:line="276" w:lineRule="auto"/>
        <w:rPr>
          <w:sz w:val="24"/>
          <w:szCs w:val="24"/>
        </w:rPr>
      </w:pPr>
      <w:r w:rsidRPr="007A0DE2">
        <w:rPr>
          <w:i/>
          <w:iCs/>
          <w:sz w:val="24"/>
          <w:szCs w:val="24"/>
          <w:lang w:eastAsia="en-US"/>
        </w:rPr>
        <w:t xml:space="preserve">5. Projekti eelarve on üles ehitatud arusaadavalt ja selgelt. Projekti eelarve kulud on abikõlblikud, nende vajalikkus tuleneb kavandatud tegevustest ja on suunatud projekti elluviimise eesmärgi saavutamisele – </w:t>
      </w:r>
      <w:proofErr w:type="spellStart"/>
      <w:r w:rsidRPr="007A0DE2">
        <w:rPr>
          <w:i/>
          <w:iCs/>
          <w:sz w:val="24"/>
          <w:szCs w:val="24"/>
          <w:lang w:eastAsia="en-US"/>
        </w:rPr>
        <w:t>hp</w:t>
      </w:r>
      <w:proofErr w:type="spellEnd"/>
      <w:r w:rsidRPr="007A0DE2">
        <w:rPr>
          <w:i/>
          <w:iCs/>
          <w:sz w:val="24"/>
          <w:szCs w:val="24"/>
          <w:lang w:eastAsia="en-US"/>
        </w:rPr>
        <w:t xml:space="preserve"> 3,23.</w:t>
      </w:r>
    </w:p>
    <w:p w14:paraId="0C1069B4" w14:textId="77777777" w:rsidR="008915E1" w:rsidRPr="007A0DE2" w:rsidRDefault="008915E1" w:rsidP="007A0DE2">
      <w:pPr>
        <w:spacing w:line="276" w:lineRule="auto"/>
        <w:rPr>
          <w:sz w:val="24"/>
          <w:szCs w:val="24"/>
        </w:rPr>
      </w:pPr>
    </w:p>
    <w:p w14:paraId="6CB3D9CE" w14:textId="77777777" w:rsidR="008915E1" w:rsidRPr="007A0DE2" w:rsidRDefault="008915E1" w:rsidP="007A0DE2">
      <w:pPr>
        <w:spacing w:line="276" w:lineRule="auto"/>
        <w:rPr>
          <w:sz w:val="24"/>
          <w:szCs w:val="24"/>
        </w:rPr>
      </w:pPr>
      <w:r w:rsidRPr="007A0DE2">
        <w:rPr>
          <w:i/>
          <w:iCs/>
          <w:sz w:val="24"/>
          <w:szCs w:val="24"/>
          <w:lang w:eastAsia="en-US"/>
        </w:rPr>
        <w:t xml:space="preserve">6. Projekti elluviimise tulemusena piirkonnas uut teenust või toodet turule ei tule, samuti ei looda juurde töökohti. Samas on projekti elluviimine uuendusliku iseloomuga taotleja kontekstis, kelle jaoks võetakse kasutusele parem tehnoloogia  – </w:t>
      </w:r>
      <w:proofErr w:type="spellStart"/>
      <w:r w:rsidRPr="007A0DE2">
        <w:rPr>
          <w:i/>
          <w:iCs/>
          <w:sz w:val="24"/>
          <w:szCs w:val="24"/>
          <w:lang w:eastAsia="en-US"/>
        </w:rPr>
        <w:t>hp</w:t>
      </w:r>
      <w:proofErr w:type="spellEnd"/>
      <w:r w:rsidRPr="007A0DE2">
        <w:rPr>
          <w:i/>
          <w:iCs/>
          <w:sz w:val="24"/>
          <w:szCs w:val="24"/>
          <w:lang w:eastAsia="en-US"/>
        </w:rPr>
        <w:t xml:space="preserve"> 2,12.</w:t>
      </w:r>
    </w:p>
    <w:p w14:paraId="4AB7B59D" w14:textId="77777777" w:rsidR="008915E1" w:rsidRPr="007A0DE2" w:rsidRDefault="008915E1" w:rsidP="007A0DE2">
      <w:pPr>
        <w:spacing w:line="276" w:lineRule="auto"/>
        <w:rPr>
          <w:sz w:val="24"/>
          <w:szCs w:val="24"/>
        </w:rPr>
      </w:pPr>
    </w:p>
    <w:p w14:paraId="04BF1298" w14:textId="77777777" w:rsidR="008915E1" w:rsidRPr="007A0DE2" w:rsidRDefault="008915E1" w:rsidP="007A0DE2">
      <w:pPr>
        <w:spacing w:line="276" w:lineRule="auto"/>
        <w:rPr>
          <w:sz w:val="24"/>
          <w:szCs w:val="24"/>
        </w:rPr>
      </w:pPr>
      <w:r w:rsidRPr="007A0DE2">
        <w:rPr>
          <w:i/>
          <w:iCs/>
          <w:sz w:val="24"/>
          <w:szCs w:val="24"/>
          <w:lang w:eastAsia="en-US"/>
        </w:rPr>
        <w:t xml:space="preserve">7. Eeldatavasti aitab projekt kaasa taotleja sissetulekute suurendamisele kuna paranevad paadi vettelaskmise ja veest välja võtmise tingimused ja muutub lihtsamaks püüniste paati tõmbamise protsess– </w:t>
      </w:r>
      <w:proofErr w:type="spellStart"/>
      <w:r w:rsidRPr="007A0DE2">
        <w:rPr>
          <w:i/>
          <w:iCs/>
          <w:sz w:val="24"/>
          <w:szCs w:val="24"/>
          <w:lang w:eastAsia="en-US"/>
        </w:rPr>
        <w:t>hp</w:t>
      </w:r>
      <w:proofErr w:type="spellEnd"/>
      <w:r w:rsidRPr="007A0DE2">
        <w:rPr>
          <w:i/>
          <w:iCs/>
          <w:sz w:val="24"/>
          <w:szCs w:val="24"/>
          <w:lang w:eastAsia="en-US"/>
        </w:rPr>
        <w:t xml:space="preserve"> 2,23.</w:t>
      </w:r>
    </w:p>
    <w:p w14:paraId="3138FA6E" w14:textId="77777777" w:rsidR="008915E1" w:rsidRPr="007A0DE2" w:rsidRDefault="008915E1" w:rsidP="007A0DE2">
      <w:pPr>
        <w:spacing w:line="276" w:lineRule="auto"/>
        <w:rPr>
          <w:sz w:val="24"/>
          <w:szCs w:val="24"/>
        </w:rPr>
      </w:pPr>
    </w:p>
    <w:p w14:paraId="71EC240D" w14:textId="77777777" w:rsidR="008915E1" w:rsidRPr="007A0DE2" w:rsidRDefault="008915E1" w:rsidP="007A0DE2">
      <w:pPr>
        <w:spacing w:line="276" w:lineRule="auto"/>
        <w:rPr>
          <w:sz w:val="24"/>
          <w:szCs w:val="24"/>
        </w:rPr>
      </w:pPr>
      <w:r w:rsidRPr="007A0DE2">
        <w:rPr>
          <w:b/>
          <w:bCs/>
          <w:sz w:val="24"/>
          <w:szCs w:val="24"/>
          <w:lang w:eastAsia="en-US"/>
        </w:rPr>
        <w:t>Sõna võtsid</w:t>
      </w:r>
    </w:p>
    <w:p w14:paraId="0B2FFB9D" w14:textId="77777777" w:rsidR="008915E1" w:rsidRPr="007A0DE2" w:rsidRDefault="008915E1" w:rsidP="007A0DE2">
      <w:pPr>
        <w:spacing w:line="276" w:lineRule="auto"/>
        <w:rPr>
          <w:sz w:val="24"/>
          <w:szCs w:val="24"/>
        </w:rPr>
      </w:pPr>
      <w:bookmarkStart w:id="16" w:name="h.44sinio"/>
      <w:bookmarkEnd w:id="16"/>
      <w:r w:rsidRPr="007A0DE2">
        <w:rPr>
          <w:i/>
          <w:iCs/>
          <w:sz w:val="24"/>
          <w:szCs w:val="24"/>
          <w:lang w:eastAsia="en-US"/>
        </w:rPr>
        <w:t>Sõnavõtjaid ei olnud</w:t>
      </w:r>
    </w:p>
    <w:p w14:paraId="4AD4774C" w14:textId="77777777" w:rsidR="008915E1" w:rsidRPr="007A0DE2" w:rsidRDefault="008915E1" w:rsidP="007A0DE2">
      <w:pPr>
        <w:spacing w:line="276" w:lineRule="auto"/>
        <w:rPr>
          <w:sz w:val="24"/>
          <w:szCs w:val="24"/>
        </w:rPr>
      </w:pPr>
    </w:p>
    <w:p w14:paraId="53F18077" w14:textId="77777777" w:rsidR="008915E1" w:rsidRPr="007A0DE2" w:rsidRDefault="008915E1" w:rsidP="007A0DE2">
      <w:pPr>
        <w:spacing w:line="276" w:lineRule="auto"/>
        <w:rPr>
          <w:sz w:val="24"/>
          <w:szCs w:val="24"/>
        </w:rPr>
      </w:pPr>
      <w:r w:rsidRPr="007A0DE2">
        <w:rPr>
          <w:b/>
          <w:bCs/>
          <w:sz w:val="24"/>
          <w:szCs w:val="24"/>
          <w:lang w:eastAsia="en-US"/>
        </w:rPr>
        <w:t>Hääletus</w:t>
      </w:r>
    </w:p>
    <w:p w14:paraId="72DA379C" w14:textId="77777777" w:rsidR="008915E1" w:rsidRPr="007A0DE2" w:rsidRDefault="008915E1" w:rsidP="007A0DE2">
      <w:pPr>
        <w:spacing w:after="200" w:line="276" w:lineRule="auto"/>
        <w:rPr>
          <w:sz w:val="24"/>
          <w:szCs w:val="24"/>
        </w:rPr>
      </w:pPr>
      <w:bookmarkStart w:id="17" w:name="h.2jxsxqh"/>
      <w:bookmarkEnd w:id="17"/>
      <w:r w:rsidRPr="007A0DE2">
        <w:rPr>
          <w:sz w:val="24"/>
          <w:szCs w:val="24"/>
          <w:lang w:eastAsia="en-US"/>
        </w:rPr>
        <w:t>Poolt 7 vastu 0 erapooletuid 0 ennast taandanud 0</w:t>
      </w:r>
    </w:p>
    <w:p w14:paraId="38944878" w14:textId="77777777" w:rsidR="008915E1" w:rsidRPr="007A0DE2" w:rsidRDefault="008915E1" w:rsidP="007A0DE2">
      <w:pPr>
        <w:spacing w:line="276" w:lineRule="auto"/>
        <w:rPr>
          <w:sz w:val="24"/>
          <w:szCs w:val="24"/>
        </w:rPr>
      </w:pPr>
      <w:r w:rsidRPr="007A0DE2">
        <w:rPr>
          <w:b/>
          <w:bCs/>
          <w:sz w:val="24"/>
          <w:szCs w:val="24"/>
          <w:lang w:eastAsia="en-US"/>
        </w:rPr>
        <w:t xml:space="preserve">2. Projekt </w:t>
      </w:r>
      <w:r w:rsidRPr="007A0DE2">
        <w:rPr>
          <w:b/>
          <w:bCs/>
          <w:sz w:val="24"/>
          <w:szCs w:val="24"/>
          <w:shd w:val="clear" w:color="auto" w:fill="FFFFFF"/>
          <w:lang w:eastAsia="en-US"/>
        </w:rPr>
        <w:t>83302100013:</w:t>
      </w:r>
      <w:r w:rsidRPr="007A0DE2">
        <w:rPr>
          <w:b/>
          <w:bCs/>
          <w:sz w:val="24"/>
          <w:szCs w:val="24"/>
          <w:lang w:eastAsia="en-US"/>
        </w:rPr>
        <w:t xml:space="preserve"> </w:t>
      </w:r>
      <w:r w:rsidRPr="007A0DE2">
        <w:rPr>
          <w:sz w:val="24"/>
          <w:szCs w:val="24"/>
          <w:lang w:eastAsia="en-US"/>
        </w:rPr>
        <w:t xml:space="preserve">FIE Tõnis Tasane, </w:t>
      </w:r>
      <w:r w:rsidRPr="007A0DE2">
        <w:rPr>
          <w:sz w:val="24"/>
          <w:szCs w:val="24"/>
          <w:shd w:val="clear" w:color="auto" w:fill="FFFFFF"/>
          <w:lang w:eastAsia="en-US"/>
        </w:rPr>
        <w:t>Paadihaagise, vintsi ja võrguvintsi soetamine</w:t>
      </w:r>
      <w:r w:rsidRPr="007A0DE2">
        <w:rPr>
          <w:sz w:val="24"/>
          <w:szCs w:val="24"/>
          <w:lang w:eastAsia="en-US"/>
        </w:rPr>
        <w:t>. Projekti kogumaksumus 2565 €, taotletav summa 1795,50 €,</w:t>
      </w:r>
      <w:r w:rsidRPr="007A0DE2">
        <w:rPr>
          <w:b/>
          <w:bCs/>
          <w:sz w:val="24"/>
          <w:szCs w:val="24"/>
          <w:lang w:eastAsia="en-US"/>
        </w:rPr>
        <w:t xml:space="preserve"> rahastamise ettepanek 1795,50 €</w:t>
      </w:r>
      <w:r w:rsidRPr="007A0DE2">
        <w:rPr>
          <w:sz w:val="24"/>
          <w:szCs w:val="24"/>
          <w:lang w:eastAsia="en-US"/>
        </w:rPr>
        <w:t xml:space="preserve">, </w:t>
      </w:r>
      <w:r w:rsidRPr="007A0DE2">
        <w:rPr>
          <w:b/>
          <w:bCs/>
          <w:sz w:val="24"/>
          <w:szCs w:val="24"/>
          <w:lang w:eastAsia="en-US"/>
        </w:rPr>
        <w:t>koondhinne 2,46</w:t>
      </w:r>
    </w:p>
    <w:p w14:paraId="2BACF38B" w14:textId="77777777" w:rsidR="008915E1" w:rsidRPr="007A0DE2" w:rsidRDefault="008915E1" w:rsidP="007A0DE2">
      <w:pPr>
        <w:spacing w:line="276" w:lineRule="auto"/>
        <w:rPr>
          <w:sz w:val="24"/>
          <w:szCs w:val="24"/>
        </w:rPr>
      </w:pPr>
    </w:p>
    <w:p w14:paraId="2507EE12" w14:textId="77777777" w:rsidR="008915E1" w:rsidRPr="007A0DE2" w:rsidRDefault="008915E1" w:rsidP="007A0DE2">
      <w:pPr>
        <w:spacing w:line="276" w:lineRule="auto"/>
        <w:rPr>
          <w:sz w:val="24"/>
          <w:szCs w:val="24"/>
        </w:rPr>
      </w:pPr>
      <w:r w:rsidRPr="007A0DE2">
        <w:rPr>
          <w:b/>
          <w:bCs/>
          <w:sz w:val="24"/>
          <w:szCs w:val="24"/>
          <w:lang w:eastAsia="en-US"/>
        </w:rPr>
        <w:t>Põhjendatud otsus:</w:t>
      </w:r>
      <w:r w:rsidRPr="007A0DE2">
        <w:rPr>
          <w:sz w:val="24"/>
          <w:szCs w:val="24"/>
          <w:lang w:eastAsia="en-US"/>
        </w:rPr>
        <w:t xml:space="preserve"> </w:t>
      </w:r>
      <w:r w:rsidRPr="007A0DE2">
        <w:rPr>
          <w:i/>
          <w:iCs/>
          <w:sz w:val="24"/>
          <w:szCs w:val="24"/>
          <w:lang w:eastAsia="en-US"/>
        </w:rPr>
        <w:t xml:space="preserve">1. Projekt panustab Saare maakonna kalanduspiirkonna arengustrateegia eesmärkide täitmisesse keskmisel tasemel. </w:t>
      </w:r>
      <w:r w:rsidRPr="007A0DE2">
        <w:rPr>
          <w:i/>
          <w:iCs/>
          <w:color w:val="333333"/>
          <w:sz w:val="24"/>
          <w:szCs w:val="24"/>
          <w:lang w:eastAsia="en-US"/>
        </w:rPr>
        <w:t xml:space="preserve">Toetuse abil planeeritavad soetused otseselt ei mitmekesista ettevõtja majandustegevust </w:t>
      </w:r>
      <w:proofErr w:type="spellStart"/>
      <w:r w:rsidRPr="007A0DE2">
        <w:rPr>
          <w:i/>
          <w:iCs/>
          <w:color w:val="333333"/>
          <w:sz w:val="24"/>
          <w:szCs w:val="24"/>
          <w:lang w:eastAsia="en-US"/>
        </w:rPr>
        <w:t>kõrvaltegevusaladel</w:t>
      </w:r>
      <w:proofErr w:type="spellEnd"/>
      <w:r w:rsidRPr="007A0DE2">
        <w:rPr>
          <w:i/>
          <w:iCs/>
          <w:color w:val="333333"/>
          <w:sz w:val="24"/>
          <w:szCs w:val="24"/>
          <w:lang w:eastAsia="en-US"/>
        </w:rPr>
        <w:t xml:space="preserve"> aga aitavad kaasa kalapüügiga seotud tegevuste parendamisele, muudavad efektiivsemaks paadi transportimise kalanduspiirkonna erinevatesse sadamatesse, lihtsamaks muutuvad ka paadi </w:t>
      </w:r>
      <w:proofErr w:type="spellStart"/>
      <w:r w:rsidRPr="007A0DE2">
        <w:rPr>
          <w:i/>
          <w:iCs/>
          <w:color w:val="333333"/>
          <w:sz w:val="24"/>
          <w:szCs w:val="24"/>
          <w:lang w:eastAsia="en-US"/>
        </w:rPr>
        <w:t>veeskamine</w:t>
      </w:r>
      <w:proofErr w:type="spellEnd"/>
      <w:r w:rsidRPr="007A0DE2">
        <w:rPr>
          <w:i/>
          <w:iCs/>
          <w:color w:val="333333"/>
          <w:sz w:val="24"/>
          <w:szCs w:val="24"/>
          <w:lang w:eastAsia="en-US"/>
        </w:rPr>
        <w:t xml:space="preserve"> ja veest välja võtmine ning võrkude nõudmine. </w:t>
      </w:r>
      <w:r w:rsidRPr="007A0DE2">
        <w:rPr>
          <w:i/>
          <w:iCs/>
          <w:sz w:val="24"/>
          <w:szCs w:val="24"/>
          <w:lang w:eastAsia="en-US"/>
        </w:rPr>
        <w:t xml:space="preserve"> - </w:t>
      </w:r>
      <w:proofErr w:type="spellStart"/>
      <w:r w:rsidRPr="007A0DE2">
        <w:rPr>
          <w:i/>
          <w:iCs/>
          <w:sz w:val="24"/>
          <w:szCs w:val="24"/>
          <w:lang w:eastAsia="en-US"/>
        </w:rPr>
        <w:t>hp</w:t>
      </w:r>
      <w:proofErr w:type="spellEnd"/>
      <w:r w:rsidRPr="007A0DE2">
        <w:rPr>
          <w:i/>
          <w:iCs/>
          <w:sz w:val="24"/>
          <w:szCs w:val="24"/>
          <w:lang w:eastAsia="en-US"/>
        </w:rPr>
        <w:t xml:space="preserve"> 2,89. </w:t>
      </w:r>
    </w:p>
    <w:p w14:paraId="3C44E276" w14:textId="77777777" w:rsidR="008915E1" w:rsidRPr="007A0DE2" w:rsidRDefault="008915E1" w:rsidP="007A0DE2">
      <w:pPr>
        <w:spacing w:line="276" w:lineRule="auto"/>
        <w:rPr>
          <w:sz w:val="24"/>
          <w:szCs w:val="24"/>
        </w:rPr>
      </w:pPr>
    </w:p>
    <w:p w14:paraId="39B08C01" w14:textId="77777777" w:rsidR="008915E1" w:rsidRPr="007A0DE2" w:rsidRDefault="008915E1" w:rsidP="007A0DE2">
      <w:pPr>
        <w:spacing w:line="276" w:lineRule="auto"/>
        <w:rPr>
          <w:sz w:val="24"/>
          <w:szCs w:val="24"/>
        </w:rPr>
      </w:pPr>
      <w:r w:rsidRPr="007A0DE2">
        <w:rPr>
          <w:i/>
          <w:iCs/>
          <w:sz w:val="24"/>
          <w:szCs w:val="24"/>
          <w:lang w:eastAsia="en-US"/>
        </w:rPr>
        <w:t xml:space="preserve">2. Projekt panustab tegevussuuna indikaatorite sihttasemete täitmisesse keskpäraselt. Otseselt soetatavad kaubad ja seadmed kalandussektori ettevõtja tegevusi ei mitmekesista. Nende soetuste abil on võimalik teostada  kalapüüki efektiivsemalt, planeeritavad investeeringud peaksid aitama kaasa kalandussektori mikroettevõtjal kalapüügist saadavaid sissetulekuid suurendada – </w:t>
      </w:r>
      <w:proofErr w:type="spellStart"/>
      <w:r w:rsidRPr="007A0DE2">
        <w:rPr>
          <w:i/>
          <w:iCs/>
          <w:sz w:val="24"/>
          <w:szCs w:val="24"/>
          <w:lang w:eastAsia="en-US"/>
        </w:rPr>
        <w:t>hp</w:t>
      </w:r>
      <w:proofErr w:type="spellEnd"/>
      <w:r w:rsidRPr="007A0DE2">
        <w:rPr>
          <w:i/>
          <w:iCs/>
          <w:sz w:val="24"/>
          <w:szCs w:val="24"/>
          <w:lang w:eastAsia="en-US"/>
        </w:rPr>
        <w:t xml:space="preserve"> 2,34.</w:t>
      </w:r>
    </w:p>
    <w:p w14:paraId="44F7D29D" w14:textId="77777777" w:rsidR="008915E1" w:rsidRPr="007A0DE2" w:rsidRDefault="008915E1" w:rsidP="007A0DE2">
      <w:pPr>
        <w:spacing w:line="276" w:lineRule="auto"/>
        <w:rPr>
          <w:sz w:val="24"/>
          <w:szCs w:val="24"/>
        </w:rPr>
      </w:pPr>
    </w:p>
    <w:p w14:paraId="7257991D" w14:textId="77777777" w:rsidR="008915E1" w:rsidRPr="007A0DE2" w:rsidRDefault="008915E1" w:rsidP="007A0DE2">
      <w:pPr>
        <w:spacing w:line="276" w:lineRule="auto"/>
        <w:rPr>
          <w:sz w:val="24"/>
          <w:szCs w:val="24"/>
        </w:rPr>
      </w:pPr>
      <w:r w:rsidRPr="007A0DE2">
        <w:rPr>
          <w:i/>
          <w:iCs/>
          <w:sz w:val="24"/>
          <w:szCs w:val="24"/>
          <w:lang w:eastAsia="en-US"/>
        </w:rPr>
        <w:lastRenderedPageBreak/>
        <w:t xml:space="preserve">3. Kuigi otseselt Saare maakonna kehtivad arengudokumendid kalanduse valdkonna ettevõtlust konkreetselt ei kajasta, siis võib öelda, et projekt on seotud Saare maakonna arengustrateegiaga 2019 – 2030 (lk 11-12): „Strateegiline eesmärk: Saare maakonnas on parim elukeskkond Eestis koos majanduse arengut toetava ettevõtluskeskkonnaga.1. Ettevõtlust edendavad meetmed. 1.7. Ettevõtlikkuse ja ettevõtlusõppe toetamine“ – </w:t>
      </w:r>
      <w:proofErr w:type="spellStart"/>
      <w:r w:rsidRPr="007A0DE2">
        <w:rPr>
          <w:i/>
          <w:iCs/>
          <w:sz w:val="24"/>
          <w:szCs w:val="24"/>
          <w:lang w:eastAsia="en-US"/>
        </w:rPr>
        <w:t>hp</w:t>
      </w:r>
      <w:proofErr w:type="spellEnd"/>
      <w:r w:rsidRPr="007A0DE2">
        <w:rPr>
          <w:i/>
          <w:iCs/>
          <w:sz w:val="24"/>
          <w:szCs w:val="24"/>
          <w:lang w:eastAsia="en-US"/>
        </w:rPr>
        <w:t xml:space="preserve"> 2,00. </w:t>
      </w:r>
    </w:p>
    <w:p w14:paraId="2599E3B3" w14:textId="77777777" w:rsidR="008915E1" w:rsidRPr="007A0DE2" w:rsidRDefault="008915E1" w:rsidP="007A0DE2">
      <w:pPr>
        <w:spacing w:line="276" w:lineRule="auto"/>
        <w:rPr>
          <w:sz w:val="24"/>
          <w:szCs w:val="24"/>
        </w:rPr>
      </w:pPr>
    </w:p>
    <w:p w14:paraId="1BC10EBD" w14:textId="77777777" w:rsidR="008915E1" w:rsidRPr="007A0DE2" w:rsidRDefault="008915E1" w:rsidP="007A0DE2">
      <w:pPr>
        <w:spacing w:line="276" w:lineRule="auto"/>
        <w:rPr>
          <w:sz w:val="24"/>
          <w:szCs w:val="24"/>
        </w:rPr>
      </w:pPr>
      <w:r w:rsidRPr="007A0DE2">
        <w:rPr>
          <w:i/>
          <w:iCs/>
          <w:sz w:val="24"/>
          <w:szCs w:val="24"/>
          <w:lang w:eastAsia="en-US"/>
        </w:rPr>
        <w:t xml:space="preserve">4. Projekti elluviimise tulemused peaksid olema jätkusuutlikud ja püsivad ka peale rahastuse lõppemist. Majanduskulud kaetakse majandustegevusest saadud tuludega – </w:t>
      </w:r>
      <w:proofErr w:type="spellStart"/>
      <w:r w:rsidRPr="007A0DE2">
        <w:rPr>
          <w:i/>
          <w:iCs/>
          <w:sz w:val="24"/>
          <w:szCs w:val="24"/>
          <w:lang w:eastAsia="en-US"/>
        </w:rPr>
        <w:t>hp</w:t>
      </w:r>
      <w:proofErr w:type="spellEnd"/>
      <w:r w:rsidRPr="007A0DE2">
        <w:rPr>
          <w:i/>
          <w:iCs/>
          <w:sz w:val="24"/>
          <w:szCs w:val="24"/>
          <w:lang w:eastAsia="en-US"/>
        </w:rPr>
        <w:t xml:space="preserve"> 3,12. </w:t>
      </w:r>
    </w:p>
    <w:p w14:paraId="585F31CA" w14:textId="77777777" w:rsidR="008915E1" w:rsidRPr="007A0DE2" w:rsidRDefault="008915E1" w:rsidP="007A0DE2">
      <w:pPr>
        <w:spacing w:line="276" w:lineRule="auto"/>
        <w:rPr>
          <w:sz w:val="24"/>
          <w:szCs w:val="24"/>
        </w:rPr>
      </w:pPr>
    </w:p>
    <w:p w14:paraId="5705F703" w14:textId="77777777" w:rsidR="008915E1" w:rsidRPr="007A0DE2" w:rsidRDefault="008915E1" w:rsidP="007A0DE2">
      <w:pPr>
        <w:spacing w:line="276" w:lineRule="auto"/>
        <w:rPr>
          <w:sz w:val="24"/>
          <w:szCs w:val="24"/>
        </w:rPr>
      </w:pPr>
      <w:r w:rsidRPr="007A0DE2">
        <w:rPr>
          <w:i/>
          <w:iCs/>
          <w:sz w:val="24"/>
          <w:szCs w:val="24"/>
          <w:lang w:eastAsia="en-US"/>
        </w:rPr>
        <w:t xml:space="preserve">5. Projekti eelarve kulud on abikõlblikud, nende vajalikkus tuleneb kavandatud tegevustest ja on suunatud projekti eesmärgi saavutamiseks. Projekti eelarve on arusaadav ja piisavalt põhjendatud – </w:t>
      </w:r>
      <w:proofErr w:type="spellStart"/>
      <w:r w:rsidRPr="007A0DE2">
        <w:rPr>
          <w:i/>
          <w:iCs/>
          <w:sz w:val="24"/>
          <w:szCs w:val="24"/>
          <w:lang w:eastAsia="en-US"/>
        </w:rPr>
        <w:t>hp</w:t>
      </w:r>
      <w:proofErr w:type="spellEnd"/>
      <w:r w:rsidRPr="007A0DE2">
        <w:rPr>
          <w:i/>
          <w:iCs/>
          <w:sz w:val="24"/>
          <w:szCs w:val="24"/>
          <w:lang w:eastAsia="en-US"/>
        </w:rPr>
        <w:t xml:space="preserve"> 3,23. </w:t>
      </w:r>
    </w:p>
    <w:p w14:paraId="1AE205C2" w14:textId="77777777" w:rsidR="008915E1" w:rsidRPr="007A0DE2" w:rsidRDefault="008915E1" w:rsidP="007A0DE2">
      <w:pPr>
        <w:spacing w:line="276" w:lineRule="auto"/>
        <w:rPr>
          <w:sz w:val="24"/>
          <w:szCs w:val="24"/>
        </w:rPr>
      </w:pPr>
    </w:p>
    <w:p w14:paraId="6C03AAE2" w14:textId="77777777" w:rsidR="008915E1" w:rsidRPr="007A0DE2" w:rsidRDefault="008915E1" w:rsidP="007A0DE2">
      <w:pPr>
        <w:spacing w:line="276" w:lineRule="auto"/>
        <w:rPr>
          <w:sz w:val="24"/>
          <w:szCs w:val="24"/>
        </w:rPr>
      </w:pPr>
      <w:r w:rsidRPr="007A0DE2">
        <w:rPr>
          <w:i/>
          <w:iCs/>
          <w:sz w:val="24"/>
          <w:szCs w:val="24"/>
          <w:lang w:eastAsia="en-US"/>
        </w:rPr>
        <w:t xml:space="preserve">6. Projekti elluviimise tulemusel piirkonnas uut teenust pakkuma ei hakata, samuti ei tule turule uut toodet ega looda juurde töökohti. Samas on investeering uuendusliku iseloomuga taotleja jaoks, kes saab kasutusele võtta uued seadmed – </w:t>
      </w:r>
      <w:proofErr w:type="spellStart"/>
      <w:r w:rsidRPr="007A0DE2">
        <w:rPr>
          <w:i/>
          <w:iCs/>
          <w:sz w:val="24"/>
          <w:szCs w:val="24"/>
          <w:lang w:eastAsia="en-US"/>
        </w:rPr>
        <w:t>hp</w:t>
      </w:r>
      <w:proofErr w:type="spellEnd"/>
      <w:r w:rsidRPr="007A0DE2">
        <w:rPr>
          <w:i/>
          <w:iCs/>
          <w:sz w:val="24"/>
          <w:szCs w:val="24"/>
          <w:lang w:eastAsia="en-US"/>
        </w:rPr>
        <w:t xml:space="preserve"> 2,00.</w:t>
      </w:r>
    </w:p>
    <w:p w14:paraId="63BF7DE9" w14:textId="77777777" w:rsidR="008915E1" w:rsidRPr="007A0DE2" w:rsidRDefault="008915E1" w:rsidP="007A0DE2">
      <w:pPr>
        <w:spacing w:line="276" w:lineRule="auto"/>
        <w:rPr>
          <w:sz w:val="24"/>
          <w:szCs w:val="24"/>
        </w:rPr>
      </w:pPr>
    </w:p>
    <w:p w14:paraId="444E3D5E" w14:textId="77777777" w:rsidR="008915E1" w:rsidRPr="007A0DE2" w:rsidRDefault="008915E1" w:rsidP="007A0DE2">
      <w:pPr>
        <w:spacing w:line="276" w:lineRule="auto"/>
        <w:rPr>
          <w:sz w:val="24"/>
          <w:szCs w:val="24"/>
        </w:rPr>
      </w:pPr>
      <w:r w:rsidRPr="007A0DE2">
        <w:rPr>
          <w:i/>
          <w:iCs/>
          <w:sz w:val="24"/>
          <w:szCs w:val="24"/>
          <w:lang w:eastAsia="en-US"/>
        </w:rPr>
        <w:t xml:space="preserve">7. Eeldatavasti aitab projekt kaasa taotleja sissetulekute suurendamisele kuna paranevad paadi vettelaskmise ja veest välja võtmise tingimused ja muutub lihtsamaks püüniste paati tõmbamise protsess – </w:t>
      </w:r>
      <w:proofErr w:type="spellStart"/>
      <w:r w:rsidRPr="007A0DE2">
        <w:rPr>
          <w:i/>
          <w:iCs/>
          <w:sz w:val="24"/>
          <w:szCs w:val="24"/>
          <w:lang w:eastAsia="en-US"/>
        </w:rPr>
        <w:t>hp</w:t>
      </w:r>
      <w:proofErr w:type="spellEnd"/>
      <w:r w:rsidRPr="007A0DE2">
        <w:rPr>
          <w:i/>
          <w:iCs/>
          <w:sz w:val="24"/>
          <w:szCs w:val="24"/>
          <w:lang w:eastAsia="en-US"/>
        </w:rPr>
        <w:t xml:space="preserve"> 2,12.</w:t>
      </w:r>
    </w:p>
    <w:p w14:paraId="0895244E" w14:textId="77777777" w:rsidR="008915E1" w:rsidRPr="007A0DE2" w:rsidRDefault="008915E1" w:rsidP="007A0DE2">
      <w:pPr>
        <w:spacing w:line="276" w:lineRule="auto"/>
        <w:rPr>
          <w:sz w:val="24"/>
          <w:szCs w:val="24"/>
        </w:rPr>
      </w:pPr>
    </w:p>
    <w:p w14:paraId="5C9E800D" w14:textId="77777777" w:rsidR="008915E1" w:rsidRPr="007A0DE2" w:rsidRDefault="008915E1" w:rsidP="007A0DE2">
      <w:pPr>
        <w:spacing w:line="276" w:lineRule="auto"/>
        <w:rPr>
          <w:sz w:val="24"/>
          <w:szCs w:val="24"/>
        </w:rPr>
      </w:pPr>
      <w:r w:rsidRPr="007A0DE2">
        <w:rPr>
          <w:b/>
          <w:bCs/>
          <w:sz w:val="24"/>
          <w:szCs w:val="24"/>
          <w:lang w:eastAsia="en-US"/>
        </w:rPr>
        <w:t>Sõna võtsid</w:t>
      </w:r>
    </w:p>
    <w:p w14:paraId="47A36A02" w14:textId="77777777" w:rsidR="008915E1" w:rsidRPr="007A0DE2" w:rsidRDefault="008915E1" w:rsidP="007A0DE2">
      <w:pPr>
        <w:spacing w:line="276" w:lineRule="auto"/>
        <w:rPr>
          <w:sz w:val="24"/>
          <w:szCs w:val="24"/>
        </w:rPr>
      </w:pPr>
      <w:r w:rsidRPr="007A0DE2">
        <w:rPr>
          <w:i/>
          <w:iCs/>
          <w:sz w:val="24"/>
          <w:szCs w:val="24"/>
          <w:lang w:eastAsia="en-US"/>
        </w:rPr>
        <w:t>Sõnavõtjaid ei olnud</w:t>
      </w:r>
    </w:p>
    <w:p w14:paraId="6326AF28" w14:textId="77777777" w:rsidR="008915E1" w:rsidRPr="007A0DE2" w:rsidRDefault="008915E1" w:rsidP="007A0DE2">
      <w:pPr>
        <w:spacing w:line="276" w:lineRule="auto"/>
        <w:rPr>
          <w:sz w:val="24"/>
          <w:szCs w:val="24"/>
        </w:rPr>
      </w:pPr>
    </w:p>
    <w:p w14:paraId="5E1A88F7" w14:textId="77777777" w:rsidR="008915E1" w:rsidRPr="007A0DE2" w:rsidRDefault="008915E1" w:rsidP="007A0DE2">
      <w:pPr>
        <w:spacing w:line="276" w:lineRule="auto"/>
        <w:rPr>
          <w:sz w:val="24"/>
          <w:szCs w:val="24"/>
        </w:rPr>
      </w:pPr>
      <w:r w:rsidRPr="007A0DE2">
        <w:rPr>
          <w:b/>
          <w:bCs/>
          <w:sz w:val="24"/>
          <w:szCs w:val="24"/>
          <w:lang w:eastAsia="en-US"/>
        </w:rPr>
        <w:t>Hääletus</w:t>
      </w:r>
    </w:p>
    <w:p w14:paraId="3B055A1A" w14:textId="77777777" w:rsidR="008915E1" w:rsidRPr="007A0DE2" w:rsidRDefault="008915E1" w:rsidP="007A0DE2">
      <w:pPr>
        <w:spacing w:after="200" w:line="276" w:lineRule="auto"/>
        <w:rPr>
          <w:sz w:val="24"/>
          <w:szCs w:val="24"/>
        </w:rPr>
      </w:pPr>
      <w:r w:rsidRPr="007A0DE2">
        <w:rPr>
          <w:sz w:val="24"/>
          <w:szCs w:val="24"/>
          <w:lang w:eastAsia="en-US"/>
        </w:rPr>
        <w:t>Poolt 7 vastu 0 erapooletuid 0 ennast taandanud 0</w:t>
      </w:r>
    </w:p>
    <w:p w14:paraId="575E6046" w14:textId="77777777" w:rsidR="008915E1" w:rsidRPr="007A0DE2" w:rsidRDefault="008915E1" w:rsidP="007A0DE2">
      <w:pPr>
        <w:spacing w:line="276" w:lineRule="auto"/>
        <w:rPr>
          <w:sz w:val="24"/>
          <w:szCs w:val="24"/>
        </w:rPr>
      </w:pPr>
      <w:bookmarkStart w:id="18" w:name="h.z337ya"/>
      <w:bookmarkEnd w:id="18"/>
    </w:p>
    <w:p w14:paraId="5AA04C8C" w14:textId="77777777" w:rsidR="008915E1" w:rsidRPr="007A0DE2" w:rsidRDefault="008915E1" w:rsidP="007A0DE2">
      <w:pPr>
        <w:spacing w:line="276" w:lineRule="auto"/>
        <w:rPr>
          <w:sz w:val="24"/>
          <w:szCs w:val="24"/>
        </w:rPr>
      </w:pPr>
      <w:r w:rsidRPr="007A0DE2">
        <w:rPr>
          <w:b/>
          <w:bCs/>
          <w:sz w:val="24"/>
          <w:szCs w:val="24"/>
          <w:lang w:eastAsia="en-US"/>
        </w:rPr>
        <w:t xml:space="preserve">3. Projekt </w:t>
      </w:r>
      <w:r w:rsidRPr="007A0DE2">
        <w:rPr>
          <w:b/>
          <w:bCs/>
          <w:sz w:val="24"/>
          <w:szCs w:val="24"/>
          <w:shd w:val="clear" w:color="auto" w:fill="FFFFFF"/>
          <w:lang w:eastAsia="en-US"/>
        </w:rPr>
        <w:t>83302100014:</w:t>
      </w:r>
      <w:r w:rsidRPr="007A0DE2">
        <w:rPr>
          <w:b/>
          <w:bCs/>
          <w:sz w:val="24"/>
          <w:szCs w:val="24"/>
          <w:lang w:eastAsia="en-US"/>
        </w:rPr>
        <w:t xml:space="preserve"> </w:t>
      </w:r>
      <w:r w:rsidRPr="007A0DE2">
        <w:rPr>
          <w:sz w:val="24"/>
          <w:szCs w:val="24"/>
          <w:lang w:eastAsia="en-US"/>
        </w:rPr>
        <w:t xml:space="preserve">FIE Aavo Lonks, </w:t>
      </w:r>
      <w:proofErr w:type="spellStart"/>
      <w:r w:rsidRPr="007A0DE2">
        <w:rPr>
          <w:sz w:val="24"/>
          <w:szCs w:val="24"/>
          <w:shd w:val="clear" w:color="auto" w:fill="FFFFFF"/>
          <w:lang w:eastAsia="en-US"/>
        </w:rPr>
        <w:t>Üldotstarbelise</w:t>
      </w:r>
      <w:proofErr w:type="spellEnd"/>
      <w:r w:rsidRPr="007A0DE2">
        <w:rPr>
          <w:sz w:val="24"/>
          <w:szCs w:val="24"/>
          <w:shd w:val="clear" w:color="auto" w:fill="FFFFFF"/>
          <w:lang w:eastAsia="en-US"/>
        </w:rPr>
        <w:t xml:space="preserve"> haagise ostmine</w:t>
      </w:r>
      <w:r w:rsidRPr="007A0DE2">
        <w:rPr>
          <w:sz w:val="24"/>
          <w:szCs w:val="24"/>
          <w:lang w:eastAsia="en-US"/>
        </w:rPr>
        <w:t xml:space="preserve">. Projekti kogumaksumus 39 146,40 €, taotletav summa 27 402,48 €, </w:t>
      </w:r>
      <w:r w:rsidRPr="007A0DE2">
        <w:rPr>
          <w:b/>
          <w:bCs/>
          <w:sz w:val="24"/>
          <w:szCs w:val="24"/>
          <w:lang w:eastAsia="en-US"/>
        </w:rPr>
        <w:t>rahastamise ettepanek 27 402,48, koondhinne 2,43 </w:t>
      </w:r>
    </w:p>
    <w:p w14:paraId="52A57F02" w14:textId="77777777" w:rsidR="008915E1" w:rsidRPr="007A0DE2" w:rsidRDefault="008915E1" w:rsidP="007A0DE2">
      <w:pPr>
        <w:spacing w:line="276" w:lineRule="auto"/>
        <w:rPr>
          <w:sz w:val="24"/>
          <w:szCs w:val="24"/>
        </w:rPr>
      </w:pPr>
    </w:p>
    <w:p w14:paraId="32065C00" w14:textId="77777777" w:rsidR="008915E1" w:rsidRPr="007A0DE2" w:rsidRDefault="008915E1" w:rsidP="007A0DE2">
      <w:pPr>
        <w:spacing w:line="276" w:lineRule="auto"/>
        <w:rPr>
          <w:sz w:val="24"/>
          <w:szCs w:val="24"/>
        </w:rPr>
      </w:pPr>
      <w:r w:rsidRPr="007A0DE2">
        <w:rPr>
          <w:b/>
          <w:bCs/>
          <w:sz w:val="24"/>
          <w:szCs w:val="24"/>
          <w:lang w:eastAsia="en-US"/>
        </w:rPr>
        <w:t>Põhjendatud otsus:</w:t>
      </w:r>
      <w:r w:rsidRPr="007A0DE2">
        <w:rPr>
          <w:sz w:val="24"/>
          <w:szCs w:val="24"/>
          <w:lang w:eastAsia="en-US"/>
        </w:rPr>
        <w:t xml:space="preserve"> </w:t>
      </w:r>
      <w:r w:rsidRPr="007A0DE2">
        <w:rPr>
          <w:i/>
          <w:iCs/>
          <w:sz w:val="24"/>
          <w:szCs w:val="24"/>
          <w:lang w:eastAsia="en-US"/>
        </w:rPr>
        <w:t xml:space="preserve">1. Projekt panustab Saare maakonna kalanduspiirkonna arengustrateegia eesmärkide täitmisesse. Tegevuskava p.6.1.2: „Tegevuste mitmekesistamise toetamine on Saaremaa kalanduspiirkonna kestlikuks arenguks väga olulise tähtsusega tegevussuund, pakkudes kaluritele väljaspool püügihooaega võimalust muudeks sissetulekuteks.“ Samuti on mitmekesistamisel oluline roll maakonna majanduselu elavdamisel – </w:t>
      </w:r>
      <w:proofErr w:type="spellStart"/>
      <w:r w:rsidRPr="007A0DE2">
        <w:rPr>
          <w:i/>
          <w:iCs/>
          <w:sz w:val="24"/>
          <w:szCs w:val="24"/>
          <w:lang w:eastAsia="en-US"/>
        </w:rPr>
        <w:t>hp</w:t>
      </w:r>
      <w:proofErr w:type="spellEnd"/>
      <w:r w:rsidRPr="007A0DE2">
        <w:rPr>
          <w:i/>
          <w:iCs/>
          <w:sz w:val="24"/>
          <w:szCs w:val="24"/>
          <w:lang w:eastAsia="en-US"/>
        </w:rPr>
        <w:t xml:space="preserve"> 2,45. </w:t>
      </w:r>
    </w:p>
    <w:p w14:paraId="39043189" w14:textId="77777777" w:rsidR="008915E1" w:rsidRPr="007A0DE2" w:rsidRDefault="008915E1" w:rsidP="007A0DE2">
      <w:pPr>
        <w:spacing w:line="276" w:lineRule="auto"/>
        <w:rPr>
          <w:sz w:val="24"/>
          <w:szCs w:val="24"/>
        </w:rPr>
      </w:pPr>
    </w:p>
    <w:p w14:paraId="70ED1DD2" w14:textId="77777777" w:rsidR="008915E1" w:rsidRPr="007A0DE2" w:rsidRDefault="008915E1" w:rsidP="007A0DE2">
      <w:pPr>
        <w:spacing w:line="276" w:lineRule="auto"/>
        <w:rPr>
          <w:sz w:val="24"/>
          <w:szCs w:val="24"/>
        </w:rPr>
      </w:pPr>
      <w:r w:rsidRPr="007A0DE2">
        <w:rPr>
          <w:i/>
          <w:iCs/>
          <w:sz w:val="24"/>
          <w:szCs w:val="24"/>
          <w:lang w:eastAsia="en-US"/>
        </w:rPr>
        <w:t xml:space="preserve">2. Projekt panustab tegevussuuna indikaatorite sihttasemete täitmisesse keskmisel tasemel, soetatava haagisega saab kalandussektori mikroettevõtja täiendada oma tegevusi kalapüügi välisel perioodil (veoteenuse pakkumine või haagise väljarentimine) ja seeläbi mõningas </w:t>
      </w:r>
      <w:r w:rsidRPr="007A0DE2">
        <w:rPr>
          <w:i/>
          <w:iCs/>
          <w:sz w:val="24"/>
          <w:szCs w:val="24"/>
          <w:lang w:eastAsia="en-US"/>
        </w:rPr>
        <w:lastRenderedPageBreak/>
        <w:t>mahus suurendada ka oma sissetulekuid. Planeeritud tegevus peaks toetama nii kaluri tegevuste mitmekesistamist kui ka sellelt saadavate tulude suurenemist (</w:t>
      </w:r>
      <w:proofErr w:type="spellStart"/>
      <w:r w:rsidRPr="007A0DE2">
        <w:rPr>
          <w:i/>
          <w:iCs/>
          <w:sz w:val="24"/>
          <w:szCs w:val="24"/>
          <w:lang w:eastAsia="en-US"/>
        </w:rPr>
        <w:t>str</w:t>
      </w:r>
      <w:proofErr w:type="spellEnd"/>
      <w:r w:rsidRPr="007A0DE2">
        <w:rPr>
          <w:i/>
          <w:iCs/>
          <w:sz w:val="24"/>
          <w:szCs w:val="24"/>
          <w:lang w:eastAsia="en-US"/>
        </w:rPr>
        <w:t xml:space="preserve"> </w:t>
      </w:r>
      <w:proofErr w:type="spellStart"/>
      <w:r w:rsidRPr="007A0DE2">
        <w:rPr>
          <w:i/>
          <w:iCs/>
          <w:sz w:val="24"/>
          <w:szCs w:val="24"/>
          <w:lang w:eastAsia="en-US"/>
        </w:rPr>
        <w:t>pt</w:t>
      </w:r>
      <w:proofErr w:type="spellEnd"/>
      <w:r w:rsidRPr="007A0DE2">
        <w:rPr>
          <w:i/>
          <w:iCs/>
          <w:sz w:val="24"/>
          <w:szCs w:val="24"/>
          <w:lang w:eastAsia="en-US"/>
        </w:rPr>
        <w:t xml:space="preserve"> 4) – </w:t>
      </w:r>
      <w:proofErr w:type="spellStart"/>
      <w:r w:rsidRPr="007A0DE2">
        <w:rPr>
          <w:i/>
          <w:iCs/>
          <w:sz w:val="24"/>
          <w:szCs w:val="24"/>
          <w:lang w:eastAsia="en-US"/>
        </w:rPr>
        <w:t>hp</w:t>
      </w:r>
      <w:proofErr w:type="spellEnd"/>
      <w:r w:rsidRPr="007A0DE2">
        <w:rPr>
          <w:i/>
          <w:iCs/>
          <w:sz w:val="24"/>
          <w:szCs w:val="24"/>
          <w:lang w:eastAsia="en-US"/>
        </w:rPr>
        <w:t xml:space="preserve"> 2,23.</w:t>
      </w:r>
    </w:p>
    <w:p w14:paraId="539E0550" w14:textId="77777777" w:rsidR="008915E1" w:rsidRPr="007A0DE2" w:rsidRDefault="008915E1" w:rsidP="007A0DE2">
      <w:pPr>
        <w:spacing w:line="276" w:lineRule="auto"/>
        <w:rPr>
          <w:sz w:val="24"/>
          <w:szCs w:val="24"/>
        </w:rPr>
      </w:pPr>
    </w:p>
    <w:p w14:paraId="703EA9FF" w14:textId="77777777" w:rsidR="008915E1" w:rsidRPr="007A0DE2" w:rsidRDefault="008915E1" w:rsidP="007A0DE2">
      <w:pPr>
        <w:spacing w:line="276" w:lineRule="auto"/>
        <w:rPr>
          <w:sz w:val="24"/>
          <w:szCs w:val="24"/>
        </w:rPr>
      </w:pPr>
      <w:r w:rsidRPr="007A0DE2">
        <w:rPr>
          <w:i/>
          <w:iCs/>
          <w:sz w:val="24"/>
          <w:szCs w:val="24"/>
          <w:lang w:eastAsia="en-US"/>
        </w:rPr>
        <w:t xml:space="preserve">3. Kuigi otseselt Saare maakonna kehtivad arengudokumendid kalanduse valdkonna ettevõtlust konkreetselt ei kajasta, siis võib öelda, et projekt on seotud Saare maakonna arengustrateegiaga 2019 – 2030 (lk 11-12): „Strateegiline eesmärk: Saare maakonnas on parim elukeskkond Eestis koos majanduse arengut toetava ettevõtluskeskkonnaga.1. Ettevõtlust edendavad meetmed. 1.7. Ettevõtlikkuse ja ettevõtlusõppe toetamine“ - </w:t>
      </w:r>
      <w:proofErr w:type="spellStart"/>
      <w:r w:rsidRPr="007A0DE2">
        <w:rPr>
          <w:i/>
          <w:iCs/>
          <w:sz w:val="24"/>
          <w:szCs w:val="24"/>
          <w:lang w:eastAsia="en-US"/>
        </w:rPr>
        <w:t>hp</w:t>
      </w:r>
      <w:proofErr w:type="spellEnd"/>
      <w:r w:rsidRPr="007A0DE2">
        <w:rPr>
          <w:i/>
          <w:iCs/>
          <w:sz w:val="24"/>
          <w:szCs w:val="24"/>
          <w:lang w:eastAsia="en-US"/>
        </w:rPr>
        <w:t xml:space="preserve"> 2,34.</w:t>
      </w:r>
    </w:p>
    <w:p w14:paraId="2F0C96F8" w14:textId="77777777" w:rsidR="008915E1" w:rsidRPr="007A0DE2" w:rsidRDefault="008915E1" w:rsidP="007A0DE2">
      <w:pPr>
        <w:spacing w:line="276" w:lineRule="auto"/>
        <w:rPr>
          <w:sz w:val="24"/>
          <w:szCs w:val="24"/>
        </w:rPr>
      </w:pPr>
    </w:p>
    <w:p w14:paraId="11088156" w14:textId="77777777" w:rsidR="008915E1" w:rsidRPr="007A0DE2" w:rsidRDefault="008915E1" w:rsidP="007A0DE2">
      <w:pPr>
        <w:spacing w:line="276" w:lineRule="auto"/>
        <w:rPr>
          <w:sz w:val="24"/>
          <w:szCs w:val="24"/>
        </w:rPr>
      </w:pPr>
      <w:r w:rsidRPr="007A0DE2">
        <w:rPr>
          <w:i/>
          <w:iCs/>
          <w:sz w:val="24"/>
          <w:szCs w:val="24"/>
          <w:lang w:eastAsia="en-US"/>
        </w:rPr>
        <w:t xml:space="preserve">4. Eeldatavalt projekt on jätkusuutlik ja piisava arvu pakutavast teenusest huvitatute olemasolul tagab kalurile ka täiendava sissetuleku kalapüügi välisel hooajal – </w:t>
      </w:r>
      <w:proofErr w:type="spellStart"/>
      <w:r w:rsidRPr="007A0DE2">
        <w:rPr>
          <w:i/>
          <w:iCs/>
          <w:sz w:val="24"/>
          <w:szCs w:val="24"/>
          <w:lang w:eastAsia="en-US"/>
        </w:rPr>
        <w:t>hp</w:t>
      </w:r>
      <w:proofErr w:type="spellEnd"/>
      <w:r w:rsidRPr="007A0DE2">
        <w:rPr>
          <w:i/>
          <w:iCs/>
          <w:sz w:val="24"/>
          <w:szCs w:val="24"/>
          <w:lang w:eastAsia="en-US"/>
        </w:rPr>
        <w:t xml:space="preserve"> 2,56. </w:t>
      </w:r>
    </w:p>
    <w:p w14:paraId="0E568089" w14:textId="77777777" w:rsidR="008915E1" w:rsidRPr="007A0DE2" w:rsidRDefault="008915E1" w:rsidP="007A0DE2">
      <w:pPr>
        <w:spacing w:line="276" w:lineRule="auto"/>
        <w:rPr>
          <w:sz w:val="24"/>
          <w:szCs w:val="24"/>
        </w:rPr>
      </w:pPr>
    </w:p>
    <w:p w14:paraId="278DB567" w14:textId="77777777" w:rsidR="008915E1" w:rsidRPr="007A0DE2" w:rsidRDefault="008915E1" w:rsidP="007A0DE2">
      <w:pPr>
        <w:spacing w:line="276" w:lineRule="auto"/>
        <w:rPr>
          <w:sz w:val="24"/>
          <w:szCs w:val="24"/>
        </w:rPr>
      </w:pPr>
      <w:r w:rsidRPr="007A0DE2">
        <w:rPr>
          <w:i/>
          <w:iCs/>
          <w:sz w:val="24"/>
          <w:szCs w:val="24"/>
          <w:lang w:eastAsia="en-US"/>
        </w:rPr>
        <w:t xml:space="preserve">5. Projekti eelarve kulud on abikõlblikud, nende vajalikkus tuleneb kavandatud tegevustest ja on suuantud projekti eesmärgi saavutamiseks– </w:t>
      </w:r>
      <w:proofErr w:type="spellStart"/>
      <w:r w:rsidRPr="007A0DE2">
        <w:rPr>
          <w:i/>
          <w:iCs/>
          <w:sz w:val="24"/>
          <w:szCs w:val="24"/>
          <w:lang w:eastAsia="en-US"/>
        </w:rPr>
        <w:t>hp</w:t>
      </w:r>
      <w:proofErr w:type="spellEnd"/>
      <w:r w:rsidRPr="007A0DE2">
        <w:rPr>
          <w:i/>
          <w:iCs/>
          <w:sz w:val="24"/>
          <w:szCs w:val="24"/>
          <w:lang w:eastAsia="en-US"/>
        </w:rPr>
        <w:t xml:space="preserve"> 2,78.</w:t>
      </w:r>
    </w:p>
    <w:p w14:paraId="0274FBA6" w14:textId="77777777" w:rsidR="008915E1" w:rsidRPr="007A0DE2" w:rsidRDefault="008915E1" w:rsidP="007A0DE2">
      <w:pPr>
        <w:spacing w:line="276" w:lineRule="auto"/>
        <w:rPr>
          <w:sz w:val="24"/>
          <w:szCs w:val="24"/>
        </w:rPr>
      </w:pPr>
      <w:r w:rsidRPr="007A0DE2">
        <w:rPr>
          <w:i/>
          <w:iCs/>
          <w:sz w:val="24"/>
          <w:szCs w:val="24"/>
          <w:lang w:eastAsia="en-US"/>
        </w:rPr>
        <w:t> </w:t>
      </w:r>
    </w:p>
    <w:p w14:paraId="5CE6D0DE" w14:textId="77777777" w:rsidR="008915E1" w:rsidRPr="007A0DE2" w:rsidRDefault="008915E1" w:rsidP="007A0DE2">
      <w:pPr>
        <w:spacing w:line="276" w:lineRule="auto"/>
        <w:rPr>
          <w:sz w:val="24"/>
          <w:szCs w:val="24"/>
        </w:rPr>
      </w:pPr>
      <w:r w:rsidRPr="007A0DE2">
        <w:rPr>
          <w:i/>
          <w:iCs/>
          <w:sz w:val="24"/>
          <w:szCs w:val="24"/>
          <w:lang w:eastAsia="en-US"/>
        </w:rPr>
        <w:t xml:space="preserve">6. Otseselt uut teenust käesoleva projektiga piirkonnas pakkuma ei hakata. Oluline ja uuenduslik on projekt ainult taotleja enda jaoks. Uut töökohta projekti elluviimisega ei looda– </w:t>
      </w:r>
      <w:proofErr w:type="spellStart"/>
      <w:r w:rsidRPr="007A0DE2">
        <w:rPr>
          <w:i/>
          <w:iCs/>
          <w:sz w:val="24"/>
          <w:szCs w:val="24"/>
          <w:lang w:eastAsia="en-US"/>
        </w:rPr>
        <w:t>hp</w:t>
      </w:r>
      <w:proofErr w:type="spellEnd"/>
      <w:r w:rsidRPr="007A0DE2">
        <w:rPr>
          <w:i/>
          <w:iCs/>
          <w:sz w:val="24"/>
          <w:szCs w:val="24"/>
          <w:lang w:eastAsia="en-US"/>
        </w:rPr>
        <w:t xml:space="preserve"> 2,12.</w:t>
      </w:r>
    </w:p>
    <w:p w14:paraId="1DE7AC05" w14:textId="77777777" w:rsidR="008915E1" w:rsidRPr="007A0DE2" w:rsidRDefault="008915E1" w:rsidP="007A0DE2">
      <w:pPr>
        <w:spacing w:line="276" w:lineRule="auto"/>
        <w:rPr>
          <w:sz w:val="24"/>
          <w:szCs w:val="24"/>
        </w:rPr>
      </w:pPr>
    </w:p>
    <w:p w14:paraId="5BBEFE5A" w14:textId="77777777" w:rsidR="008915E1" w:rsidRPr="007A0DE2" w:rsidRDefault="008915E1" w:rsidP="007A0DE2">
      <w:pPr>
        <w:spacing w:line="276" w:lineRule="auto"/>
        <w:rPr>
          <w:sz w:val="24"/>
          <w:szCs w:val="24"/>
        </w:rPr>
      </w:pPr>
      <w:r w:rsidRPr="007A0DE2">
        <w:rPr>
          <w:i/>
          <w:iCs/>
          <w:sz w:val="24"/>
          <w:szCs w:val="24"/>
          <w:lang w:eastAsia="en-US"/>
        </w:rPr>
        <w:t xml:space="preserve">7. Eeldatavasti aitab projekt kaasa taotleja sissetulekute suurendamisele, luues kalurile võimaluse oma tegevusi kalapüügi kõrvalt mitmekesistada – </w:t>
      </w:r>
      <w:proofErr w:type="spellStart"/>
      <w:r w:rsidRPr="007A0DE2">
        <w:rPr>
          <w:i/>
          <w:iCs/>
          <w:sz w:val="24"/>
          <w:szCs w:val="24"/>
          <w:lang w:eastAsia="en-US"/>
        </w:rPr>
        <w:t>hp</w:t>
      </w:r>
      <w:proofErr w:type="spellEnd"/>
      <w:r w:rsidRPr="007A0DE2">
        <w:rPr>
          <w:i/>
          <w:iCs/>
          <w:sz w:val="24"/>
          <w:szCs w:val="24"/>
          <w:lang w:eastAsia="en-US"/>
        </w:rPr>
        <w:t xml:space="preserve"> 2,45.</w:t>
      </w:r>
    </w:p>
    <w:p w14:paraId="4930A7EC" w14:textId="77777777" w:rsidR="008915E1" w:rsidRPr="007A0DE2" w:rsidRDefault="008915E1" w:rsidP="007A0DE2">
      <w:pPr>
        <w:spacing w:line="276" w:lineRule="auto"/>
        <w:rPr>
          <w:sz w:val="24"/>
          <w:szCs w:val="24"/>
        </w:rPr>
      </w:pPr>
    </w:p>
    <w:p w14:paraId="6AA6F1C8" w14:textId="77777777" w:rsidR="008915E1" w:rsidRPr="007A0DE2" w:rsidRDefault="008915E1" w:rsidP="007A0DE2">
      <w:pPr>
        <w:spacing w:line="276" w:lineRule="auto"/>
        <w:rPr>
          <w:sz w:val="24"/>
          <w:szCs w:val="24"/>
        </w:rPr>
      </w:pPr>
      <w:r w:rsidRPr="007A0DE2">
        <w:rPr>
          <w:b/>
          <w:bCs/>
          <w:sz w:val="24"/>
          <w:szCs w:val="24"/>
          <w:lang w:eastAsia="en-US"/>
        </w:rPr>
        <w:t>Sõna võtsid</w:t>
      </w:r>
    </w:p>
    <w:p w14:paraId="219678D3" w14:textId="77777777" w:rsidR="008915E1" w:rsidRPr="007A0DE2" w:rsidRDefault="008915E1" w:rsidP="007A0DE2">
      <w:pPr>
        <w:spacing w:line="276" w:lineRule="auto"/>
        <w:rPr>
          <w:sz w:val="24"/>
          <w:szCs w:val="24"/>
        </w:rPr>
      </w:pPr>
      <w:r w:rsidRPr="007A0DE2">
        <w:rPr>
          <w:i/>
          <w:iCs/>
          <w:sz w:val="24"/>
          <w:szCs w:val="24"/>
          <w:lang w:eastAsia="en-US"/>
        </w:rPr>
        <w:t>Sõnavõtjaid ei olnud</w:t>
      </w:r>
    </w:p>
    <w:p w14:paraId="24A5F119" w14:textId="77777777" w:rsidR="008915E1" w:rsidRPr="007A0DE2" w:rsidRDefault="008915E1" w:rsidP="007A0DE2">
      <w:pPr>
        <w:spacing w:line="276" w:lineRule="auto"/>
        <w:rPr>
          <w:sz w:val="24"/>
          <w:szCs w:val="24"/>
        </w:rPr>
      </w:pPr>
    </w:p>
    <w:p w14:paraId="0D1F19A3" w14:textId="77777777" w:rsidR="008915E1" w:rsidRPr="007A0DE2" w:rsidRDefault="008915E1" w:rsidP="007A0DE2">
      <w:pPr>
        <w:spacing w:line="276" w:lineRule="auto"/>
        <w:rPr>
          <w:sz w:val="24"/>
          <w:szCs w:val="24"/>
        </w:rPr>
      </w:pPr>
      <w:r w:rsidRPr="007A0DE2">
        <w:rPr>
          <w:b/>
          <w:bCs/>
          <w:sz w:val="24"/>
          <w:szCs w:val="24"/>
          <w:lang w:eastAsia="en-US"/>
        </w:rPr>
        <w:t>Hääletus</w:t>
      </w:r>
    </w:p>
    <w:p w14:paraId="7D27359D" w14:textId="77777777" w:rsidR="008915E1" w:rsidRPr="007A0DE2" w:rsidRDefault="008915E1" w:rsidP="007A0DE2">
      <w:pPr>
        <w:spacing w:after="200" w:line="276" w:lineRule="auto"/>
        <w:rPr>
          <w:sz w:val="24"/>
          <w:szCs w:val="24"/>
        </w:rPr>
      </w:pPr>
      <w:r w:rsidRPr="007A0DE2">
        <w:rPr>
          <w:sz w:val="24"/>
          <w:szCs w:val="24"/>
          <w:lang w:eastAsia="en-US"/>
        </w:rPr>
        <w:t>Poolt 7 vastu 0 erapooletuid 0 ennast taandanud 0</w:t>
      </w:r>
    </w:p>
    <w:p w14:paraId="6440B91A" w14:textId="77777777" w:rsidR="008915E1" w:rsidRPr="007A0DE2" w:rsidRDefault="008915E1" w:rsidP="007A0DE2">
      <w:pPr>
        <w:spacing w:line="276" w:lineRule="auto"/>
        <w:rPr>
          <w:sz w:val="24"/>
          <w:szCs w:val="24"/>
        </w:rPr>
      </w:pPr>
      <w:bookmarkStart w:id="19" w:name="h.3j2qqm3"/>
      <w:bookmarkEnd w:id="19"/>
    </w:p>
    <w:p w14:paraId="2209F808" w14:textId="77777777" w:rsidR="008915E1" w:rsidRPr="007A0DE2" w:rsidRDefault="008915E1" w:rsidP="007A0DE2">
      <w:pPr>
        <w:spacing w:line="276" w:lineRule="auto"/>
        <w:rPr>
          <w:sz w:val="24"/>
          <w:szCs w:val="24"/>
        </w:rPr>
      </w:pPr>
      <w:r w:rsidRPr="007A0DE2">
        <w:rPr>
          <w:b/>
          <w:bCs/>
          <w:sz w:val="24"/>
          <w:szCs w:val="24"/>
          <w:lang w:eastAsia="en-US"/>
        </w:rPr>
        <w:t xml:space="preserve">4. Projekt 83302000374: </w:t>
      </w:r>
      <w:r w:rsidRPr="007A0DE2">
        <w:rPr>
          <w:sz w:val="24"/>
          <w:szCs w:val="24"/>
          <w:lang w:eastAsia="en-US"/>
        </w:rPr>
        <w:t xml:space="preserve">FIE Jalmar Raud, </w:t>
      </w:r>
      <w:r w:rsidRPr="007A0DE2">
        <w:rPr>
          <w:sz w:val="24"/>
          <w:szCs w:val="24"/>
          <w:shd w:val="clear" w:color="auto" w:fill="FFFFFF"/>
          <w:lang w:eastAsia="en-US"/>
        </w:rPr>
        <w:t>Diiselgeneraatori soetamine mobiilse halumasina teenuse pakkumiseks</w:t>
      </w:r>
      <w:r w:rsidRPr="007A0DE2">
        <w:rPr>
          <w:sz w:val="24"/>
          <w:szCs w:val="24"/>
          <w:lang w:eastAsia="en-US"/>
        </w:rPr>
        <w:t xml:space="preserve">. Projekti kogumaksumus 9739,20 €, taotletav summa 6817,44 € </w:t>
      </w:r>
      <w:r w:rsidRPr="007A0DE2">
        <w:rPr>
          <w:b/>
          <w:bCs/>
          <w:sz w:val="24"/>
          <w:szCs w:val="24"/>
          <w:lang w:eastAsia="en-US"/>
        </w:rPr>
        <w:t>rahastamise ettepanek 6817,44 €</w:t>
      </w:r>
      <w:r w:rsidRPr="007A0DE2">
        <w:rPr>
          <w:sz w:val="24"/>
          <w:szCs w:val="24"/>
          <w:lang w:eastAsia="en-US"/>
        </w:rPr>
        <w:t xml:space="preserve">, </w:t>
      </w:r>
      <w:r w:rsidRPr="007A0DE2">
        <w:rPr>
          <w:b/>
          <w:bCs/>
          <w:sz w:val="24"/>
          <w:szCs w:val="24"/>
          <w:lang w:eastAsia="en-US"/>
        </w:rPr>
        <w:t>koondhinne 2,43</w:t>
      </w:r>
      <w:r w:rsidRPr="007A0DE2">
        <w:rPr>
          <w:sz w:val="24"/>
          <w:szCs w:val="24"/>
          <w:lang w:eastAsia="en-US"/>
        </w:rPr>
        <w:t> </w:t>
      </w:r>
    </w:p>
    <w:p w14:paraId="737D1FB9" w14:textId="77777777" w:rsidR="008915E1" w:rsidRPr="007A0DE2" w:rsidRDefault="008915E1" w:rsidP="007A0DE2">
      <w:pPr>
        <w:spacing w:line="276" w:lineRule="auto"/>
        <w:rPr>
          <w:sz w:val="24"/>
          <w:szCs w:val="24"/>
        </w:rPr>
      </w:pPr>
    </w:p>
    <w:p w14:paraId="2236EDBA" w14:textId="77777777" w:rsidR="008915E1" w:rsidRPr="007A0DE2" w:rsidRDefault="008915E1" w:rsidP="007A0DE2">
      <w:pPr>
        <w:spacing w:line="276" w:lineRule="auto"/>
        <w:rPr>
          <w:sz w:val="24"/>
          <w:szCs w:val="24"/>
        </w:rPr>
      </w:pPr>
      <w:r w:rsidRPr="007A0DE2">
        <w:rPr>
          <w:b/>
          <w:bCs/>
          <w:sz w:val="24"/>
          <w:szCs w:val="24"/>
          <w:lang w:eastAsia="en-US"/>
        </w:rPr>
        <w:t>Põhjendatud otsus</w:t>
      </w:r>
      <w:r w:rsidRPr="007A0DE2">
        <w:rPr>
          <w:b/>
          <w:bCs/>
          <w:i/>
          <w:iCs/>
          <w:sz w:val="24"/>
          <w:szCs w:val="24"/>
          <w:lang w:eastAsia="en-US"/>
        </w:rPr>
        <w:t>:</w:t>
      </w:r>
      <w:r w:rsidRPr="007A0DE2">
        <w:rPr>
          <w:i/>
          <w:iCs/>
          <w:sz w:val="24"/>
          <w:szCs w:val="24"/>
          <w:lang w:eastAsia="en-US"/>
        </w:rPr>
        <w:t xml:space="preserve"> 1. Projekt panustab Saare maakonna kalanduspiirkonna arengustrateegia eesmärkide täitmisesse keskpäraselt. Tegevuskava p.6.1.2: Tegevuste mitmekesistamise toetamine on Saaremaa kalanduspiirkonna kestlikuks arenguks väga olulise tähtsusega tegevussuund, pakkudes kaluritele väljaspool püügihooaega võimalust muudeks sissetulekuteks. Samuti on mitmekesistamisel oluline roll maakonna majanduselu elavdamisel - </w:t>
      </w:r>
      <w:proofErr w:type="spellStart"/>
      <w:r w:rsidRPr="007A0DE2">
        <w:rPr>
          <w:i/>
          <w:iCs/>
          <w:sz w:val="24"/>
          <w:szCs w:val="24"/>
          <w:lang w:eastAsia="en-US"/>
        </w:rPr>
        <w:t>hp</w:t>
      </w:r>
      <w:proofErr w:type="spellEnd"/>
      <w:r w:rsidRPr="007A0DE2">
        <w:rPr>
          <w:i/>
          <w:iCs/>
          <w:sz w:val="24"/>
          <w:szCs w:val="24"/>
          <w:lang w:eastAsia="en-US"/>
        </w:rPr>
        <w:t xml:space="preserve"> 2,45.</w:t>
      </w:r>
    </w:p>
    <w:p w14:paraId="304AB33E" w14:textId="77777777" w:rsidR="008915E1" w:rsidRPr="007A0DE2" w:rsidRDefault="008915E1" w:rsidP="007A0DE2">
      <w:pPr>
        <w:spacing w:line="276" w:lineRule="auto"/>
        <w:rPr>
          <w:sz w:val="24"/>
          <w:szCs w:val="24"/>
        </w:rPr>
      </w:pPr>
    </w:p>
    <w:p w14:paraId="3CCB0D9E" w14:textId="77777777" w:rsidR="008915E1" w:rsidRPr="007A0DE2" w:rsidRDefault="008915E1" w:rsidP="007A0DE2">
      <w:pPr>
        <w:spacing w:line="276" w:lineRule="auto"/>
        <w:rPr>
          <w:sz w:val="24"/>
          <w:szCs w:val="24"/>
        </w:rPr>
      </w:pPr>
      <w:r w:rsidRPr="007A0DE2">
        <w:rPr>
          <w:i/>
          <w:iCs/>
          <w:sz w:val="24"/>
          <w:szCs w:val="24"/>
          <w:lang w:eastAsia="en-US"/>
        </w:rPr>
        <w:t xml:space="preserve">2. Projekt panustab tegevussuuna indikaatorite sihttasemete täitmisesse keskmisel tasemel, aidates mitmekesistada kalandussektori mikroettevõtja  majandustegevust. Teenuste </w:t>
      </w:r>
      <w:r w:rsidRPr="007A0DE2">
        <w:rPr>
          <w:i/>
          <w:iCs/>
          <w:sz w:val="24"/>
          <w:szCs w:val="24"/>
          <w:lang w:eastAsia="en-US"/>
        </w:rPr>
        <w:lastRenderedPageBreak/>
        <w:t xml:space="preserve">mitmekesistamine võimaldab ettevõtjal paremini planeerida oma tegevust kutselise kalurina, tagab ja suurendab sissetulekud </w:t>
      </w:r>
      <w:proofErr w:type="spellStart"/>
      <w:r w:rsidRPr="007A0DE2">
        <w:rPr>
          <w:i/>
          <w:iCs/>
          <w:sz w:val="24"/>
          <w:szCs w:val="24"/>
          <w:lang w:eastAsia="en-US"/>
        </w:rPr>
        <w:t>püügiväilisel</w:t>
      </w:r>
      <w:proofErr w:type="spellEnd"/>
      <w:r w:rsidRPr="007A0DE2">
        <w:rPr>
          <w:i/>
          <w:iCs/>
          <w:sz w:val="24"/>
          <w:szCs w:val="24"/>
          <w:lang w:eastAsia="en-US"/>
        </w:rPr>
        <w:t xml:space="preserve"> perioodil ning vähendab ettevõtja sõltuvust palgatööst – </w:t>
      </w:r>
      <w:proofErr w:type="spellStart"/>
      <w:r w:rsidRPr="007A0DE2">
        <w:rPr>
          <w:i/>
          <w:iCs/>
          <w:sz w:val="24"/>
          <w:szCs w:val="24"/>
          <w:lang w:eastAsia="en-US"/>
        </w:rPr>
        <w:t>hp</w:t>
      </w:r>
      <w:proofErr w:type="spellEnd"/>
      <w:r w:rsidRPr="007A0DE2">
        <w:rPr>
          <w:i/>
          <w:iCs/>
          <w:sz w:val="24"/>
          <w:szCs w:val="24"/>
          <w:lang w:eastAsia="en-US"/>
        </w:rPr>
        <w:t xml:space="preserve"> 2,12. </w:t>
      </w:r>
    </w:p>
    <w:p w14:paraId="54D633CC" w14:textId="77777777" w:rsidR="008915E1" w:rsidRPr="007A0DE2" w:rsidRDefault="008915E1" w:rsidP="007A0DE2">
      <w:pPr>
        <w:spacing w:line="276" w:lineRule="auto"/>
        <w:rPr>
          <w:sz w:val="24"/>
          <w:szCs w:val="24"/>
        </w:rPr>
      </w:pPr>
    </w:p>
    <w:p w14:paraId="388E0B4D" w14:textId="77777777" w:rsidR="008915E1" w:rsidRPr="007A0DE2" w:rsidRDefault="008915E1" w:rsidP="007A0DE2">
      <w:pPr>
        <w:spacing w:line="276" w:lineRule="auto"/>
        <w:rPr>
          <w:sz w:val="24"/>
          <w:szCs w:val="24"/>
        </w:rPr>
      </w:pPr>
      <w:r w:rsidRPr="007A0DE2">
        <w:rPr>
          <w:i/>
          <w:iCs/>
          <w:sz w:val="24"/>
          <w:szCs w:val="24"/>
          <w:lang w:eastAsia="en-US"/>
        </w:rPr>
        <w:t xml:space="preserve">3. Kuigi otseselt Saare maakonna kehtivad arengudokumendid kalanduse valdkonna ettevõtlust konkreetselt ei kajasta, siis võib öelda, et projekt on seotud Saare maakonna arengustrateegiaga 2019 – 2030 (lk 11-12): „Strateegiline eesmärk: Saare maakonnas on parim elukeskkond Eestis koos majandusarengut toetava ettevõtluskeskkonnaga.1. Ettevõtlust edendavad meetmed. 1.7. Ettevõtlikkuse ja ettevõtlusõppe toetamine“ – </w:t>
      </w:r>
      <w:proofErr w:type="spellStart"/>
      <w:r w:rsidRPr="007A0DE2">
        <w:rPr>
          <w:i/>
          <w:iCs/>
          <w:sz w:val="24"/>
          <w:szCs w:val="24"/>
          <w:lang w:eastAsia="en-US"/>
        </w:rPr>
        <w:t>hp</w:t>
      </w:r>
      <w:proofErr w:type="spellEnd"/>
      <w:r w:rsidRPr="007A0DE2">
        <w:rPr>
          <w:i/>
          <w:iCs/>
          <w:sz w:val="24"/>
          <w:szCs w:val="24"/>
          <w:lang w:eastAsia="en-US"/>
        </w:rPr>
        <w:t xml:space="preserve"> 2,00.</w:t>
      </w:r>
    </w:p>
    <w:p w14:paraId="3C545BEB" w14:textId="77777777" w:rsidR="008915E1" w:rsidRPr="007A0DE2" w:rsidRDefault="008915E1" w:rsidP="007A0DE2">
      <w:pPr>
        <w:spacing w:line="276" w:lineRule="auto"/>
        <w:rPr>
          <w:sz w:val="24"/>
          <w:szCs w:val="24"/>
        </w:rPr>
      </w:pPr>
    </w:p>
    <w:p w14:paraId="0B572323" w14:textId="77777777" w:rsidR="008915E1" w:rsidRPr="007A0DE2" w:rsidRDefault="008915E1" w:rsidP="007A0DE2">
      <w:pPr>
        <w:spacing w:line="276" w:lineRule="auto"/>
        <w:rPr>
          <w:sz w:val="24"/>
          <w:szCs w:val="24"/>
        </w:rPr>
      </w:pPr>
      <w:r w:rsidRPr="007A0DE2">
        <w:rPr>
          <w:i/>
          <w:iCs/>
          <w:sz w:val="24"/>
          <w:szCs w:val="24"/>
          <w:lang w:eastAsia="en-US"/>
        </w:rPr>
        <w:t xml:space="preserve">4. Diiselgeneraatori soetamise projekt on esitatud põhimõtteliselt eelmise projekti „Halumasina soetamine” jätkuprojektina, parendamaks teenuse kvaliteeti. Eeldatavasti on projekt jätkusuutlik ka peale rahastamise lõppemist kuigi on teataval määral sõltuvuses soetatava seadme ekspluatatsiooni ajast – </w:t>
      </w:r>
      <w:proofErr w:type="spellStart"/>
      <w:r w:rsidRPr="007A0DE2">
        <w:rPr>
          <w:i/>
          <w:iCs/>
          <w:sz w:val="24"/>
          <w:szCs w:val="24"/>
          <w:lang w:eastAsia="en-US"/>
        </w:rPr>
        <w:t>hp</w:t>
      </w:r>
      <w:proofErr w:type="spellEnd"/>
      <w:r w:rsidRPr="007A0DE2">
        <w:rPr>
          <w:i/>
          <w:iCs/>
          <w:sz w:val="24"/>
          <w:szCs w:val="24"/>
          <w:lang w:eastAsia="en-US"/>
        </w:rPr>
        <w:t xml:space="preserve"> 2,56.</w:t>
      </w:r>
    </w:p>
    <w:p w14:paraId="28EBA43F" w14:textId="77777777" w:rsidR="008915E1" w:rsidRPr="007A0DE2" w:rsidRDefault="008915E1" w:rsidP="007A0DE2">
      <w:pPr>
        <w:spacing w:line="276" w:lineRule="auto"/>
        <w:rPr>
          <w:sz w:val="24"/>
          <w:szCs w:val="24"/>
        </w:rPr>
      </w:pPr>
    </w:p>
    <w:p w14:paraId="7308D701" w14:textId="77777777" w:rsidR="008915E1" w:rsidRPr="007A0DE2" w:rsidRDefault="008915E1" w:rsidP="007A0DE2">
      <w:pPr>
        <w:spacing w:line="276" w:lineRule="auto"/>
        <w:rPr>
          <w:sz w:val="24"/>
          <w:szCs w:val="24"/>
        </w:rPr>
      </w:pPr>
      <w:r w:rsidRPr="007A0DE2">
        <w:rPr>
          <w:i/>
          <w:iCs/>
          <w:sz w:val="24"/>
          <w:szCs w:val="24"/>
          <w:lang w:eastAsia="en-US"/>
        </w:rPr>
        <w:t xml:space="preserve">5. Võib öelda, et projekti eelarve kulud on abikõlblikud, nende vajalikkus tuleneb kavandatud tegevustest ja on suuantud projekti eesmärgi saavutamiseks – </w:t>
      </w:r>
      <w:proofErr w:type="spellStart"/>
      <w:r w:rsidRPr="007A0DE2">
        <w:rPr>
          <w:i/>
          <w:iCs/>
          <w:sz w:val="24"/>
          <w:szCs w:val="24"/>
          <w:lang w:eastAsia="en-US"/>
        </w:rPr>
        <w:t>hp</w:t>
      </w:r>
      <w:proofErr w:type="spellEnd"/>
      <w:r w:rsidRPr="007A0DE2">
        <w:rPr>
          <w:i/>
          <w:iCs/>
          <w:sz w:val="24"/>
          <w:szCs w:val="24"/>
          <w:lang w:eastAsia="en-US"/>
        </w:rPr>
        <w:t xml:space="preserve"> 3,23.</w:t>
      </w:r>
    </w:p>
    <w:p w14:paraId="352D4490" w14:textId="77777777" w:rsidR="008915E1" w:rsidRPr="007A0DE2" w:rsidRDefault="008915E1" w:rsidP="007A0DE2">
      <w:pPr>
        <w:spacing w:line="276" w:lineRule="auto"/>
        <w:rPr>
          <w:i/>
          <w:iCs/>
          <w:sz w:val="24"/>
          <w:szCs w:val="24"/>
        </w:rPr>
      </w:pPr>
    </w:p>
    <w:p w14:paraId="24AC2440" w14:textId="77777777" w:rsidR="008915E1" w:rsidRPr="007A0DE2" w:rsidRDefault="008915E1" w:rsidP="007A0DE2">
      <w:pPr>
        <w:spacing w:line="276" w:lineRule="auto"/>
        <w:rPr>
          <w:sz w:val="24"/>
          <w:szCs w:val="24"/>
        </w:rPr>
      </w:pPr>
      <w:r w:rsidRPr="007A0DE2">
        <w:rPr>
          <w:i/>
          <w:iCs/>
          <w:sz w:val="24"/>
          <w:szCs w:val="24"/>
          <w:lang w:eastAsia="en-US"/>
        </w:rPr>
        <w:t xml:space="preserve">6. Projekti tulemusena piirkonnas uut toodet või teenust ei pakuta. Samas võib öelda, et projekti elluviimis tulemus on uuenduslik taotleja enda jaoks ja ta hakkab kasutama ka paremat tehnoloogiat – </w:t>
      </w:r>
      <w:proofErr w:type="spellStart"/>
      <w:r w:rsidRPr="007A0DE2">
        <w:rPr>
          <w:i/>
          <w:iCs/>
          <w:sz w:val="24"/>
          <w:szCs w:val="24"/>
          <w:lang w:eastAsia="en-US"/>
        </w:rPr>
        <w:t>hp</w:t>
      </w:r>
      <w:proofErr w:type="spellEnd"/>
      <w:r w:rsidRPr="007A0DE2">
        <w:rPr>
          <w:i/>
          <w:iCs/>
          <w:sz w:val="24"/>
          <w:szCs w:val="24"/>
          <w:lang w:eastAsia="en-US"/>
        </w:rPr>
        <w:t xml:space="preserve"> 2,23.</w:t>
      </w:r>
    </w:p>
    <w:p w14:paraId="7AF78037" w14:textId="77777777" w:rsidR="008915E1" w:rsidRPr="007A0DE2" w:rsidRDefault="008915E1" w:rsidP="007A0DE2">
      <w:pPr>
        <w:spacing w:line="276" w:lineRule="auto"/>
        <w:rPr>
          <w:sz w:val="24"/>
          <w:szCs w:val="24"/>
        </w:rPr>
      </w:pPr>
    </w:p>
    <w:p w14:paraId="03FEBD70" w14:textId="77777777" w:rsidR="008915E1" w:rsidRPr="007A0DE2" w:rsidRDefault="008915E1" w:rsidP="007A0DE2">
      <w:pPr>
        <w:spacing w:line="276" w:lineRule="auto"/>
        <w:rPr>
          <w:sz w:val="24"/>
          <w:szCs w:val="24"/>
        </w:rPr>
      </w:pPr>
      <w:r w:rsidRPr="007A0DE2">
        <w:rPr>
          <w:i/>
          <w:iCs/>
          <w:sz w:val="24"/>
          <w:szCs w:val="24"/>
          <w:lang w:eastAsia="en-US"/>
        </w:rPr>
        <w:t xml:space="preserve">7. Maakonnas halgude tootmise ja metsa väljaveo teenust juba osutatakse, täiendavate sissetulekute saamine on sõltuv turunõudlusest. Eeldatavasti võimaldab teenuse pakkumine Lääne- Saaremaa piirkonnas siiski püügivälisel hooajal lisasissetulekuid saada – </w:t>
      </w:r>
      <w:proofErr w:type="spellStart"/>
      <w:r w:rsidRPr="007A0DE2">
        <w:rPr>
          <w:i/>
          <w:iCs/>
          <w:sz w:val="24"/>
          <w:szCs w:val="24"/>
          <w:lang w:eastAsia="en-US"/>
        </w:rPr>
        <w:t>hp</w:t>
      </w:r>
      <w:proofErr w:type="spellEnd"/>
      <w:r w:rsidRPr="007A0DE2">
        <w:rPr>
          <w:i/>
          <w:iCs/>
          <w:sz w:val="24"/>
          <w:szCs w:val="24"/>
          <w:lang w:eastAsia="en-US"/>
        </w:rPr>
        <w:t xml:space="preserve"> 2,45</w:t>
      </w:r>
    </w:p>
    <w:p w14:paraId="5EB6241D" w14:textId="77777777" w:rsidR="008915E1" w:rsidRPr="007A0DE2" w:rsidRDefault="008915E1" w:rsidP="007A0DE2">
      <w:pPr>
        <w:spacing w:line="276" w:lineRule="auto"/>
        <w:rPr>
          <w:sz w:val="24"/>
          <w:szCs w:val="24"/>
          <w:u w:val="single"/>
        </w:rPr>
      </w:pPr>
    </w:p>
    <w:p w14:paraId="0C944FBE" w14:textId="77777777" w:rsidR="008915E1" w:rsidRPr="007A0DE2" w:rsidRDefault="008915E1" w:rsidP="007A0DE2">
      <w:pPr>
        <w:spacing w:line="276" w:lineRule="auto"/>
        <w:rPr>
          <w:sz w:val="24"/>
          <w:szCs w:val="24"/>
        </w:rPr>
      </w:pPr>
      <w:r w:rsidRPr="007A0DE2">
        <w:rPr>
          <w:b/>
          <w:bCs/>
          <w:sz w:val="24"/>
          <w:szCs w:val="24"/>
          <w:lang w:eastAsia="en-US"/>
        </w:rPr>
        <w:t>Sõna võtsid</w:t>
      </w:r>
    </w:p>
    <w:p w14:paraId="30C3F262" w14:textId="77777777" w:rsidR="008915E1" w:rsidRPr="007A0DE2" w:rsidRDefault="008915E1" w:rsidP="007A0DE2">
      <w:pPr>
        <w:spacing w:line="276" w:lineRule="auto"/>
        <w:rPr>
          <w:sz w:val="24"/>
          <w:szCs w:val="24"/>
        </w:rPr>
      </w:pPr>
      <w:r w:rsidRPr="007A0DE2">
        <w:rPr>
          <w:i/>
          <w:iCs/>
          <w:sz w:val="24"/>
          <w:szCs w:val="24"/>
          <w:lang w:eastAsia="en-US"/>
        </w:rPr>
        <w:t>Sõnavõtjaid ei olnud</w:t>
      </w:r>
    </w:p>
    <w:p w14:paraId="68366294" w14:textId="77777777" w:rsidR="008915E1" w:rsidRPr="007A0DE2" w:rsidRDefault="008915E1" w:rsidP="007A0DE2">
      <w:pPr>
        <w:spacing w:line="276" w:lineRule="auto"/>
        <w:rPr>
          <w:sz w:val="24"/>
          <w:szCs w:val="24"/>
        </w:rPr>
      </w:pPr>
    </w:p>
    <w:p w14:paraId="0970C4D3" w14:textId="77777777" w:rsidR="008915E1" w:rsidRPr="007A0DE2" w:rsidRDefault="008915E1" w:rsidP="007A0DE2">
      <w:pPr>
        <w:spacing w:line="276" w:lineRule="auto"/>
        <w:rPr>
          <w:sz w:val="24"/>
          <w:szCs w:val="24"/>
        </w:rPr>
      </w:pPr>
      <w:r w:rsidRPr="007A0DE2">
        <w:rPr>
          <w:b/>
          <w:bCs/>
          <w:sz w:val="24"/>
          <w:szCs w:val="24"/>
          <w:lang w:eastAsia="en-US"/>
        </w:rPr>
        <w:t>Hääletus</w:t>
      </w:r>
    </w:p>
    <w:p w14:paraId="463B8C32" w14:textId="77777777" w:rsidR="008915E1" w:rsidRPr="007A0DE2" w:rsidRDefault="008915E1" w:rsidP="007A0DE2">
      <w:pPr>
        <w:spacing w:after="200" w:line="276" w:lineRule="auto"/>
        <w:rPr>
          <w:sz w:val="24"/>
          <w:szCs w:val="24"/>
        </w:rPr>
      </w:pPr>
      <w:r w:rsidRPr="007A0DE2">
        <w:rPr>
          <w:sz w:val="24"/>
          <w:szCs w:val="24"/>
          <w:lang w:eastAsia="en-US"/>
        </w:rPr>
        <w:t>Poolt 7 vastu 0 erapooletuid 0 ennast taandanud 0</w:t>
      </w:r>
    </w:p>
    <w:p w14:paraId="757E472F" w14:textId="77777777" w:rsidR="008915E1" w:rsidRPr="007A0DE2" w:rsidRDefault="008915E1" w:rsidP="007A0DE2">
      <w:pPr>
        <w:spacing w:before="280" w:after="198" w:line="276" w:lineRule="auto"/>
        <w:rPr>
          <w:sz w:val="24"/>
          <w:szCs w:val="24"/>
        </w:rPr>
      </w:pPr>
      <w:r w:rsidRPr="007A0DE2">
        <w:rPr>
          <w:b/>
          <w:bCs/>
          <w:color w:val="00000A"/>
          <w:sz w:val="24"/>
          <w:szCs w:val="24"/>
          <w:u w:val="single"/>
          <w:lang w:eastAsia="en-US"/>
        </w:rPr>
        <w:t>Alla lävendi jäänud projektid</w:t>
      </w:r>
    </w:p>
    <w:p w14:paraId="087DBAEE" w14:textId="77777777" w:rsidR="008915E1" w:rsidRPr="007A0DE2" w:rsidRDefault="008915E1" w:rsidP="007A0DE2">
      <w:pPr>
        <w:spacing w:before="280" w:after="198" w:line="276" w:lineRule="auto"/>
        <w:rPr>
          <w:sz w:val="24"/>
          <w:szCs w:val="24"/>
        </w:rPr>
      </w:pPr>
      <w:r w:rsidRPr="007A0DE2">
        <w:rPr>
          <w:i/>
          <w:iCs/>
          <w:color w:val="00000A"/>
          <w:sz w:val="24"/>
          <w:szCs w:val="24"/>
          <w:lang w:eastAsia="en-US"/>
        </w:rPr>
        <w:t>Alla lävendi jäänud projekte ei olnud.</w:t>
      </w:r>
    </w:p>
    <w:p w14:paraId="5A7902D1" w14:textId="77777777" w:rsidR="008915E1" w:rsidRPr="007A0DE2" w:rsidRDefault="008915E1" w:rsidP="007A0DE2">
      <w:pPr>
        <w:spacing w:before="280" w:after="198" w:line="276" w:lineRule="auto"/>
        <w:rPr>
          <w:sz w:val="24"/>
          <w:szCs w:val="24"/>
        </w:rPr>
      </w:pPr>
      <w:r w:rsidRPr="007A0DE2">
        <w:rPr>
          <w:b/>
          <w:bCs/>
          <w:color w:val="00000A"/>
          <w:sz w:val="24"/>
          <w:szCs w:val="24"/>
          <w:u w:val="single"/>
          <w:lang w:eastAsia="en-US"/>
        </w:rPr>
        <w:t>EMKF meetme 3.3. tegevussuund III</w:t>
      </w:r>
    </w:p>
    <w:p w14:paraId="6F6DFB44" w14:textId="77777777" w:rsidR="008915E1" w:rsidRPr="007A0DE2" w:rsidRDefault="008915E1" w:rsidP="007A0DE2">
      <w:pPr>
        <w:spacing w:after="200" w:line="276" w:lineRule="auto"/>
        <w:rPr>
          <w:sz w:val="24"/>
          <w:szCs w:val="24"/>
        </w:rPr>
      </w:pPr>
      <w:r w:rsidRPr="007A0DE2">
        <w:rPr>
          <w:i/>
          <w:iCs/>
          <w:sz w:val="24"/>
          <w:szCs w:val="24"/>
          <w:lang w:eastAsia="en-US"/>
        </w:rPr>
        <w:t>Tegevussuunda projekte ei esitatud</w:t>
      </w:r>
    </w:p>
    <w:p w14:paraId="694D5CC2" w14:textId="77777777" w:rsidR="008915E1" w:rsidRPr="007A0DE2" w:rsidRDefault="008915E1" w:rsidP="007A0DE2">
      <w:pPr>
        <w:spacing w:before="280" w:after="198" w:line="276" w:lineRule="auto"/>
        <w:rPr>
          <w:sz w:val="24"/>
          <w:szCs w:val="24"/>
        </w:rPr>
      </w:pPr>
      <w:r w:rsidRPr="007A0DE2">
        <w:rPr>
          <w:b/>
          <w:bCs/>
          <w:color w:val="00000A"/>
          <w:sz w:val="24"/>
          <w:szCs w:val="24"/>
          <w:u w:val="single"/>
          <w:lang w:eastAsia="en-US"/>
        </w:rPr>
        <w:t>EMKF meetme 3.3. tegevussuund IV</w:t>
      </w:r>
    </w:p>
    <w:p w14:paraId="57EC5E75" w14:textId="77777777" w:rsidR="008915E1" w:rsidRPr="007A0DE2" w:rsidRDefault="008915E1" w:rsidP="007A0DE2">
      <w:pPr>
        <w:spacing w:line="276" w:lineRule="auto"/>
        <w:rPr>
          <w:sz w:val="24"/>
          <w:szCs w:val="24"/>
        </w:rPr>
      </w:pPr>
      <w:bookmarkStart w:id="20" w:name="h.1y810tw"/>
      <w:bookmarkEnd w:id="20"/>
      <w:r w:rsidRPr="007A0DE2">
        <w:rPr>
          <w:i/>
          <w:iCs/>
          <w:sz w:val="24"/>
          <w:szCs w:val="24"/>
          <w:lang w:eastAsia="en-US"/>
        </w:rPr>
        <w:t>Tegevussuunda ei esitatud kuni 60 000 € eelarvega projekte.</w:t>
      </w:r>
    </w:p>
    <w:p w14:paraId="21F0A27F" w14:textId="77777777" w:rsidR="008915E1" w:rsidRPr="007A0DE2" w:rsidRDefault="008915E1" w:rsidP="007A0DE2">
      <w:pPr>
        <w:spacing w:before="280" w:after="198" w:line="276" w:lineRule="auto"/>
        <w:rPr>
          <w:sz w:val="24"/>
          <w:szCs w:val="24"/>
        </w:rPr>
      </w:pPr>
      <w:r w:rsidRPr="007A0DE2">
        <w:rPr>
          <w:b/>
          <w:bCs/>
          <w:color w:val="00000A"/>
          <w:sz w:val="24"/>
          <w:szCs w:val="24"/>
          <w:u w:val="single"/>
          <w:lang w:eastAsia="en-US"/>
        </w:rPr>
        <w:lastRenderedPageBreak/>
        <w:t>EMKF meetme 3.3. tegevussuund V</w:t>
      </w:r>
    </w:p>
    <w:p w14:paraId="27969C82" w14:textId="77777777" w:rsidR="008915E1" w:rsidRPr="007A0DE2" w:rsidRDefault="008915E1" w:rsidP="007A0DE2">
      <w:pPr>
        <w:spacing w:line="276" w:lineRule="auto"/>
        <w:rPr>
          <w:sz w:val="24"/>
          <w:szCs w:val="24"/>
        </w:rPr>
      </w:pPr>
      <w:r w:rsidRPr="007A0DE2">
        <w:rPr>
          <w:b/>
          <w:bCs/>
          <w:sz w:val="24"/>
          <w:szCs w:val="24"/>
          <w:lang w:eastAsia="en-US"/>
        </w:rPr>
        <w:t xml:space="preserve">Tegevussuuna 2021. a II taotlusvooru eelarve – 400 000 €, hindamisele suunatud projektide eelarve on 552 668,78 €, eelarve miinus on 152 668,78 €. </w:t>
      </w:r>
    </w:p>
    <w:p w14:paraId="57FEEDCF" w14:textId="77777777" w:rsidR="008915E1" w:rsidRPr="007A0DE2" w:rsidRDefault="008915E1" w:rsidP="007A0DE2">
      <w:pPr>
        <w:spacing w:line="276" w:lineRule="auto"/>
        <w:rPr>
          <w:sz w:val="24"/>
          <w:szCs w:val="24"/>
          <w:u w:val="single"/>
        </w:rPr>
      </w:pPr>
    </w:p>
    <w:p w14:paraId="69F5FC15" w14:textId="77777777" w:rsidR="008915E1" w:rsidRPr="007A0DE2" w:rsidRDefault="008915E1" w:rsidP="007A0DE2">
      <w:pPr>
        <w:spacing w:line="276" w:lineRule="auto"/>
        <w:rPr>
          <w:sz w:val="24"/>
          <w:szCs w:val="24"/>
        </w:rPr>
      </w:pPr>
      <w:r w:rsidRPr="007A0DE2">
        <w:rPr>
          <w:b/>
          <w:bCs/>
          <w:sz w:val="24"/>
          <w:szCs w:val="24"/>
          <w:u w:val="single"/>
          <w:lang w:eastAsia="en-US"/>
        </w:rPr>
        <w:t>Hindepunktide lävendi ületanud projektitoetuse taotlused:</w:t>
      </w:r>
    </w:p>
    <w:p w14:paraId="1CD4A253" w14:textId="77777777" w:rsidR="008915E1" w:rsidRPr="007A0DE2" w:rsidRDefault="008915E1" w:rsidP="007A0DE2">
      <w:pPr>
        <w:spacing w:line="276" w:lineRule="auto"/>
        <w:rPr>
          <w:sz w:val="24"/>
          <w:szCs w:val="24"/>
          <w:u w:val="single"/>
        </w:rPr>
      </w:pPr>
    </w:p>
    <w:p w14:paraId="246404D3" w14:textId="77777777" w:rsidR="008915E1" w:rsidRPr="007A0DE2" w:rsidRDefault="008915E1" w:rsidP="007A0DE2">
      <w:pPr>
        <w:spacing w:line="276" w:lineRule="auto"/>
        <w:rPr>
          <w:sz w:val="24"/>
          <w:szCs w:val="24"/>
        </w:rPr>
      </w:pPr>
      <w:r w:rsidRPr="007A0DE2">
        <w:rPr>
          <w:b/>
          <w:bCs/>
          <w:sz w:val="24"/>
          <w:szCs w:val="24"/>
          <w:lang w:eastAsia="en-US"/>
        </w:rPr>
        <w:t xml:space="preserve">1. Projekt </w:t>
      </w:r>
      <w:r w:rsidRPr="007A0DE2">
        <w:rPr>
          <w:b/>
          <w:bCs/>
          <w:color w:val="333333"/>
          <w:sz w:val="24"/>
          <w:szCs w:val="24"/>
          <w:shd w:val="clear" w:color="auto" w:fill="FFFFFF"/>
          <w:lang w:eastAsia="en-US"/>
        </w:rPr>
        <w:t>83302100020</w:t>
      </w:r>
      <w:r w:rsidRPr="007A0DE2">
        <w:rPr>
          <w:b/>
          <w:bCs/>
          <w:sz w:val="24"/>
          <w:szCs w:val="24"/>
          <w:lang w:eastAsia="en-US"/>
        </w:rPr>
        <w:t xml:space="preserve">: </w:t>
      </w:r>
      <w:r w:rsidRPr="007A0DE2">
        <w:rPr>
          <w:sz w:val="24"/>
          <w:szCs w:val="24"/>
          <w:lang w:eastAsia="en-US"/>
        </w:rPr>
        <w:t xml:space="preserve">MTÜ Soela Sadama Selts, </w:t>
      </w:r>
      <w:r w:rsidRPr="007A0DE2">
        <w:rPr>
          <w:color w:val="333333"/>
          <w:sz w:val="24"/>
          <w:szCs w:val="24"/>
          <w:shd w:val="clear" w:color="auto" w:fill="FFFFFF"/>
          <w:lang w:eastAsia="en-US"/>
        </w:rPr>
        <w:t>Soela Sadama kasutustingimuste parendamine ja uute võimaluste loomine (sadamahoone osalised ehitustööd).</w:t>
      </w:r>
      <w:r w:rsidRPr="007A0DE2">
        <w:rPr>
          <w:b/>
          <w:bCs/>
          <w:color w:val="333333"/>
          <w:sz w:val="24"/>
          <w:szCs w:val="24"/>
          <w:shd w:val="clear" w:color="auto" w:fill="FFFFFF"/>
          <w:lang w:eastAsia="en-US"/>
        </w:rPr>
        <w:t xml:space="preserve"> </w:t>
      </w:r>
      <w:r w:rsidRPr="007A0DE2">
        <w:rPr>
          <w:sz w:val="24"/>
          <w:szCs w:val="24"/>
          <w:lang w:eastAsia="en-US"/>
        </w:rPr>
        <w:t>Projekti kogumaksumus 59 973,24 €, taotletav summa 53 975,91</w:t>
      </w:r>
      <w:r w:rsidRPr="007A0DE2">
        <w:rPr>
          <w:b/>
          <w:bCs/>
          <w:sz w:val="24"/>
          <w:szCs w:val="24"/>
          <w:lang w:eastAsia="en-US"/>
        </w:rPr>
        <w:t xml:space="preserve"> €, rahastamise ettepanek  53 975,91 €</w:t>
      </w:r>
      <w:r w:rsidRPr="007A0DE2">
        <w:rPr>
          <w:sz w:val="24"/>
          <w:szCs w:val="24"/>
          <w:lang w:eastAsia="en-US"/>
        </w:rPr>
        <w:t xml:space="preserve">, </w:t>
      </w:r>
      <w:r w:rsidRPr="007A0DE2">
        <w:rPr>
          <w:b/>
          <w:bCs/>
          <w:sz w:val="24"/>
          <w:szCs w:val="24"/>
          <w:lang w:eastAsia="en-US"/>
        </w:rPr>
        <w:t>koondhinne 2,76 </w:t>
      </w:r>
    </w:p>
    <w:p w14:paraId="2C19CEBF" w14:textId="77777777" w:rsidR="008915E1" w:rsidRPr="007A0DE2" w:rsidRDefault="008915E1" w:rsidP="007A0DE2">
      <w:pPr>
        <w:spacing w:line="276" w:lineRule="auto"/>
        <w:rPr>
          <w:sz w:val="24"/>
          <w:szCs w:val="24"/>
        </w:rPr>
      </w:pPr>
    </w:p>
    <w:p w14:paraId="751D42C9" w14:textId="77777777" w:rsidR="008915E1" w:rsidRPr="007A0DE2" w:rsidRDefault="008915E1" w:rsidP="007A0DE2">
      <w:pPr>
        <w:spacing w:line="276" w:lineRule="auto"/>
        <w:rPr>
          <w:sz w:val="24"/>
          <w:szCs w:val="24"/>
        </w:rPr>
      </w:pPr>
      <w:r w:rsidRPr="007A0DE2">
        <w:rPr>
          <w:b/>
          <w:bCs/>
          <w:sz w:val="24"/>
          <w:szCs w:val="24"/>
          <w:lang w:eastAsia="en-US"/>
        </w:rPr>
        <w:t>Põhjendatud otsus:</w:t>
      </w:r>
      <w:r w:rsidRPr="007A0DE2">
        <w:rPr>
          <w:sz w:val="24"/>
          <w:szCs w:val="24"/>
          <w:lang w:eastAsia="en-US"/>
        </w:rPr>
        <w:t xml:space="preserve"> </w:t>
      </w:r>
      <w:r w:rsidRPr="007A0DE2">
        <w:rPr>
          <w:i/>
          <w:iCs/>
          <w:sz w:val="24"/>
          <w:szCs w:val="24"/>
          <w:lang w:eastAsia="en-US"/>
        </w:rPr>
        <w:t>1. Projekti eesmärgiks on välja ehitada Soela sadama paadikuuri olmekorpuse tehnosüsteemid, saunakompleks ning WC-d. Projekt panustab Saarte Kalanduse visiooni, strateegiliste eesmärkide täitmisesse piisavas mahus (keskmisel tasemel). Mitmesuguste sündmuste korraldamine, ühistegevuseks mõeldud ehitiste rajamine, s.h kalanduse ja merendusega seotud pärandi eksponeerimine, laste ja noorte toomine kalanduse ja kalatoitude juurde (</w:t>
      </w:r>
      <w:proofErr w:type="spellStart"/>
      <w:r w:rsidRPr="007A0DE2">
        <w:rPr>
          <w:i/>
          <w:iCs/>
          <w:sz w:val="24"/>
          <w:szCs w:val="24"/>
          <w:lang w:eastAsia="en-US"/>
        </w:rPr>
        <w:t>str</w:t>
      </w:r>
      <w:proofErr w:type="spellEnd"/>
      <w:r w:rsidRPr="007A0DE2">
        <w:rPr>
          <w:i/>
          <w:iCs/>
          <w:sz w:val="24"/>
          <w:szCs w:val="24"/>
          <w:lang w:eastAsia="en-US"/>
        </w:rPr>
        <w:t xml:space="preserve"> lk 33)  – </w:t>
      </w:r>
      <w:proofErr w:type="spellStart"/>
      <w:r w:rsidRPr="007A0DE2">
        <w:rPr>
          <w:i/>
          <w:iCs/>
          <w:sz w:val="24"/>
          <w:szCs w:val="24"/>
          <w:lang w:eastAsia="en-US"/>
        </w:rPr>
        <w:t>hp</w:t>
      </w:r>
      <w:proofErr w:type="spellEnd"/>
      <w:r w:rsidRPr="007A0DE2">
        <w:rPr>
          <w:i/>
          <w:iCs/>
          <w:sz w:val="24"/>
          <w:szCs w:val="24"/>
          <w:lang w:eastAsia="en-US"/>
        </w:rPr>
        <w:t xml:space="preserve"> 2,75. </w:t>
      </w:r>
    </w:p>
    <w:p w14:paraId="7E980B35" w14:textId="77777777" w:rsidR="008915E1" w:rsidRPr="007A0DE2" w:rsidRDefault="008915E1" w:rsidP="007A0DE2">
      <w:pPr>
        <w:spacing w:line="276" w:lineRule="auto"/>
        <w:rPr>
          <w:sz w:val="24"/>
          <w:szCs w:val="24"/>
        </w:rPr>
      </w:pPr>
    </w:p>
    <w:p w14:paraId="29F2E991" w14:textId="77777777" w:rsidR="008915E1" w:rsidRPr="007A0DE2" w:rsidRDefault="008915E1" w:rsidP="007A0DE2">
      <w:pPr>
        <w:spacing w:line="276" w:lineRule="auto"/>
        <w:rPr>
          <w:sz w:val="24"/>
          <w:szCs w:val="24"/>
        </w:rPr>
      </w:pPr>
      <w:r w:rsidRPr="007A0DE2">
        <w:rPr>
          <w:i/>
          <w:iCs/>
          <w:sz w:val="24"/>
          <w:szCs w:val="24"/>
          <w:lang w:eastAsia="en-US"/>
        </w:rPr>
        <w:t xml:space="preserve">2. Projekt panustab piisavas mahus (keskmisel tasemel) tegevussuuna indikaatorite sihttasemete täitmisesse. „Loodud on võimalused kalandussektori organisatsioonide ühistegevuseks ja piirkondliku kultuuripärandi tutvustamiseks. Kalandus- ja meresektor on maakonnas nähtavad.”(Strateegia 4. peatükk lk 26) – </w:t>
      </w:r>
      <w:proofErr w:type="spellStart"/>
      <w:r w:rsidRPr="007A0DE2">
        <w:rPr>
          <w:i/>
          <w:iCs/>
          <w:sz w:val="24"/>
          <w:szCs w:val="24"/>
          <w:lang w:eastAsia="en-US"/>
        </w:rPr>
        <w:t>hp</w:t>
      </w:r>
      <w:proofErr w:type="spellEnd"/>
      <w:r w:rsidRPr="007A0DE2">
        <w:rPr>
          <w:i/>
          <w:iCs/>
          <w:sz w:val="24"/>
          <w:szCs w:val="24"/>
          <w:lang w:eastAsia="en-US"/>
        </w:rPr>
        <w:t xml:space="preserve"> 2,25.</w:t>
      </w:r>
    </w:p>
    <w:p w14:paraId="66F71626" w14:textId="77777777" w:rsidR="008915E1" w:rsidRPr="007A0DE2" w:rsidRDefault="008915E1" w:rsidP="007A0DE2">
      <w:pPr>
        <w:spacing w:line="276" w:lineRule="auto"/>
        <w:rPr>
          <w:sz w:val="24"/>
          <w:szCs w:val="24"/>
        </w:rPr>
      </w:pPr>
    </w:p>
    <w:p w14:paraId="30198BAB" w14:textId="77777777" w:rsidR="008915E1" w:rsidRPr="007A0DE2" w:rsidRDefault="008915E1" w:rsidP="007A0DE2">
      <w:pPr>
        <w:spacing w:line="276" w:lineRule="auto"/>
        <w:rPr>
          <w:sz w:val="24"/>
          <w:szCs w:val="24"/>
        </w:rPr>
      </w:pPr>
      <w:r w:rsidRPr="007A0DE2">
        <w:rPr>
          <w:i/>
          <w:iCs/>
          <w:sz w:val="24"/>
          <w:szCs w:val="24"/>
          <w:lang w:eastAsia="en-US"/>
        </w:rPr>
        <w:t> 3. Projekt on seotud Saaremaa valla sadamate arengukavaga 2021 – 2030. Tegevused 1.1.7.: Turundustegevuste läbiviimine suurendamaks sadamate külastatavust (Saaremaa vallavalitsus, sadamate omanikud ja valdajad, 2021-2030). Tegevused 1.1.8.: Sadamates teenuste kvaliteedi tõstmine ja uute teenuste loomine (kõik piirkonnad, sadamate omanikud ja valdajad, 2021-2030</w:t>
      </w:r>
      <w:r w:rsidRPr="007A0DE2">
        <w:rPr>
          <w:sz w:val="24"/>
          <w:szCs w:val="24"/>
          <w:lang w:eastAsia="en-US"/>
        </w:rPr>
        <w:t xml:space="preserve"> </w:t>
      </w:r>
      <w:r w:rsidRPr="007A0DE2">
        <w:rPr>
          <w:i/>
          <w:iCs/>
          <w:sz w:val="24"/>
          <w:szCs w:val="24"/>
          <w:lang w:eastAsia="en-US"/>
        </w:rPr>
        <w:t xml:space="preserve">- </w:t>
      </w:r>
      <w:proofErr w:type="spellStart"/>
      <w:r w:rsidRPr="007A0DE2">
        <w:rPr>
          <w:i/>
          <w:iCs/>
          <w:sz w:val="24"/>
          <w:szCs w:val="24"/>
          <w:lang w:eastAsia="en-US"/>
        </w:rPr>
        <w:t>hp</w:t>
      </w:r>
      <w:proofErr w:type="spellEnd"/>
      <w:r w:rsidRPr="007A0DE2">
        <w:rPr>
          <w:i/>
          <w:iCs/>
          <w:sz w:val="24"/>
          <w:szCs w:val="24"/>
          <w:lang w:eastAsia="en-US"/>
        </w:rPr>
        <w:t xml:space="preserve"> 2,88. </w:t>
      </w:r>
    </w:p>
    <w:p w14:paraId="5F0FED1F" w14:textId="77777777" w:rsidR="008915E1" w:rsidRPr="007A0DE2" w:rsidRDefault="008915E1" w:rsidP="007A0DE2">
      <w:pPr>
        <w:spacing w:line="276" w:lineRule="auto"/>
        <w:rPr>
          <w:sz w:val="24"/>
          <w:szCs w:val="24"/>
        </w:rPr>
      </w:pPr>
    </w:p>
    <w:p w14:paraId="01089B7A" w14:textId="77777777" w:rsidR="008915E1" w:rsidRPr="007A0DE2" w:rsidRDefault="008915E1" w:rsidP="007A0DE2">
      <w:pPr>
        <w:spacing w:line="276" w:lineRule="auto"/>
        <w:rPr>
          <w:sz w:val="24"/>
          <w:szCs w:val="24"/>
        </w:rPr>
      </w:pPr>
      <w:r w:rsidRPr="007A0DE2">
        <w:rPr>
          <w:i/>
          <w:iCs/>
          <w:sz w:val="24"/>
          <w:szCs w:val="24"/>
          <w:lang w:eastAsia="en-US"/>
        </w:rPr>
        <w:t xml:space="preserve">4. Projekti tulemused on jätkusuutlikud ka peale rahastamise lõppemist ning tulemustel peaks olema kestev mõju -  </w:t>
      </w:r>
      <w:proofErr w:type="spellStart"/>
      <w:r w:rsidRPr="007A0DE2">
        <w:rPr>
          <w:i/>
          <w:iCs/>
          <w:sz w:val="24"/>
          <w:szCs w:val="24"/>
          <w:lang w:eastAsia="en-US"/>
        </w:rPr>
        <w:t>hp</w:t>
      </w:r>
      <w:proofErr w:type="spellEnd"/>
      <w:r w:rsidRPr="007A0DE2">
        <w:rPr>
          <w:i/>
          <w:iCs/>
          <w:sz w:val="24"/>
          <w:szCs w:val="24"/>
          <w:lang w:eastAsia="en-US"/>
        </w:rPr>
        <w:t xml:space="preserve"> 3,25. </w:t>
      </w:r>
    </w:p>
    <w:p w14:paraId="4241494C" w14:textId="77777777" w:rsidR="008915E1" w:rsidRPr="007A0DE2" w:rsidRDefault="008915E1" w:rsidP="007A0DE2">
      <w:pPr>
        <w:spacing w:line="276" w:lineRule="auto"/>
        <w:rPr>
          <w:sz w:val="24"/>
          <w:szCs w:val="24"/>
        </w:rPr>
      </w:pPr>
    </w:p>
    <w:p w14:paraId="5DA5C85E" w14:textId="77777777" w:rsidR="008915E1" w:rsidRPr="007A0DE2" w:rsidRDefault="008915E1" w:rsidP="007A0DE2">
      <w:pPr>
        <w:spacing w:line="276" w:lineRule="auto"/>
        <w:rPr>
          <w:sz w:val="24"/>
          <w:szCs w:val="24"/>
        </w:rPr>
      </w:pPr>
      <w:r w:rsidRPr="007A0DE2">
        <w:rPr>
          <w:i/>
          <w:iCs/>
          <w:sz w:val="24"/>
          <w:szCs w:val="24"/>
          <w:lang w:eastAsia="en-US"/>
        </w:rPr>
        <w:t xml:space="preserve">5. Projekti eelarve kulud on abikõlblikud, nende vajalikkus tuleneb kavandatud tegevustest ja on suuantud projekti eesmärgi saavutamiseks – </w:t>
      </w:r>
      <w:proofErr w:type="spellStart"/>
      <w:r w:rsidRPr="007A0DE2">
        <w:rPr>
          <w:i/>
          <w:iCs/>
          <w:sz w:val="24"/>
          <w:szCs w:val="24"/>
          <w:lang w:eastAsia="en-US"/>
        </w:rPr>
        <w:t>hp</w:t>
      </w:r>
      <w:proofErr w:type="spellEnd"/>
      <w:r w:rsidRPr="007A0DE2">
        <w:rPr>
          <w:i/>
          <w:iCs/>
          <w:sz w:val="24"/>
          <w:szCs w:val="24"/>
          <w:lang w:eastAsia="en-US"/>
        </w:rPr>
        <w:t xml:space="preserve"> 3,13.</w:t>
      </w:r>
    </w:p>
    <w:p w14:paraId="3C04A8B2" w14:textId="77777777" w:rsidR="008915E1" w:rsidRPr="007A0DE2" w:rsidRDefault="008915E1" w:rsidP="007A0DE2">
      <w:pPr>
        <w:spacing w:line="276" w:lineRule="auto"/>
        <w:rPr>
          <w:sz w:val="24"/>
          <w:szCs w:val="24"/>
        </w:rPr>
      </w:pPr>
    </w:p>
    <w:p w14:paraId="19C899BF" w14:textId="77777777" w:rsidR="008915E1" w:rsidRPr="007A0DE2" w:rsidRDefault="008915E1" w:rsidP="007A0DE2">
      <w:pPr>
        <w:spacing w:line="276" w:lineRule="auto"/>
        <w:rPr>
          <w:sz w:val="24"/>
          <w:szCs w:val="24"/>
        </w:rPr>
      </w:pPr>
      <w:r w:rsidRPr="007A0DE2">
        <w:rPr>
          <w:i/>
          <w:iCs/>
          <w:sz w:val="24"/>
          <w:szCs w:val="24"/>
          <w:lang w:eastAsia="en-US"/>
        </w:rPr>
        <w:t xml:space="preserve">6. Projekti tulemusena piirkonnas otseselt uut teenust pakkuma ei hakata, samuti ei võeta kasutusele tavapärasest paremat tehnoloogiat aga võib öelda, et Soela sadamas paraneb olemasolevate teenuste/ võimaluste kvaliteet – </w:t>
      </w:r>
      <w:proofErr w:type="spellStart"/>
      <w:r w:rsidRPr="007A0DE2">
        <w:rPr>
          <w:i/>
          <w:iCs/>
          <w:sz w:val="24"/>
          <w:szCs w:val="24"/>
          <w:lang w:eastAsia="en-US"/>
        </w:rPr>
        <w:t>hp</w:t>
      </w:r>
      <w:proofErr w:type="spellEnd"/>
      <w:r w:rsidRPr="007A0DE2">
        <w:rPr>
          <w:i/>
          <w:iCs/>
          <w:sz w:val="24"/>
          <w:szCs w:val="24"/>
          <w:lang w:eastAsia="en-US"/>
        </w:rPr>
        <w:t xml:space="preserve"> 1,88. </w:t>
      </w:r>
    </w:p>
    <w:p w14:paraId="3FBEE923" w14:textId="77777777" w:rsidR="008915E1" w:rsidRPr="007A0DE2" w:rsidRDefault="008915E1" w:rsidP="007A0DE2">
      <w:pPr>
        <w:spacing w:line="276" w:lineRule="auto"/>
        <w:rPr>
          <w:sz w:val="24"/>
          <w:szCs w:val="24"/>
        </w:rPr>
      </w:pPr>
    </w:p>
    <w:p w14:paraId="1A02B8C3" w14:textId="77777777" w:rsidR="008915E1" w:rsidRPr="007A0DE2" w:rsidRDefault="008915E1" w:rsidP="007A0DE2">
      <w:pPr>
        <w:spacing w:line="276" w:lineRule="auto"/>
        <w:rPr>
          <w:sz w:val="24"/>
          <w:szCs w:val="24"/>
        </w:rPr>
      </w:pPr>
      <w:r w:rsidRPr="007A0DE2">
        <w:rPr>
          <w:i/>
          <w:iCs/>
          <w:sz w:val="24"/>
          <w:szCs w:val="24"/>
          <w:lang w:eastAsia="en-US"/>
        </w:rPr>
        <w:t xml:space="preserve">7. Projekt on suunatud kohalikule kogukonnale ja sadamat külastavatele turistidele ning võib eeldada, et kasusaajate arv on piisavalt suur – </w:t>
      </w:r>
      <w:proofErr w:type="spellStart"/>
      <w:r w:rsidRPr="007A0DE2">
        <w:rPr>
          <w:i/>
          <w:iCs/>
          <w:sz w:val="24"/>
          <w:szCs w:val="24"/>
          <w:lang w:eastAsia="en-US"/>
        </w:rPr>
        <w:t>hp</w:t>
      </w:r>
      <w:proofErr w:type="spellEnd"/>
      <w:r w:rsidRPr="007A0DE2">
        <w:rPr>
          <w:i/>
          <w:iCs/>
          <w:sz w:val="24"/>
          <w:szCs w:val="24"/>
          <w:lang w:eastAsia="en-US"/>
        </w:rPr>
        <w:t xml:space="preserve"> 2,88. </w:t>
      </w:r>
    </w:p>
    <w:p w14:paraId="7576CA88" w14:textId="77777777" w:rsidR="008915E1" w:rsidRPr="007A0DE2" w:rsidRDefault="008915E1" w:rsidP="007A0DE2">
      <w:pPr>
        <w:spacing w:line="276" w:lineRule="auto"/>
        <w:rPr>
          <w:sz w:val="24"/>
          <w:szCs w:val="24"/>
        </w:rPr>
      </w:pPr>
    </w:p>
    <w:p w14:paraId="6944BE5D" w14:textId="77777777" w:rsidR="008915E1" w:rsidRPr="007A0DE2" w:rsidRDefault="008915E1" w:rsidP="007A0DE2">
      <w:pPr>
        <w:spacing w:line="276" w:lineRule="auto"/>
        <w:rPr>
          <w:sz w:val="24"/>
          <w:szCs w:val="24"/>
        </w:rPr>
      </w:pPr>
      <w:r w:rsidRPr="007A0DE2">
        <w:rPr>
          <w:i/>
          <w:iCs/>
          <w:sz w:val="24"/>
          <w:szCs w:val="24"/>
          <w:lang w:eastAsia="en-US"/>
        </w:rPr>
        <w:t xml:space="preserve">8. Projekt aitab kaasa piirkonna kalanduse ja merendusega seotud kultuuripärandi säilimisele, objektil luuakse kogukonnale paremad tingimused kooskäimiseks ja erinevate kohalikku kultuuripärandit tutvustavate ettevõtmiste korraldamiseks – </w:t>
      </w:r>
      <w:proofErr w:type="spellStart"/>
      <w:r w:rsidRPr="007A0DE2">
        <w:rPr>
          <w:i/>
          <w:iCs/>
          <w:sz w:val="24"/>
          <w:szCs w:val="24"/>
          <w:lang w:eastAsia="en-US"/>
        </w:rPr>
        <w:t>hp</w:t>
      </w:r>
      <w:proofErr w:type="spellEnd"/>
      <w:r w:rsidRPr="007A0DE2">
        <w:rPr>
          <w:i/>
          <w:iCs/>
          <w:sz w:val="24"/>
          <w:szCs w:val="24"/>
          <w:lang w:eastAsia="en-US"/>
        </w:rPr>
        <w:t xml:space="preserve"> 2,75.</w:t>
      </w:r>
    </w:p>
    <w:p w14:paraId="0D47D27A" w14:textId="77777777" w:rsidR="008915E1" w:rsidRPr="007A0DE2" w:rsidRDefault="008915E1" w:rsidP="007A0DE2">
      <w:pPr>
        <w:spacing w:line="276" w:lineRule="auto"/>
        <w:rPr>
          <w:sz w:val="24"/>
          <w:szCs w:val="24"/>
        </w:rPr>
      </w:pPr>
    </w:p>
    <w:p w14:paraId="176239E3" w14:textId="77777777" w:rsidR="008915E1" w:rsidRPr="007A0DE2" w:rsidRDefault="008915E1" w:rsidP="007A0DE2">
      <w:pPr>
        <w:spacing w:line="276" w:lineRule="auto"/>
        <w:rPr>
          <w:sz w:val="24"/>
          <w:szCs w:val="24"/>
        </w:rPr>
      </w:pPr>
      <w:r w:rsidRPr="007A0DE2">
        <w:rPr>
          <w:b/>
          <w:bCs/>
          <w:sz w:val="24"/>
          <w:szCs w:val="24"/>
          <w:lang w:eastAsia="en-US"/>
        </w:rPr>
        <w:t>Sõna võtsid</w:t>
      </w:r>
    </w:p>
    <w:p w14:paraId="2E536958" w14:textId="77777777" w:rsidR="008915E1" w:rsidRPr="007A0DE2" w:rsidRDefault="008915E1" w:rsidP="007A0DE2">
      <w:pPr>
        <w:spacing w:line="276" w:lineRule="auto"/>
        <w:rPr>
          <w:sz w:val="24"/>
          <w:szCs w:val="24"/>
        </w:rPr>
      </w:pPr>
      <w:r w:rsidRPr="007A0DE2">
        <w:rPr>
          <w:i/>
          <w:iCs/>
          <w:sz w:val="24"/>
          <w:szCs w:val="24"/>
          <w:lang w:eastAsia="en-US"/>
        </w:rPr>
        <w:t>Sõnavõtjaid ei olnud</w:t>
      </w:r>
    </w:p>
    <w:p w14:paraId="50FD316E" w14:textId="77777777" w:rsidR="008915E1" w:rsidRPr="007A0DE2" w:rsidRDefault="008915E1" w:rsidP="007A0DE2">
      <w:pPr>
        <w:spacing w:line="276" w:lineRule="auto"/>
        <w:rPr>
          <w:sz w:val="24"/>
          <w:szCs w:val="24"/>
        </w:rPr>
      </w:pPr>
    </w:p>
    <w:p w14:paraId="1C5E2859" w14:textId="77777777" w:rsidR="008915E1" w:rsidRPr="007A0DE2" w:rsidRDefault="008915E1" w:rsidP="007A0DE2">
      <w:pPr>
        <w:spacing w:line="276" w:lineRule="auto"/>
        <w:rPr>
          <w:sz w:val="24"/>
          <w:szCs w:val="24"/>
        </w:rPr>
      </w:pPr>
      <w:r w:rsidRPr="007A0DE2">
        <w:rPr>
          <w:b/>
          <w:bCs/>
          <w:sz w:val="24"/>
          <w:szCs w:val="24"/>
          <w:lang w:eastAsia="en-US"/>
        </w:rPr>
        <w:t>Hääletus</w:t>
      </w:r>
    </w:p>
    <w:p w14:paraId="633E9A93" w14:textId="77777777" w:rsidR="008915E1" w:rsidRPr="007A0DE2" w:rsidRDefault="008915E1" w:rsidP="007A0DE2">
      <w:pPr>
        <w:spacing w:after="200" w:line="276" w:lineRule="auto"/>
        <w:rPr>
          <w:sz w:val="24"/>
          <w:szCs w:val="24"/>
        </w:rPr>
      </w:pPr>
      <w:r w:rsidRPr="007A0DE2">
        <w:rPr>
          <w:sz w:val="24"/>
          <w:szCs w:val="24"/>
          <w:lang w:eastAsia="en-US"/>
        </w:rPr>
        <w:t>Poolt 7 vastu 0 erapooletuid 0 ennast taandanud 0</w:t>
      </w:r>
    </w:p>
    <w:p w14:paraId="73BCD4BD" w14:textId="77777777" w:rsidR="008915E1" w:rsidRPr="007A0DE2" w:rsidRDefault="008915E1" w:rsidP="007A0DE2">
      <w:pPr>
        <w:spacing w:line="276" w:lineRule="auto"/>
        <w:rPr>
          <w:sz w:val="24"/>
          <w:szCs w:val="24"/>
        </w:rPr>
      </w:pPr>
      <w:bookmarkStart w:id="21" w:name="h.4i7ojhp"/>
      <w:bookmarkEnd w:id="21"/>
    </w:p>
    <w:p w14:paraId="2E3A409C" w14:textId="77777777" w:rsidR="008915E1" w:rsidRPr="007A0DE2" w:rsidRDefault="008915E1" w:rsidP="007A0DE2">
      <w:pPr>
        <w:spacing w:line="276" w:lineRule="auto"/>
        <w:rPr>
          <w:sz w:val="24"/>
          <w:szCs w:val="24"/>
        </w:rPr>
      </w:pPr>
      <w:r w:rsidRPr="007A0DE2">
        <w:rPr>
          <w:b/>
          <w:bCs/>
          <w:sz w:val="24"/>
          <w:szCs w:val="24"/>
          <w:lang w:eastAsia="en-US"/>
        </w:rPr>
        <w:t xml:space="preserve">2. </w:t>
      </w:r>
      <w:r w:rsidRPr="007A0DE2">
        <w:rPr>
          <w:sz w:val="24"/>
          <w:szCs w:val="24"/>
          <w:lang w:eastAsia="en-US"/>
        </w:rPr>
        <w:t> </w:t>
      </w:r>
      <w:r w:rsidRPr="007A0DE2">
        <w:rPr>
          <w:b/>
          <w:bCs/>
          <w:sz w:val="24"/>
          <w:szCs w:val="24"/>
          <w:lang w:eastAsia="en-US"/>
        </w:rPr>
        <w:t xml:space="preserve">Projekt </w:t>
      </w:r>
      <w:r w:rsidRPr="007A0DE2">
        <w:rPr>
          <w:b/>
          <w:bCs/>
          <w:color w:val="333333"/>
          <w:sz w:val="24"/>
          <w:szCs w:val="24"/>
          <w:lang w:eastAsia="en-US"/>
        </w:rPr>
        <w:t>83302100027</w:t>
      </w:r>
      <w:r w:rsidRPr="007A0DE2">
        <w:rPr>
          <w:b/>
          <w:bCs/>
          <w:sz w:val="24"/>
          <w:szCs w:val="24"/>
          <w:lang w:eastAsia="en-US"/>
        </w:rPr>
        <w:t xml:space="preserve">: </w:t>
      </w:r>
      <w:r w:rsidRPr="007A0DE2">
        <w:rPr>
          <w:sz w:val="24"/>
          <w:szCs w:val="24"/>
          <w:lang w:eastAsia="en-US"/>
        </w:rPr>
        <w:t>MTÜ Saarte Kalurite Ühing, Saaremaa sadamad ja sadamate jutud. Projekti kogumaksumus 22 350 €, taotletav summa 20 115 €</w:t>
      </w:r>
      <w:r w:rsidRPr="007A0DE2">
        <w:rPr>
          <w:b/>
          <w:bCs/>
          <w:sz w:val="24"/>
          <w:szCs w:val="24"/>
          <w:lang w:eastAsia="en-US"/>
        </w:rPr>
        <w:t>, rahastamise ettepanek 20 115 €</w:t>
      </w:r>
      <w:r w:rsidRPr="007A0DE2">
        <w:rPr>
          <w:sz w:val="24"/>
          <w:szCs w:val="24"/>
          <w:lang w:eastAsia="en-US"/>
        </w:rPr>
        <w:t xml:space="preserve">, </w:t>
      </w:r>
      <w:r w:rsidRPr="007A0DE2">
        <w:rPr>
          <w:b/>
          <w:bCs/>
          <w:sz w:val="24"/>
          <w:szCs w:val="24"/>
          <w:lang w:eastAsia="en-US"/>
        </w:rPr>
        <w:t>koondhinne 2,70 </w:t>
      </w:r>
    </w:p>
    <w:p w14:paraId="0BCD7485" w14:textId="77777777" w:rsidR="008915E1" w:rsidRPr="007A0DE2" w:rsidRDefault="008915E1" w:rsidP="007A0DE2">
      <w:pPr>
        <w:spacing w:line="276" w:lineRule="auto"/>
        <w:rPr>
          <w:sz w:val="24"/>
          <w:szCs w:val="24"/>
        </w:rPr>
      </w:pPr>
    </w:p>
    <w:p w14:paraId="63FBCF9B" w14:textId="77777777" w:rsidR="008915E1" w:rsidRPr="007A0DE2" w:rsidRDefault="008915E1" w:rsidP="007A0DE2">
      <w:pPr>
        <w:spacing w:line="276" w:lineRule="auto"/>
        <w:rPr>
          <w:sz w:val="24"/>
          <w:szCs w:val="24"/>
        </w:rPr>
      </w:pPr>
      <w:r w:rsidRPr="007A0DE2">
        <w:rPr>
          <w:b/>
          <w:bCs/>
          <w:sz w:val="24"/>
          <w:szCs w:val="24"/>
          <w:lang w:eastAsia="en-US"/>
        </w:rPr>
        <w:t>Põhjendatud otsus:</w:t>
      </w:r>
      <w:r w:rsidRPr="007A0DE2">
        <w:rPr>
          <w:sz w:val="24"/>
          <w:szCs w:val="24"/>
          <w:lang w:eastAsia="en-US"/>
        </w:rPr>
        <w:t xml:space="preserve"> </w:t>
      </w:r>
      <w:r w:rsidRPr="007A0DE2">
        <w:rPr>
          <w:i/>
          <w:iCs/>
          <w:sz w:val="24"/>
          <w:szCs w:val="24"/>
          <w:lang w:eastAsia="en-US"/>
        </w:rPr>
        <w:t xml:space="preserve">1. Projektitoetuse taotlus, mille eesmärgiks on teha  dokumentaalfilm </w:t>
      </w:r>
      <w:r w:rsidRPr="007A0DE2">
        <w:rPr>
          <w:i/>
          <w:iCs/>
          <w:color w:val="333333"/>
          <w:sz w:val="24"/>
          <w:szCs w:val="24"/>
          <w:lang w:eastAsia="en-US"/>
        </w:rPr>
        <w:t>Saaremaa sadamate ajaloost ja hetkeseisust, pan</w:t>
      </w:r>
      <w:r w:rsidRPr="007A0DE2">
        <w:rPr>
          <w:i/>
          <w:iCs/>
          <w:sz w:val="24"/>
          <w:szCs w:val="24"/>
          <w:lang w:eastAsia="en-US"/>
        </w:rPr>
        <w:t xml:space="preserve">ustab Saarte Kalanduse strateegia visiooni ja eesmärkide täitmisse keskmisel tasemel. Hindamiskomisjoni liikmed jõudsid ühisele seisukohale, et Saaremaa sadamaid tutvustava filmi tegemine on merekultuuri – ja traditsioonide talletamise seisukohalt oluline ettevõtmine ja toetasid projekti elluviimist – </w:t>
      </w:r>
      <w:proofErr w:type="spellStart"/>
      <w:r w:rsidRPr="007A0DE2">
        <w:rPr>
          <w:i/>
          <w:iCs/>
          <w:sz w:val="24"/>
          <w:szCs w:val="24"/>
          <w:lang w:eastAsia="en-US"/>
        </w:rPr>
        <w:t>hp</w:t>
      </w:r>
      <w:proofErr w:type="spellEnd"/>
      <w:r w:rsidRPr="007A0DE2">
        <w:rPr>
          <w:i/>
          <w:iCs/>
          <w:sz w:val="24"/>
          <w:szCs w:val="24"/>
          <w:lang w:eastAsia="en-US"/>
        </w:rPr>
        <w:t xml:space="preserve"> 2,38.</w:t>
      </w:r>
    </w:p>
    <w:p w14:paraId="4E585D7A" w14:textId="77777777" w:rsidR="008915E1" w:rsidRPr="007A0DE2" w:rsidRDefault="008915E1" w:rsidP="007A0DE2">
      <w:pPr>
        <w:spacing w:line="276" w:lineRule="auto"/>
        <w:rPr>
          <w:sz w:val="24"/>
          <w:szCs w:val="24"/>
        </w:rPr>
      </w:pPr>
    </w:p>
    <w:p w14:paraId="2F06E7F0" w14:textId="77777777" w:rsidR="008915E1" w:rsidRPr="007A0DE2" w:rsidRDefault="008915E1" w:rsidP="007A0DE2">
      <w:pPr>
        <w:spacing w:line="276" w:lineRule="auto"/>
        <w:rPr>
          <w:sz w:val="24"/>
          <w:szCs w:val="24"/>
        </w:rPr>
      </w:pPr>
      <w:r w:rsidRPr="007A0DE2">
        <w:rPr>
          <w:i/>
          <w:iCs/>
          <w:sz w:val="24"/>
          <w:szCs w:val="24"/>
          <w:lang w:eastAsia="en-US"/>
        </w:rPr>
        <w:t xml:space="preserve">2. Projekt panustab tegevussuuna indikaatorite sihttasemete täitmisse, loodud on võimalus piirkondliku kultuuripärandi tutvustamiseks (strateegia lk 26) – </w:t>
      </w:r>
      <w:proofErr w:type="spellStart"/>
      <w:r w:rsidRPr="007A0DE2">
        <w:rPr>
          <w:i/>
          <w:iCs/>
          <w:sz w:val="24"/>
          <w:szCs w:val="24"/>
          <w:lang w:eastAsia="en-US"/>
        </w:rPr>
        <w:t>hp</w:t>
      </w:r>
      <w:proofErr w:type="spellEnd"/>
      <w:r w:rsidRPr="007A0DE2">
        <w:rPr>
          <w:i/>
          <w:iCs/>
          <w:sz w:val="24"/>
          <w:szCs w:val="24"/>
          <w:lang w:eastAsia="en-US"/>
        </w:rPr>
        <w:t xml:space="preserve"> 2,25.</w:t>
      </w:r>
    </w:p>
    <w:p w14:paraId="36FCBB21" w14:textId="77777777" w:rsidR="008915E1" w:rsidRPr="007A0DE2" w:rsidRDefault="008915E1" w:rsidP="007A0DE2">
      <w:pPr>
        <w:spacing w:line="276" w:lineRule="auto"/>
        <w:rPr>
          <w:sz w:val="24"/>
          <w:szCs w:val="24"/>
        </w:rPr>
      </w:pPr>
    </w:p>
    <w:p w14:paraId="18A3ABC5" w14:textId="77777777" w:rsidR="008915E1" w:rsidRPr="007A0DE2" w:rsidRDefault="008915E1" w:rsidP="007A0DE2">
      <w:pPr>
        <w:spacing w:line="276" w:lineRule="auto"/>
        <w:rPr>
          <w:sz w:val="24"/>
          <w:szCs w:val="24"/>
        </w:rPr>
      </w:pPr>
      <w:r w:rsidRPr="007A0DE2">
        <w:rPr>
          <w:i/>
          <w:iCs/>
          <w:sz w:val="24"/>
          <w:szCs w:val="24"/>
          <w:lang w:eastAsia="en-US"/>
        </w:rPr>
        <w:t xml:space="preserve">3. Projekt on seotud Saaremaa valla arengukava 2019 – 2030: Alaeesmärk 1.3: Paikkondlikud kombed, murdekeel ja elulaad on väärtustatud ning tunnustatud- </w:t>
      </w:r>
      <w:proofErr w:type="spellStart"/>
      <w:r w:rsidRPr="007A0DE2">
        <w:rPr>
          <w:i/>
          <w:iCs/>
          <w:sz w:val="24"/>
          <w:szCs w:val="24"/>
          <w:lang w:eastAsia="en-US"/>
        </w:rPr>
        <w:t>hp</w:t>
      </w:r>
      <w:proofErr w:type="spellEnd"/>
      <w:r w:rsidRPr="007A0DE2">
        <w:rPr>
          <w:i/>
          <w:iCs/>
          <w:sz w:val="24"/>
          <w:szCs w:val="24"/>
          <w:lang w:eastAsia="en-US"/>
        </w:rPr>
        <w:t xml:space="preserve"> 2,25.</w:t>
      </w:r>
    </w:p>
    <w:p w14:paraId="5A0162AE" w14:textId="77777777" w:rsidR="008915E1" w:rsidRPr="007A0DE2" w:rsidRDefault="008915E1" w:rsidP="007A0DE2">
      <w:pPr>
        <w:spacing w:line="276" w:lineRule="auto"/>
        <w:rPr>
          <w:sz w:val="24"/>
          <w:szCs w:val="24"/>
        </w:rPr>
      </w:pPr>
    </w:p>
    <w:p w14:paraId="02339D4F" w14:textId="77777777" w:rsidR="008915E1" w:rsidRPr="007A0DE2" w:rsidRDefault="008915E1" w:rsidP="007A0DE2">
      <w:pPr>
        <w:spacing w:line="276" w:lineRule="auto"/>
        <w:rPr>
          <w:sz w:val="24"/>
          <w:szCs w:val="24"/>
        </w:rPr>
      </w:pPr>
      <w:r w:rsidRPr="007A0DE2">
        <w:rPr>
          <w:i/>
          <w:iCs/>
          <w:sz w:val="24"/>
          <w:szCs w:val="24"/>
          <w:lang w:eastAsia="en-US"/>
        </w:rPr>
        <w:t xml:space="preserve">4. Projekti jätkusuutlikkus seisneb selles, et projekti elluviimisel on kestev mõju merekultuuri ja traditsioonide säilitamise ja talletamise kontekstis – </w:t>
      </w:r>
      <w:proofErr w:type="spellStart"/>
      <w:r w:rsidRPr="007A0DE2">
        <w:rPr>
          <w:i/>
          <w:iCs/>
          <w:sz w:val="24"/>
          <w:szCs w:val="24"/>
          <w:lang w:eastAsia="en-US"/>
        </w:rPr>
        <w:t>hp</w:t>
      </w:r>
      <w:proofErr w:type="spellEnd"/>
      <w:r w:rsidRPr="007A0DE2">
        <w:rPr>
          <w:i/>
          <w:iCs/>
          <w:sz w:val="24"/>
          <w:szCs w:val="24"/>
          <w:lang w:eastAsia="en-US"/>
        </w:rPr>
        <w:t xml:space="preserve"> 2,63.</w:t>
      </w:r>
    </w:p>
    <w:p w14:paraId="112688FD" w14:textId="77777777" w:rsidR="008915E1" w:rsidRPr="007A0DE2" w:rsidRDefault="008915E1" w:rsidP="007A0DE2">
      <w:pPr>
        <w:spacing w:line="276" w:lineRule="auto"/>
        <w:rPr>
          <w:sz w:val="24"/>
          <w:szCs w:val="24"/>
        </w:rPr>
      </w:pPr>
    </w:p>
    <w:p w14:paraId="0E62089D" w14:textId="77777777" w:rsidR="008915E1" w:rsidRPr="007A0DE2" w:rsidRDefault="008915E1" w:rsidP="007A0DE2">
      <w:pPr>
        <w:spacing w:line="276" w:lineRule="auto"/>
        <w:rPr>
          <w:sz w:val="24"/>
          <w:szCs w:val="24"/>
        </w:rPr>
      </w:pPr>
      <w:r w:rsidRPr="007A0DE2">
        <w:rPr>
          <w:i/>
          <w:iCs/>
          <w:sz w:val="24"/>
          <w:szCs w:val="24"/>
          <w:lang w:eastAsia="en-US"/>
        </w:rPr>
        <w:t xml:space="preserve">5. Projekti eelarve on põhjendatud ja kulud abikõlbulikud, taotleja on eelmise sarnase projektiga, „Filmikogumik Saaremaa kalurite ajaloost”, tõendanud, et suudab selliseid projekte ellu viia – </w:t>
      </w:r>
      <w:proofErr w:type="spellStart"/>
      <w:r w:rsidRPr="007A0DE2">
        <w:rPr>
          <w:i/>
          <w:iCs/>
          <w:sz w:val="24"/>
          <w:szCs w:val="24"/>
          <w:lang w:eastAsia="en-US"/>
        </w:rPr>
        <w:t>hp</w:t>
      </w:r>
      <w:proofErr w:type="spellEnd"/>
      <w:r w:rsidRPr="007A0DE2">
        <w:rPr>
          <w:i/>
          <w:iCs/>
          <w:sz w:val="24"/>
          <w:szCs w:val="24"/>
          <w:lang w:eastAsia="en-US"/>
        </w:rPr>
        <w:t xml:space="preserve"> 2,38.</w:t>
      </w:r>
    </w:p>
    <w:p w14:paraId="61F12A14" w14:textId="77777777" w:rsidR="008915E1" w:rsidRPr="007A0DE2" w:rsidRDefault="008915E1" w:rsidP="007A0DE2">
      <w:pPr>
        <w:spacing w:line="276" w:lineRule="auto"/>
        <w:rPr>
          <w:sz w:val="24"/>
          <w:szCs w:val="24"/>
        </w:rPr>
      </w:pPr>
    </w:p>
    <w:p w14:paraId="7BE82032" w14:textId="77777777" w:rsidR="008915E1" w:rsidRPr="007A0DE2" w:rsidRDefault="008915E1" w:rsidP="007A0DE2">
      <w:pPr>
        <w:spacing w:line="276" w:lineRule="auto"/>
        <w:rPr>
          <w:sz w:val="24"/>
          <w:szCs w:val="24"/>
        </w:rPr>
      </w:pPr>
      <w:r w:rsidRPr="007A0DE2">
        <w:rPr>
          <w:i/>
          <w:iCs/>
          <w:sz w:val="24"/>
          <w:szCs w:val="24"/>
          <w:lang w:eastAsia="en-US"/>
        </w:rPr>
        <w:t xml:space="preserve">6. Projekti tulemusena piirkonnas otseselt uut teenust pakkuma ei hakata, samuti ei võeta kasutusele tavapärasest paremat tehnoloogiat – </w:t>
      </w:r>
      <w:proofErr w:type="spellStart"/>
      <w:r w:rsidRPr="007A0DE2">
        <w:rPr>
          <w:i/>
          <w:iCs/>
          <w:sz w:val="24"/>
          <w:szCs w:val="24"/>
          <w:lang w:eastAsia="en-US"/>
        </w:rPr>
        <w:t>hp</w:t>
      </w:r>
      <w:proofErr w:type="spellEnd"/>
      <w:r w:rsidRPr="007A0DE2">
        <w:rPr>
          <w:i/>
          <w:iCs/>
          <w:sz w:val="24"/>
          <w:szCs w:val="24"/>
          <w:lang w:eastAsia="en-US"/>
        </w:rPr>
        <w:t xml:space="preserve"> 2,00.</w:t>
      </w:r>
    </w:p>
    <w:p w14:paraId="132823B0" w14:textId="77777777" w:rsidR="008915E1" w:rsidRPr="007A0DE2" w:rsidRDefault="008915E1" w:rsidP="007A0DE2">
      <w:pPr>
        <w:spacing w:line="276" w:lineRule="auto"/>
        <w:rPr>
          <w:sz w:val="24"/>
          <w:szCs w:val="24"/>
        </w:rPr>
      </w:pPr>
    </w:p>
    <w:p w14:paraId="05EDE4CB" w14:textId="77777777" w:rsidR="008915E1" w:rsidRPr="007A0DE2" w:rsidRDefault="008915E1" w:rsidP="007A0DE2">
      <w:pPr>
        <w:spacing w:line="276" w:lineRule="auto"/>
        <w:rPr>
          <w:sz w:val="24"/>
          <w:szCs w:val="24"/>
        </w:rPr>
      </w:pPr>
      <w:r w:rsidRPr="007A0DE2">
        <w:rPr>
          <w:i/>
          <w:iCs/>
          <w:sz w:val="24"/>
          <w:szCs w:val="24"/>
          <w:lang w:eastAsia="en-US"/>
        </w:rPr>
        <w:t xml:space="preserve">7. Kasusaajateks võib pidada tervet kogukonda, kes filme vaatab. Projekt aitab kaasa piirkonna kalanduse ja merendusega seotud kultuuripärandi säilimisele – </w:t>
      </w:r>
      <w:proofErr w:type="spellStart"/>
      <w:r w:rsidRPr="007A0DE2">
        <w:rPr>
          <w:i/>
          <w:iCs/>
          <w:sz w:val="24"/>
          <w:szCs w:val="24"/>
          <w:lang w:eastAsia="en-US"/>
        </w:rPr>
        <w:t>hp</w:t>
      </w:r>
      <w:proofErr w:type="spellEnd"/>
      <w:r w:rsidRPr="007A0DE2">
        <w:rPr>
          <w:i/>
          <w:iCs/>
          <w:sz w:val="24"/>
          <w:szCs w:val="24"/>
          <w:lang w:eastAsia="en-US"/>
        </w:rPr>
        <w:t xml:space="preserve"> 2,38.</w:t>
      </w:r>
    </w:p>
    <w:p w14:paraId="126EE8A9" w14:textId="77777777" w:rsidR="008915E1" w:rsidRPr="007A0DE2" w:rsidRDefault="008915E1" w:rsidP="007A0DE2">
      <w:pPr>
        <w:spacing w:line="276" w:lineRule="auto"/>
        <w:rPr>
          <w:sz w:val="24"/>
          <w:szCs w:val="24"/>
        </w:rPr>
      </w:pPr>
    </w:p>
    <w:p w14:paraId="43E0559D" w14:textId="77777777" w:rsidR="008915E1" w:rsidRPr="007A0DE2" w:rsidRDefault="008915E1" w:rsidP="007A0DE2">
      <w:pPr>
        <w:spacing w:line="276" w:lineRule="auto"/>
        <w:rPr>
          <w:sz w:val="24"/>
          <w:szCs w:val="24"/>
        </w:rPr>
      </w:pPr>
      <w:r w:rsidRPr="007A0DE2">
        <w:rPr>
          <w:i/>
          <w:iCs/>
          <w:sz w:val="24"/>
          <w:szCs w:val="24"/>
          <w:lang w:eastAsia="en-US"/>
        </w:rPr>
        <w:lastRenderedPageBreak/>
        <w:t xml:space="preserve">8. Projekt aitab kaasa piirkonna kalanduse ja merendusega seotud kultuuripärandi säilimisele, Saaremaa sadamate ajaloolist tausta tutvustav film talletab selle teabe tulevastele põlvedele – </w:t>
      </w:r>
      <w:proofErr w:type="spellStart"/>
      <w:r w:rsidRPr="007A0DE2">
        <w:rPr>
          <w:i/>
          <w:iCs/>
          <w:sz w:val="24"/>
          <w:szCs w:val="24"/>
          <w:lang w:eastAsia="en-US"/>
        </w:rPr>
        <w:t>hp</w:t>
      </w:r>
      <w:proofErr w:type="spellEnd"/>
      <w:r w:rsidRPr="007A0DE2">
        <w:rPr>
          <w:i/>
          <w:iCs/>
          <w:sz w:val="24"/>
          <w:szCs w:val="24"/>
          <w:lang w:eastAsia="en-US"/>
        </w:rPr>
        <w:t xml:space="preserve"> 2,63.</w:t>
      </w:r>
    </w:p>
    <w:p w14:paraId="1041470C" w14:textId="77777777" w:rsidR="008915E1" w:rsidRPr="007A0DE2" w:rsidRDefault="008915E1" w:rsidP="007A0DE2">
      <w:pPr>
        <w:spacing w:line="276" w:lineRule="auto"/>
        <w:rPr>
          <w:sz w:val="24"/>
          <w:szCs w:val="24"/>
        </w:rPr>
      </w:pPr>
    </w:p>
    <w:p w14:paraId="334F5720" w14:textId="77777777" w:rsidR="008915E1" w:rsidRPr="007A0DE2" w:rsidRDefault="008915E1" w:rsidP="007A0DE2">
      <w:pPr>
        <w:spacing w:line="276" w:lineRule="auto"/>
        <w:rPr>
          <w:sz w:val="24"/>
          <w:szCs w:val="24"/>
        </w:rPr>
      </w:pPr>
      <w:r w:rsidRPr="007A0DE2">
        <w:rPr>
          <w:b/>
          <w:bCs/>
          <w:sz w:val="24"/>
          <w:szCs w:val="24"/>
          <w:lang w:eastAsia="en-US"/>
        </w:rPr>
        <w:t>Sõna võtsid</w:t>
      </w:r>
    </w:p>
    <w:p w14:paraId="05CE3035" w14:textId="77777777" w:rsidR="008915E1" w:rsidRPr="007A0DE2" w:rsidRDefault="008915E1" w:rsidP="007A0DE2">
      <w:pPr>
        <w:spacing w:line="276" w:lineRule="auto"/>
        <w:rPr>
          <w:sz w:val="24"/>
          <w:szCs w:val="24"/>
        </w:rPr>
      </w:pPr>
      <w:r w:rsidRPr="007A0DE2">
        <w:rPr>
          <w:i/>
          <w:iCs/>
          <w:sz w:val="24"/>
          <w:szCs w:val="24"/>
          <w:lang w:eastAsia="en-US"/>
        </w:rPr>
        <w:t>Sõnavõtjaid ei olnud</w:t>
      </w:r>
    </w:p>
    <w:p w14:paraId="521C22F7" w14:textId="77777777" w:rsidR="008915E1" w:rsidRPr="007A0DE2" w:rsidRDefault="008915E1" w:rsidP="007A0DE2">
      <w:pPr>
        <w:spacing w:line="276" w:lineRule="auto"/>
        <w:rPr>
          <w:sz w:val="24"/>
          <w:szCs w:val="24"/>
        </w:rPr>
      </w:pPr>
    </w:p>
    <w:p w14:paraId="1C764309" w14:textId="77777777" w:rsidR="008915E1" w:rsidRPr="007A0DE2" w:rsidRDefault="008915E1" w:rsidP="007A0DE2">
      <w:pPr>
        <w:spacing w:line="276" w:lineRule="auto"/>
        <w:rPr>
          <w:sz w:val="24"/>
          <w:szCs w:val="24"/>
        </w:rPr>
      </w:pPr>
      <w:r w:rsidRPr="007A0DE2">
        <w:rPr>
          <w:b/>
          <w:bCs/>
          <w:sz w:val="24"/>
          <w:szCs w:val="24"/>
          <w:lang w:eastAsia="en-US"/>
        </w:rPr>
        <w:t>Hääletus</w:t>
      </w:r>
    </w:p>
    <w:p w14:paraId="7FF679EC" w14:textId="77777777" w:rsidR="008915E1" w:rsidRPr="007A0DE2" w:rsidRDefault="008915E1" w:rsidP="007A0DE2">
      <w:pPr>
        <w:spacing w:after="200" w:line="276" w:lineRule="auto"/>
        <w:rPr>
          <w:sz w:val="24"/>
          <w:szCs w:val="24"/>
        </w:rPr>
      </w:pPr>
      <w:r w:rsidRPr="007A0DE2">
        <w:rPr>
          <w:sz w:val="24"/>
          <w:szCs w:val="24"/>
          <w:lang w:eastAsia="en-US"/>
        </w:rPr>
        <w:t>Poolt 7 vastu 0 erapooletuid 0 ennast taandanud 0</w:t>
      </w:r>
    </w:p>
    <w:p w14:paraId="2DB041C8" w14:textId="77777777" w:rsidR="008915E1" w:rsidRPr="007A0DE2" w:rsidRDefault="008915E1" w:rsidP="007A0DE2">
      <w:pPr>
        <w:spacing w:line="276" w:lineRule="auto"/>
        <w:rPr>
          <w:sz w:val="24"/>
          <w:szCs w:val="24"/>
        </w:rPr>
      </w:pPr>
      <w:bookmarkStart w:id="22" w:name="h.2xcytpi"/>
      <w:bookmarkEnd w:id="22"/>
      <w:r w:rsidRPr="007A0DE2">
        <w:rPr>
          <w:b/>
          <w:bCs/>
          <w:sz w:val="24"/>
          <w:szCs w:val="24"/>
          <w:lang w:eastAsia="en-US"/>
        </w:rPr>
        <w:t xml:space="preserve">3. Projekt </w:t>
      </w:r>
      <w:r w:rsidRPr="007A0DE2">
        <w:rPr>
          <w:b/>
          <w:bCs/>
          <w:color w:val="333333"/>
          <w:sz w:val="24"/>
          <w:szCs w:val="24"/>
          <w:shd w:val="clear" w:color="auto" w:fill="FFFFFF"/>
          <w:lang w:eastAsia="en-US"/>
        </w:rPr>
        <w:t xml:space="preserve">83302100032: </w:t>
      </w:r>
      <w:r w:rsidRPr="007A0DE2">
        <w:rPr>
          <w:color w:val="333333"/>
          <w:sz w:val="24"/>
          <w:szCs w:val="24"/>
          <w:shd w:val="clear" w:color="auto" w:fill="FFFFFF"/>
          <w:lang w:eastAsia="en-US"/>
        </w:rPr>
        <w:t>Leisi Kool</w:t>
      </w:r>
      <w:r w:rsidRPr="007A0DE2">
        <w:rPr>
          <w:sz w:val="24"/>
          <w:szCs w:val="24"/>
          <w:lang w:eastAsia="en-US"/>
        </w:rPr>
        <w:t xml:space="preserve"> </w:t>
      </w:r>
      <w:r w:rsidRPr="007A0DE2">
        <w:rPr>
          <w:color w:val="333333"/>
          <w:sz w:val="24"/>
          <w:szCs w:val="24"/>
          <w:shd w:val="clear" w:color="auto" w:fill="FFFFFF"/>
          <w:lang w:eastAsia="en-US"/>
        </w:rPr>
        <w:t>Saarlaseks olemine läbi merehariduse</w:t>
      </w:r>
      <w:r w:rsidRPr="007A0DE2">
        <w:rPr>
          <w:sz w:val="24"/>
          <w:szCs w:val="24"/>
          <w:lang w:eastAsia="en-US"/>
        </w:rPr>
        <w:t>.</w:t>
      </w:r>
      <w:r w:rsidRPr="007A0DE2">
        <w:rPr>
          <w:b/>
          <w:bCs/>
          <w:sz w:val="24"/>
          <w:szCs w:val="24"/>
          <w:lang w:eastAsia="en-US"/>
        </w:rPr>
        <w:t xml:space="preserve"> </w:t>
      </w:r>
      <w:r w:rsidRPr="007A0DE2">
        <w:rPr>
          <w:sz w:val="24"/>
          <w:szCs w:val="24"/>
          <w:lang w:eastAsia="en-US"/>
        </w:rPr>
        <w:t xml:space="preserve">Projekti kogumaksumus 4720 €, taotletav summa 4248 €, </w:t>
      </w:r>
      <w:r w:rsidRPr="007A0DE2">
        <w:rPr>
          <w:b/>
          <w:bCs/>
          <w:sz w:val="24"/>
          <w:szCs w:val="24"/>
          <w:lang w:eastAsia="en-US"/>
        </w:rPr>
        <w:t>rahastamise ettepanek 4248 €</w:t>
      </w:r>
      <w:r w:rsidRPr="007A0DE2">
        <w:rPr>
          <w:sz w:val="24"/>
          <w:szCs w:val="24"/>
          <w:lang w:eastAsia="en-US"/>
        </w:rPr>
        <w:t xml:space="preserve">, </w:t>
      </w:r>
      <w:r w:rsidRPr="007A0DE2">
        <w:rPr>
          <w:b/>
          <w:bCs/>
          <w:sz w:val="24"/>
          <w:szCs w:val="24"/>
          <w:lang w:eastAsia="en-US"/>
        </w:rPr>
        <w:t>koondhinne 2,65</w:t>
      </w:r>
    </w:p>
    <w:p w14:paraId="5DD850A0" w14:textId="77777777" w:rsidR="008915E1" w:rsidRPr="007A0DE2" w:rsidRDefault="008915E1" w:rsidP="007A0DE2">
      <w:pPr>
        <w:spacing w:line="276" w:lineRule="auto"/>
        <w:rPr>
          <w:sz w:val="24"/>
          <w:szCs w:val="24"/>
        </w:rPr>
      </w:pPr>
    </w:p>
    <w:p w14:paraId="4E99E217" w14:textId="77777777" w:rsidR="008915E1" w:rsidRPr="007A0DE2" w:rsidRDefault="008915E1" w:rsidP="007A0DE2">
      <w:pPr>
        <w:spacing w:line="276" w:lineRule="auto"/>
        <w:rPr>
          <w:sz w:val="24"/>
          <w:szCs w:val="24"/>
        </w:rPr>
      </w:pPr>
      <w:r w:rsidRPr="007A0DE2">
        <w:rPr>
          <w:b/>
          <w:bCs/>
          <w:sz w:val="24"/>
          <w:szCs w:val="24"/>
          <w:lang w:eastAsia="en-US"/>
        </w:rPr>
        <w:t>Põhjendatud otsus:</w:t>
      </w:r>
      <w:r w:rsidRPr="007A0DE2">
        <w:rPr>
          <w:sz w:val="24"/>
          <w:szCs w:val="24"/>
          <w:lang w:eastAsia="en-US"/>
        </w:rPr>
        <w:t xml:space="preserve"> </w:t>
      </w:r>
      <w:r w:rsidRPr="007A0DE2">
        <w:rPr>
          <w:i/>
          <w:iCs/>
          <w:sz w:val="24"/>
          <w:szCs w:val="24"/>
          <w:lang w:eastAsia="en-US"/>
        </w:rPr>
        <w:t>1.</w:t>
      </w:r>
      <w:r w:rsidRPr="007A0DE2">
        <w:rPr>
          <w:sz w:val="24"/>
          <w:szCs w:val="24"/>
          <w:lang w:eastAsia="en-US"/>
        </w:rPr>
        <w:t xml:space="preserve"> </w:t>
      </w:r>
      <w:r w:rsidRPr="007A0DE2">
        <w:rPr>
          <w:i/>
          <w:iCs/>
          <w:sz w:val="24"/>
          <w:szCs w:val="24"/>
          <w:lang w:eastAsia="en-US"/>
        </w:rPr>
        <w:t>Projekt panustab selgelt Saarte Kalanduse strateegia visiooni ja eesmärkide täitmisse. Mitmesuguste sündmuste korraldamine, ühistegevuseks mõeldud ehitiste rajamine, s.h kalanduse ja merendusega seotud pärandi eksponeerimine, laste ja noorte toomine kalanduse ja kalatoitude juurde (</w:t>
      </w:r>
      <w:proofErr w:type="spellStart"/>
      <w:r w:rsidRPr="007A0DE2">
        <w:rPr>
          <w:i/>
          <w:iCs/>
          <w:sz w:val="24"/>
          <w:szCs w:val="24"/>
          <w:lang w:eastAsia="en-US"/>
        </w:rPr>
        <w:t>str</w:t>
      </w:r>
      <w:proofErr w:type="spellEnd"/>
      <w:r w:rsidRPr="007A0DE2">
        <w:rPr>
          <w:i/>
          <w:iCs/>
          <w:sz w:val="24"/>
          <w:szCs w:val="24"/>
          <w:lang w:eastAsia="en-US"/>
        </w:rPr>
        <w:t xml:space="preserve"> lk 33).Tegemist on kahvel- kuunar </w:t>
      </w:r>
      <w:proofErr w:type="spellStart"/>
      <w:r w:rsidRPr="007A0DE2">
        <w:rPr>
          <w:i/>
          <w:iCs/>
          <w:sz w:val="24"/>
          <w:szCs w:val="24"/>
          <w:lang w:eastAsia="en-US"/>
        </w:rPr>
        <w:t>Hoppeti</w:t>
      </w:r>
      <w:proofErr w:type="spellEnd"/>
      <w:r w:rsidRPr="007A0DE2">
        <w:rPr>
          <w:i/>
          <w:iCs/>
          <w:sz w:val="24"/>
          <w:szCs w:val="24"/>
          <w:lang w:eastAsia="en-US"/>
        </w:rPr>
        <w:t xml:space="preserve"> baasil projektiga, mis võimaldab lastel tutvuda ajaloolise purjelaevaga ja merel seilamisega, andes neile võimaluse tutvuda merekultuuri- ja traditsioonidega. Hindajad on seisukohal, et lastele suunatud projektid väärivad toetamist ja nende elluviimine on vajalik – </w:t>
      </w:r>
      <w:proofErr w:type="spellStart"/>
      <w:r w:rsidRPr="007A0DE2">
        <w:rPr>
          <w:i/>
          <w:iCs/>
          <w:sz w:val="24"/>
          <w:szCs w:val="24"/>
          <w:lang w:eastAsia="en-US"/>
        </w:rPr>
        <w:t>hp</w:t>
      </w:r>
      <w:proofErr w:type="spellEnd"/>
      <w:r w:rsidRPr="007A0DE2">
        <w:rPr>
          <w:i/>
          <w:iCs/>
          <w:sz w:val="24"/>
          <w:szCs w:val="24"/>
          <w:lang w:eastAsia="en-US"/>
        </w:rPr>
        <w:t xml:space="preserve"> 2,75.</w:t>
      </w:r>
    </w:p>
    <w:p w14:paraId="00836FA4" w14:textId="77777777" w:rsidR="008915E1" w:rsidRPr="007A0DE2" w:rsidRDefault="008915E1" w:rsidP="007A0DE2">
      <w:pPr>
        <w:spacing w:before="280" w:after="198" w:line="276" w:lineRule="auto"/>
        <w:rPr>
          <w:sz w:val="24"/>
          <w:szCs w:val="24"/>
        </w:rPr>
      </w:pPr>
      <w:r w:rsidRPr="007A0DE2">
        <w:rPr>
          <w:i/>
          <w:iCs/>
          <w:color w:val="00000A"/>
          <w:sz w:val="24"/>
          <w:szCs w:val="24"/>
          <w:lang w:eastAsia="en-US"/>
        </w:rPr>
        <w:t xml:space="preserve">2. Projekt panustab tegevussuuna indikaatorite sihttasemete täitmisesse keskmisel tasemel – projektiga luuakse võimalus tutvustada lapstele kalandust ja sellega seonduvat rannarahva kultuuripärandit – </w:t>
      </w:r>
      <w:proofErr w:type="spellStart"/>
      <w:r w:rsidRPr="007A0DE2">
        <w:rPr>
          <w:i/>
          <w:iCs/>
          <w:color w:val="00000A"/>
          <w:sz w:val="24"/>
          <w:szCs w:val="24"/>
          <w:lang w:eastAsia="en-US"/>
        </w:rPr>
        <w:t>hp</w:t>
      </w:r>
      <w:proofErr w:type="spellEnd"/>
      <w:r w:rsidRPr="007A0DE2">
        <w:rPr>
          <w:i/>
          <w:iCs/>
          <w:color w:val="00000A"/>
          <w:sz w:val="24"/>
          <w:szCs w:val="24"/>
          <w:lang w:eastAsia="en-US"/>
        </w:rPr>
        <w:t xml:space="preserve"> 2,50.</w:t>
      </w:r>
    </w:p>
    <w:p w14:paraId="4D5E8D8A" w14:textId="77777777" w:rsidR="008915E1" w:rsidRPr="007A0DE2" w:rsidRDefault="008915E1" w:rsidP="007A0DE2">
      <w:pPr>
        <w:spacing w:before="280" w:after="198" w:line="276" w:lineRule="auto"/>
        <w:rPr>
          <w:sz w:val="24"/>
          <w:szCs w:val="24"/>
        </w:rPr>
      </w:pPr>
      <w:r w:rsidRPr="007A0DE2">
        <w:rPr>
          <w:i/>
          <w:iCs/>
          <w:color w:val="00000A"/>
          <w:sz w:val="24"/>
          <w:szCs w:val="24"/>
          <w:lang w:eastAsia="en-US"/>
        </w:rPr>
        <w:t xml:space="preserve">3. Projekt on seotud Saaremaa valla kultuuri arengukavaga 2020 – 2030: </w:t>
      </w:r>
      <w:r w:rsidRPr="007A0DE2">
        <w:rPr>
          <w:i/>
          <w:iCs/>
          <w:sz w:val="24"/>
          <w:szCs w:val="24"/>
          <w:lang w:eastAsia="en-US"/>
        </w:rPr>
        <w:t xml:space="preserve">Alaeesmärk 1.3: Paikkondlikud kombed, murdekeel ja elulaad on väärtustatud ning tunnustatud. Tegevus 1.3.1: Rahvakultuuri väärtustamine tagab jätkusuutlikkuse Tegevus 1.3.2: Traditsiooniliste ürituste korraldamise ja uute algatuste toetamine, arvestades kohaliku kultuuriruumi eripära ja piirkondlikke ning </w:t>
      </w:r>
      <w:proofErr w:type="spellStart"/>
      <w:r w:rsidRPr="007A0DE2">
        <w:rPr>
          <w:i/>
          <w:iCs/>
          <w:sz w:val="24"/>
          <w:szCs w:val="24"/>
          <w:lang w:eastAsia="en-US"/>
        </w:rPr>
        <w:t>kihelkondlikke</w:t>
      </w:r>
      <w:proofErr w:type="spellEnd"/>
      <w:r w:rsidRPr="007A0DE2">
        <w:rPr>
          <w:i/>
          <w:iCs/>
          <w:sz w:val="24"/>
          <w:szCs w:val="24"/>
          <w:lang w:eastAsia="en-US"/>
        </w:rPr>
        <w:t xml:space="preserve"> traditsioone Tegevus 1.3.3: Pärimusalase õppe toetamine. </w:t>
      </w:r>
      <w:r w:rsidRPr="007A0DE2">
        <w:rPr>
          <w:i/>
          <w:iCs/>
          <w:color w:val="00000A"/>
          <w:sz w:val="24"/>
          <w:szCs w:val="24"/>
          <w:lang w:eastAsia="en-US"/>
        </w:rPr>
        <w:t xml:space="preserve">Projekt on seotud Saaremaa valla arengukavaga 2019 – 2030 </w:t>
      </w:r>
      <w:r w:rsidRPr="007A0DE2">
        <w:rPr>
          <w:i/>
          <w:iCs/>
          <w:sz w:val="24"/>
          <w:szCs w:val="24"/>
          <w:lang w:eastAsia="en-US"/>
        </w:rPr>
        <w:t xml:space="preserve">Alaeesmärk 1.4: Mitmekesised haridusvõimalused on toetatud ja väärtustatud. Tegevus 1.4.1: Koostöö erasektori erineva taseme haridusasutuste, kolmanda sektori ja teiste organisatsioonidega. Tegevus 1.4.2: Õpilasürituste korraldamine ja nendel osalemise toetamine </w:t>
      </w:r>
      <w:r w:rsidRPr="007A0DE2">
        <w:rPr>
          <w:sz w:val="24"/>
          <w:szCs w:val="24"/>
          <w:lang w:eastAsia="en-US"/>
        </w:rPr>
        <w:t xml:space="preserve"> - </w:t>
      </w:r>
      <w:proofErr w:type="spellStart"/>
      <w:r w:rsidRPr="007A0DE2">
        <w:rPr>
          <w:i/>
          <w:iCs/>
          <w:color w:val="00000A"/>
          <w:sz w:val="24"/>
          <w:szCs w:val="24"/>
          <w:lang w:eastAsia="en-US"/>
        </w:rPr>
        <w:t>hp</w:t>
      </w:r>
      <w:proofErr w:type="spellEnd"/>
      <w:r w:rsidRPr="007A0DE2">
        <w:rPr>
          <w:i/>
          <w:iCs/>
          <w:color w:val="00000A"/>
          <w:sz w:val="24"/>
          <w:szCs w:val="24"/>
          <w:lang w:eastAsia="en-US"/>
        </w:rPr>
        <w:t xml:space="preserve"> 2,63.</w:t>
      </w:r>
    </w:p>
    <w:p w14:paraId="3F68D25B" w14:textId="77777777" w:rsidR="008915E1" w:rsidRPr="007A0DE2" w:rsidRDefault="008915E1" w:rsidP="007A0DE2">
      <w:pPr>
        <w:spacing w:before="280" w:after="198" w:line="276" w:lineRule="auto"/>
        <w:ind w:right="357"/>
        <w:rPr>
          <w:sz w:val="24"/>
          <w:szCs w:val="24"/>
        </w:rPr>
      </w:pPr>
      <w:r w:rsidRPr="007A0DE2">
        <w:rPr>
          <w:i/>
          <w:iCs/>
          <w:color w:val="00000A"/>
          <w:sz w:val="24"/>
          <w:szCs w:val="24"/>
          <w:lang w:eastAsia="en-US"/>
        </w:rPr>
        <w:t xml:space="preserve">4. Projekti jätkusuutlikkus on rahuldavalt põhjendatud ning projekti elluviimise tulemustel peaks olema kestev mõju kui projektis osalevad lapsed talletavad saadud uued teadmised – </w:t>
      </w:r>
      <w:proofErr w:type="spellStart"/>
      <w:r w:rsidRPr="007A0DE2">
        <w:rPr>
          <w:i/>
          <w:iCs/>
          <w:color w:val="00000A"/>
          <w:sz w:val="24"/>
          <w:szCs w:val="24"/>
          <w:lang w:eastAsia="en-US"/>
        </w:rPr>
        <w:t>hp</w:t>
      </w:r>
      <w:proofErr w:type="spellEnd"/>
      <w:r w:rsidRPr="007A0DE2">
        <w:rPr>
          <w:i/>
          <w:iCs/>
          <w:color w:val="00000A"/>
          <w:sz w:val="24"/>
          <w:szCs w:val="24"/>
          <w:lang w:eastAsia="en-US"/>
        </w:rPr>
        <w:t xml:space="preserve"> 2,50.</w:t>
      </w:r>
    </w:p>
    <w:p w14:paraId="335ACF97" w14:textId="77777777" w:rsidR="008915E1" w:rsidRPr="007A0DE2" w:rsidRDefault="008915E1" w:rsidP="007A0DE2">
      <w:pPr>
        <w:spacing w:before="280" w:after="198" w:line="276" w:lineRule="auto"/>
        <w:rPr>
          <w:sz w:val="24"/>
          <w:szCs w:val="24"/>
        </w:rPr>
      </w:pPr>
      <w:r w:rsidRPr="007A0DE2">
        <w:rPr>
          <w:i/>
          <w:iCs/>
          <w:color w:val="00000A"/>
          <w:sz w:val="24"/>
          <w:szCs w:val="24"/>
          <w:lang w:eastAsia="en-US"/>
        </w:rPr>
        <w:t xml:space="preserve">5. Projekti eelarve kulud on abikõlblikud ja põhjendatud, nende vajalikkus tuleneb kavandatud tegevustest ja on suunatud projekti eesmärgi saavutamiseks – </w:t>
      </w:r>
      <w:proofErr w:type="spellStart"/>
      <w:r w:rsidRPr="007A0DE2">
        <w:rPr>
          <w:i/>
          <w:iCs/>
          <w:color w:val="00000A"/>
          <w:sz w:val="24"/>
          <w:szCs w:val="24"/>
          <w:lang w:eastAsia="en-US"/>
        </w:rPr>
        <w:t>hp</w:t>
      </w:r>
      <w:proofErr w:type="spellEnd"/>
      <w:r w:rsidRPr="007A0DE2">
        <w:rPr>
          <w:i/>
          <w:iCs/>
          <w:color w:val="00000A"/>
          <w:sz w:val="24"/>
          <w:szCs w:val="24"/>
          <w:lang w:eastAsia="en-US"/>
        </w:rPr>
        <w:t xml:space="preserve"> 2,75.</w:t>
      </w:r>
    </w:p>
    <w:p w14:paraId="3DDAA83A" w14:textId="77777777" w:rsidR="008915E1" w:rsidRPr="007A0DE2" w:rsidRDefault="008915E1" w:rsidP="007A0DE2">
      <w:pPr>
        <w:spacing w:before="280" w:after="198" w:line="276" w:lineRule="auto"/>
        <w:rPr>
          <w:sz w:val="24"/>
          <w:szCs w:val="24"/>
        </w:rPr>
      </w:pPr>
      <w:r w:rsidRPr="007A0DE2">
        <w:rPr>
          <w:i/>
          <w:iCs/>
          <w:color w:val="00000A"/>
          <w:sz w:val="24"/>
          <w:szCs w:val="24"/>
          <w:lang w:eastAsia="en-US"/>
        </w:rPr>
        <w:lastRenderedPageBreak/>
        <w:t xml:space="preserve">6. Projekti tulemusena piirkonnas otseselt uut teenust, toodet ega tehnoloogiat ei pakuta/ kasutata. Projekti uuenduslik aspekt seisneb selles, et projektis osalevad õpilased saavad vahetu kogemuse merendusalase pärandkultuuri talletamisel – </w:t>
      </w:r>
      <w:proofErr w:type="spellStart"/>
      <w:r w:rsidRPr="007A0DE2">
        <w:rPr>
          <w:i/>
          <w:iCs/>
          <w:color w:val="00000A"/>
          <w:sz w:val="24"/>
          <w:szCs w:val="24"/>
          <w:lang w:eastAsia="en-US"/>
        </w:rPr>
        <w:t>hp</w:t>
      </w:r>
      <w:proofErr w:type="spellEnd"/>
      <w:r w:rsidRPr="007A0DE2">
        <w:rPr>
          <w:i/>
          <w:iCs/>
          <w:color w:val="00000A"/>
          <w:sz w:val="24"/>
          <w:szCs w:val="24"/>
          <w:lang w:eastAsia="en-US"/>
        </w:rPr>
        <w:t xml:space="preserve"> 1,75.</w:t>
      </w:r>
    </w:p>
    <w:p w14:paraId="087480C8" w14:textId="77777777" w:rsidR="008915E1" w:rsidRPr="007A0DE2" w:rsidRDefault="008915E1" w:rsidP="007A0DE2">
      <w:pPr>
        <w:spacing w:before="280" w:after="198" w:line="276" w:lineRule="auto"/>
        <w:rPr>
          <w:sz w:val="24"/>
          <w:szCs w:val="24"/>
        </w:rPr>
      </w:pPr>
      <w:r w:rsidRPr="007A0DE2">
        <w:rPr>
          <w:i/>
          <w:iCs/>
          <w:color w:val="00000A"/>
          <w:sz w:val="24"/>
          <w:szCs w:val="24"/>
          <w:lang w:eastAsia="en-US"/>
        </w:rPr>
        <w:t xml:space="preserve">7. Projektist kasusaajate arv ei ole suur aga see on arvestatav </w:t>
      </w:r>
      <w:proofErr w:type="spellStart"/>
      <w:r w:rsidRPr="007A0DE2">
        <w:rPr>
          <w:i/>
          <w:iCs/>
          <w:color w:val="00000A"/>
          <w:sz w:val="24"/>
          <w:szCs w:val="24"/>
          <w:lang w:eastAsia="en-US"/>
        </w:rPr>
        <w:t>Leisia</w:t>
      </w:r>
      <w:proofErr w:type="spellEnd"/>
      <w:r w:rsidRPr="007A0DE2">
        <w:rPr>
          <w:i/>
          <w:iCs/>
          <w:color w:val="00000A"/>
          <w:sz w:val="24"/>
          <w:szCs w:val="24"/>
          <w:lang w:eastAsia="en-US"/>
        </w:rPr>
        <w:t xml:space="preserve"> kooli kontekstis. Kaudselt on kasusaajaks ka kohalik kogukond, kui lapsed talletavad projekti läbi saadud  uued teadmised kohalikust merekultuurist– </w:t>
      </w:r>
      <w:proofErr w:type="spellStart"/>
      <w:r w:rsidRPr="007A0DE2">
        <w:rPr>
          <w:i/>
          <w:iCs/>
          <w:color w:val="00000A"/>
          <w:sz w:val="24"/>
          <w:szCs w:val="24"/>
          <w:lang w:eastAsia="en-US"/>
        </w:rPr>
        <w:t>hp</w:t>
      </w:r>
      <w:proofErr w:type="spellEnd"/>
      <w:r w:rsidRPr="007A0DE2">
        <w:rPr>
          <w:i/>
          <w:iCs/>
          <w:color w:val="00000A"/>
          <w:sz w:val="24"/>
          <w:szCs w:val="24"/>
          <w:lang w:eastAsia="en-US"/>
        </w:rPr>
        <w:t xml:space="preserve"> 2,50.</w:t>
      </w:r>
    </w:p>
    <w:p w14:paraId="787D259C" w14:textId="77777777" w:rsidR="008915E1" w:rsidRPr="007A0DE2" w:rsidRDefault="008915E1" w:rsidP="007A0DE2">
      <w:pPr>
        <w:spacing w:before="280" w:after="198" w:line="276" w:lineRule="auto"/>
        <w:rPr>
          <w:sz w:val="24"/>
          <w:szCs w:val="24"/>
        </w:rPr>
      </w:pPr>
      <w:r w:rsidRPr="007A0DE2">
        <w:rPr>
          <w:i/>
          <w:iCs/>
          <w:color w:val="00000A"/>
          <w:sz w:val="24"/>
          <w:szCs w:val="24"/>
          <w:lang w:eastAsia="en-US"/>
        </w:rPr>
        <w:t>8. Projekt aitab kaasa piirkonna kalanduse ja merendusega seotud kultuuripärandi säilimisele. Õppeprogrammi läbinud lapsed on õppinud tundma rannakalandusega seotud traditsioone. Kahvelkuunar "</w:t>
      </w:r>
      <w:proofErr w:type="spellStart"/>
      <w:r w:rsidRPr="007A0DE2">
        <w:rPr>
          <w:i/>
          <w:iCs/>
          <w:color w:val="00000A"/>
          <w:sz w:val="24"/>
          <w:szCs w:val="24"/>
          <w:lang w:eastAsia="en-US"/>
        </w:rPr>
        <w:t>Hoppeti</w:t>
      </w:r>
      <w:proofErr w:type="spellEnd"/>
      <w:r w:rsidRPr="007A0DE2">
        <w:rPr>
          <w:i/>
          <w:iCs/>
          <w:color w:val="00000A"/>
          <w:sz w:val="24"/>
          <w:szCs w:val="24"/>
          <w:lang w:eastAsia="en-US"/>
        </w:rPr>
        <w:t xml:space="preserve">” kasutamine õpikeskkonnana aitab kaasa nii meresõidu traditsioonide kui ka purjelaeva meremehe ja rannaelu tundmaõppimisel – </w:t>
      </w:r>
      <w:proofErr w:type="spellStart"/>
      <w:r w:rsidRPr="007A0DE2">
        <w:rPr>
          <w:i/>
          <w:iCs/>
          <w:color w:val="00000A"/>
          <w:sz w:val="24"/>
          <w:szCs w:val="24"/>
          <w:lang w:eastAsia="en-US"/>
        </w:rPr>
        <w:t>hp</w:t>
      </w:r>
      <w:proofErr w:type="spellEnd"/>
      <w:r w:rsidRPr="007A0DE2">
        <w:rPr>
          <w:i/>
          <w:iCs/>
          <w:color w:val="00000A"/>
          <w:sz w:val="24"/>
          <w:szCs w:val="24"/>
          <w:lang w:eastAsia="en-US"/>
        </w:rPr>
        <w:t xml:space="preserve"> 3,25.</w:t>
      </w:r>
    </w:p>
    <w:p w14:paraId="7418D146" w14:textId="77777777" w:rsidR="008915E1" w:rsidRPr="007A0DE2" w:rsidRDefault="008915E1" w:rsidP="007A0DE2">
      <w:pPr>
        <w:spacing w:line="276" w:lineRule="auto"/>
        <w:rPr>
          <w:sz w:val="24"/>
          <w:szCs w:val="24"/>
        </w:rPr>
      </w:pPr>
      <w:r w:rsidRPr="007A0DE2">
        <w:rPr>
          <w:b/>
          <w:bCs/>
          <w:sz w:val="24"/>
          <w:szCs w:val="24"/>
          <w:lang w:eastAsia="en-US"/>
        </w:rPr>
        <w:t>Sõna võtsid</w:t>
      </w:r>
    </w:p>
    <w:p w14:paraId="77215127" w14:textId="77777777" w:rsidR="008915E1" w:rsidRPr="007A0DE2" w:rsidRDefault="008915E1" w:rsidP="007A0DE2">
      <w:pPr>
        <w:spacing w:line="276" w:lineRule="auto"/>
        <w:rPr>
          <w:sz w:val="24"/>
          <w:szCs w:val="24"/>
        </w:rPr>
      </w:pPr>
      <w:r w:rsidRPr="007A0DE2">
        <w:rPr>
          <w:i/>
          <w:iCs/>
          <w:sz w:val="24"/>
          <w:szCs w:val="24"/>
          <w:lang w:eastAsia="en-US"/>
        </w:rPr>
        <w:t>Sõnavõtjaid ei olnud</w:t>
      </w:r>
    </w:p>
    <w:p w14:paraId="54334691" w14:textId="77777777" w:rsidR="008915E1" w:rsidRPr="007A0DE2" w:rsidRDefault="008915E1" w:rsidP="007A0DE2">
      <w:pPr>
        <w:spacing w:line="276" w:lineRule="auto"/>
        <w:rPr>
          <w:sz w:val="24"/>
          <w:szCs w:val="24"/>
        </w:rPr>
      </w:pPr>
    </w:p>
    <w:p w14:paraId="4E271D30" w14:textId="77777777" w:rsidR="008915E1" w:rsidRPr="007A0DE2" w:rsidRDefault="008915E1" w:rsidP="007A0DE2">
      <w:pPr>
        <w:spacing w:line="276" w:lineRule="auto"/>
        <w:rPr>
          <w:sz w:val="24"/>
          <w:szCs w:val="24"/>
        </w:rPr>
      </w:pPr>
      <w:r w:rsidRPr="007A0DE2">
        <w:rPr>
          <w:b/>
          <w:bCs/>
          <w:sz w:val="24"/>
          <w:szCs w:val="24"/>
          <w:lang w:eastAsia="en-US"/>
        </w:rPr>
        <w:t>Hääletus</w:t>
      </w:r>
    </w:p>
    <w:p w14:paraId="4D97A596" w14:textId="77777777" w:rsidR="008915E1" w:rsidRPr="007A0DE2" w:rsidRDefault="008915E1" w:rsidP="007A0DE2">
      <w:pPr>
        <w:spacing w:after="200" w:line="276" w:lineRule="auto"/>
        <w:rPr>
          <w:sz w:val="24"/>
          <w:szCs w:val="24"/>
        </w:rPr>
      </w:pPr>
      <w:r w:rsidRPr="007A0DE2">
        <w:rPr>
          <w:sz w:val="24"/>
          <w:szCs w:val="24"/>
          <w:lang w:eastAsia="en-US"/>
        </w:rPr>
        <w:t>Poolt 7 vastu 0 erapooletuid 0 ennast taandanud 0</w:t>
      </w:r>
    </w:p>
    <w:p w14:paraId="4DB83B97" w14:textId="77777777" w:rsidR="008915E1" w:rsidRPr="007A0DE2" w:rsidRDefault="008915E1" w:rsidP="007A0DE2">
      <w:pPr>
        <w:spacing w:line="276" w:lineRule="auto"/>
        <w:rPr>
          <w:sz w:val="24"/>
          <w:szCs w:val="24"/>
        </w:rPr>
      </w:pPr>
      <w:bookmarkStart w:id="23" w:name="h.1ci93xb"/>
      <w:bookmarkEnd w:id="23"/>
    </w:p>
    <w:p w14:paraId="2FD2F05D" w14:textId="77777777" w:rsidR="008915E1" w:rsidRPr="007A0DE2" w:rsidRDefault="008915E1" w:rsidP="007A0DE2">
      <w:pPr>
        <w:spacing w:line="276" w:lineRule="auto"/>
        <w:rPr>
          <w:sz w:val="24"/>
          <w:szCs w:val="24"/>
        </w:rPr>
      </w:pPr>
      <w:r w:rsidRPr="007A0DE2">
        <w:rPr>
          <w:b/>
          <w:bCs/>
          <w:sz w:val="24"/>
          <w:szCs w:val="24"/>
          <w:lang w:eastAsia="en-US"/>
        </w:rPr>
        <w:t xml:space="preserve">4. Projekt </w:t>
      </w:r>
      <w:r w:rsidRPr="007A0DE2">
        <w:rPr>
          <w:b/>
          <w:bCs/>
          <w:color w:val="333333"/>
          <w:sz w:val="24"/>
          <w:szCs w:val="24"/>
          <w:shd w:val="clear" w:color="auto" w:fill="FFFFFF"/>
          <w:lang w:eastAsia="en-US"/>
        </w:rPr>
        <w:t>83302100018</w:t>
      </w:r>
      <w:r w:rsidRPr="007A0DE2">
        <w:rPr>
          <w:b/>
          <w:bCs/>
          <w:sz w:val="24"/>
          <w:szCs w:val="24"/>
          <w:lang w:eastAsia="en-US"/>
        </w:rPr>
        <w:t xml:space="preserve">: </w:t>
      </w:r>
      <w:r w:rsidRPr="007A0DE2">
        <w:rPr>
          <w:sz w:val="24"/>
          <w:szCs w:val="24"/>
          <w:lang w:eastAsia="en-US"/>
        </w:rPr>
        <w:t xml:space="preserve">MTÜ Lümanda Sadamad </w:t>
      </w:r>
      <w:proofErr w:type="spellStart"/>
      <w:r w:rsidRPr="007A0DE2">
        <w:rPr>
          <w:color w:val="333333"/>
          <w:sz w:val="24"/>
          <w:szCs w:val="24"/>
          <w:shd w:val="clear" w:color="auto" w:fill="FFFFFF"/>
          <w:lang w:eastAsia="en-US"/>
        </w:rPr>
        <w:t>Atla</w:t>
      </w:r>
      <w:proofErr w:type="spellEnd"/>
      <w:r w:rsidRPr="007A0DE2">
        <w:rPr>
          <w:color w:val="333333"/>
          <w:sz w:val="24"/>
          <w:szCs w:val="24"/>
          <w:shd w:val="clear" w:color="auto" w:fill="FFFFFF"/>
          <w:lang w:eastAsia="en-US"/>
        </w:rPr>
        <w:t xml:space="preserve"> Sadamahoone põhivara soetamine</w:t>
      </w:r>
      <w:r w:rsidRPr="007A0DE2">
        <w:rPr>
          <w:sz w:val="24"/>
          <w:szCs w:val="24"/>
          <w:lang w:eastAsia="en-US"/>
        </w:rPr>
        <w:t>.</w:t>
      </w:r>
      <w:r w:rsidRPr="007A0DE2">
        <w:rPr>
          <w:b/>
          <w:bCs/>
          <w:sz w:val="24"/>
          <w:szCs w:val="24"/>
          <w:lang w:eastAsia="en-US"/>
        </w:rPr>
        <w:t xml:space="preserve"> </w:t>
      </w:r>
      <w:r w:rsidRPr="007A0DE2">
        <w:rPr>
          <w:sz w:val="24"/>
          <w:szCs w:val="24"/>
          <w:lang w:eastAsia="en-US"/>
        </w:rPr>
        <w:t xml:space="preserve">Projekti kogumaksumus 36 236,49 €, taotletav summa 32 612,84 €, </w:t>
      </w:r>
      <w:r w:rsidRPr="007A0DE2">
        <w:rPr>
          <w:b/>
          <w:bCs/>
          <w:sz w:val="24"/>
          <w:szCs w:val="24"/>
          <w:lang w:eastAsia="en-US"/>
        </w:rPr>
        <w:t>rahastamise ettepanek 32 612,84 €</w:t>
      </w:r>
      <w:r w:rsidRPr="007A0DE2">
        <w:rPr>
          <w:sz w:val="24"/>
          <w:szCs w:val="24"/>
          <w:lang w:eastAsia="en-US"/>
        </w:rPr>
        <w:t xml:space="preserve">, </w:t>
      </w:r>
      <w:r w:rsidRPr="007A0DE2">
        <w:rPr>
          <w:b/>
          <w:bCs/>
          <w:sz w:val="24"/>
          <w:szCs w:val="24"/>
          <w:lang w:eastAsia="en-US"/>
        </w:rPr>
        <w:t>koondhinne 2,60 </w:t>
      </w:r>
    </w:p>
    <w:p w14:paraId="4A5BF7D3" w14:textId="77777777" w:rsidR="008915E1" w:rsidRPr="007A0DE2" w:rsidRDefault="008915E1" w:rsidP="007A0DE2">
      <w:pPr>
        <w:spacing w:line="276" w:lineRule="auto"/>
        <w:rPr>
          <w:sz w:val="24"/>
          <w:szCs w:val="24"/>
        </w:rPr>
      </w:pPr>
    </w:p>
    <w:p w14:paraId="453F43E7" w14:textId="77777777" w:rsidR="008915E1" w:rsidRPr="007A0DE2" w:rsidRDefault="008915E1" w:rsidP="007A0DE2">
      <w:pPr>
        <w:spacing w:line="276" w:lineRule="auto"/>
        <w:rPr>
          <w:sz w:val="24"/>
          <w:szCs w:val="24"/>
        </w:rPr>
      </w:pPr>
      <w:r w:rsidRPr="007A0DE2">
        <w:rPr>
          <w:b/>
          <w:bCs/>
          <w:sz w:val="24"/>
          <w:szCs w:val="24"/>
          <w:lang w:eastAsia="en-US"/>
        </w:rPr>
        <w:t>Põhjendatud otsus:</w:t>
      </w:r>
      <w:r w:rsidRPr="007A0DE2">
        <w:rPr>
          <w:sz w:val="24"/>
          <w:szCs w:val="24"/>
          <w:lang w:eastAsia="en-US"/>
        </w:rPr>
        <w:t xml:space="preserve"> </w:t>
      </w:r>
      <w:r w:rsidRPr="007A0DE2">
        <w:rPr>
          <w:i/>
          <w:iCs/>
          <w:sz w:val="24"/>
          <w:szCs w:val="24"/>
          <w:lang w:eastAsia="en-US"/>
        </w:rPr>
        <w:t>1. Projekti eesmärgiks on soetada eelmise projekti toel</w:t>
      </w:r>
      <w:r w:rsidRPr="007A0DE2">
        <w:rPr>
          <w:i/>
          <w:iCs/>
          <w:color w:val="333333"/>
          <w:sz w:val="24"/>
          <w:szCs w:val="24"/>
          <w:lang w:eastAsia="en-US"/>
        </w:rPr>
        <w:t xml:space="preserve"> valminud sadamahoonesse kütteseadmed, köögitehnika ja mööbel, lauad-pingid ning projektor koos ekraaniga.</w:t>
      </w:r>
      <w:r w:rsidRPr="007A0DE2">
        <w:rPr>
          <w:i/>
          <w:iCs/>
          <w:sz w:val="24"/>
          <w:szCs w:val="24"/>
          <w:lang w:eastAsia="en-US"/>
        </w:rPr>
        <w:t xml:space="preserve"> Projekt panustab Saarte Kalanduse visiooni, strateegiliste eesmärkide täitmisesse piisavas mahus (keskmisel tasemel). Mitmesuguste sündmuste korraldamine, ühistegevuseks mõeldud ehitiste rajamine, s.h kalanduse ja merendusega seotud pärandi eksponeerimine, laste ja noorte toomine kalanduse ja kalatoitude juurde (</w:t>
      </w:r>
      <w:proofErr w:type="spellStart"/>
      <w:r w:rsidRPr="007A0DE2">
        <w:rPr>
          <w:i/>
          <w:iCs/>
          <w:sz w:val="24"/>
          <w:szCs w:val="24"/>
          <w:lang w:eastAsia="en-US"/>
        </w:rPr>
        <w:t>str</w:t>
      </w:r>
      <w:proofErr w:type="spellEnd"/>
      <w:r w:rsidRPr="007A0DE2">
        <w:rPr>
          <w:i/>
          <w:iCs/>
          <w:sz w:val="24"/>
          <w:szCs w:val="24"/>
          <w:lang w:eastAsia="en-US"/>
        </w:rPr>
        <w:t xml:space="preserve"> lk 33) – </w:t>
      </w:r>
      <w:proofErr w:type="spellStart"/>
      <w:r w:rsidRPr="007A0DE2">
        <w:rPr>
          <w:i/>
          <w:iCs/>
          <w:sz w:val="24"/>
          <w:szCs w:val="24"/>
          <w:lang w:eastAsia="en-US"/>
        </w:rPr>
        <w:t>hp</w:t>
      </w:r>
      <w:proofErr w:type="spellEnd"/>
      <w:r w:rsidRPr="007A0DE2">
        <w:rPr>
          <w:i/>
          <w:iCs/>
          <w:sz w:val="24"/>
          <w:szCs w:val="24"/>
          <w:lang w:eastAsia="en-US"/>
        </w:rPr>
        <w:t xml:space="preserve"> 2,50.</w:t>
      </w:r>
    </w:p>
    <w:p w14:paraId="271CBE20" w14:textId="77777777" w:rsidR="008915E1" w:rsidRPr="007A0DE2" w:rsidRDefault="008915E1" w:rsidP="007A0DE2">
      <w:pPr>
        <w:spacing w:line="276" w:lineRule="auto"/>
        <w:rPr>
          <w:sz w:val="24"/>
          <w:szCs w:val="24"/>
        </w:rPr>
      </w:pPr>
      <w:r w:rsidRPr="007A0DE2">
        <w:rPr>
          <w:i/>
          <w:iCs/>
          <w:sz w:val="24"/>
          <w:szCs w:val="24"/>
          <w:lang w:eastAsia="en-US"/>
        </w:rPr>
        <w:t> </w:t>
      </w:r>
    </w:p>
    <w:p w14:paraId="14B696DD" w14:textId="77777777" w:rsidR="008915E1" w:rsidRPr="007A0DE2" w:rsidRDefault="008915E1" w:rsidP="007A0DE2">
      <w:pPr>
        <w:spacing w:line="276" w:lineRule="auto"/>
        <w:rPr>
          <w:sz w:val="24"/>
          <w:szCs w:val="24"/>
        </w:rPr>
      </w:pPr>
      <w:r w:rsidRPr="007A0DE2">
        <w:rPr>
          <w:i/>
          <w:iCs/>
          <w:sz w:val="24"/>
          <w:szCs w:val="24"/>
          <w:lang w:eastAsia="en-US"/>
        </w:rPr>
        <w:t xml:space="preserve">2. Projekt panustab piisavas mahus (keskmisel tasemel) tegevussuuna indikaatorite sihttasemete täitmisesse. „Loodud on võimalused kalandussektori organisatsioonide ühistegevuseks ja piirkondliku kultuuripärandi tutvustamiseks. Kalandus- ja meresektor on maakonnas nähtavad.”(Strateegia 4. peatükk lk 26) – </w:t>
      </w:r>
      <w:proofErr w:type="spellStart"/>
      <w:r w:rsidRPr="007A0DE2">
        <w:rPr>
          <w:i/>
          <w:iCs/>
          <w:sz w:val="24"/>
          <w:szCs w:val="24"/>
          <w:lang w:eastAsia="en-US"/>
        </w:rPr>
        <w:t>hp</w:t>
      </w:r>
      <w:proofErr w:type="spellEnd"/>
      <w:r w:rsidRPr="007A0DE2">
        <w:rPr>
          <w:i/>
          <w:iCs/>
          <w:sz w:val="24"/>
          <w:szCs w:val="24"/>
          <w:lang w:eastAsia="en-US"/>
        </w:rPr>
        <w:t xml:space="preserve"> 2,25.</w:t>
      </w:r>
    </w:p>
    <w:p w14:paraId="3BC64978" w14:textId="77777777" w:rsidR="008915E1" w:rsidRPr="007A0DE2" w:rsidRDefault="008915E1" w:rsidP="007A0DE2">
      <w:pPr>
        <w:spacing w:line="276" w:lineRule="auto"/>
        <w:rPr>
          <w:sz w:val="24"/>
          <w:szCs w:val="24"/>
        </w:rPr>
      </w:pPr>
    </w:p>
    <w:p w14:paraId="40FD4860" w14:textId="77777777" w:rsidR="008915E1" w:rsidRPr="007A0DE2" w:rsidRDefault="008915E1" w:rsidP="007A0DE2">
      <w:pPr>
        <w:spacing w:line="276" w:lineRule="auto"/>
        <w:rPr>
          <w:sz w:val="24"/>
          <w:szCs w:val="24"/>
        </w:rPr>
      </w:pPr>
      <w:r w:rsidRPr="007A0DE2">
        <w:rPr>
          <w:i/>
          <w:iCs/>
          <w:sz w:val="24"/>
          <w:szCs w:val="24"/>
          <w:lang w:eastAsia="en-US"/>
        </w:rPr>
        <w:t> 3. Projekt on seotud Saaremaa valla sadamate arengukavaga 2021 – 2030. Tegevused 1.1.7.: Turundustegevuste läbiviimine suurendamaks sadamate külastatavust (Saaremaa vallavalitsus, sadamate omanikud ja valdajad, 2021-2030). Tegevused 1.1.8.: Sadamates teenuste kvaliteedi tõstmine ja uute teenuste loomine (kõik piirkonnad, sadamate omanikud ja valdajad, 2021-2030</w:t>
      </w:r>
      <w:r w:rsidRPr="007A0DE2">
        <w:rPr>
          <w:sz w:val="24"/>
          <w:szCs w:val="24"/>
          <w:lang w:eastAsia="en-US"/>
        </w:rPr>
        <w:t xml:space="preserve"> </w:t>
      </w:r>
      <w:r w:rsidRPr="007A0DE2">
        <w:rPr>
          <w:i/>
          <w:iCs/>
          <w:sz w:val="24"/>
          <w:szCs w:val="24"/>
          <w:lang w:eastAsia="en-US"/>
        </w:rPr>
        <w:t xml:space="preserve">- </w:t>
      </w:r>
      <w:proofErr w:type="spellStart"/>
      <w:r w:rsidRPr="007A0DE2">
        <w:rPr>
          <w:i/>
          <w:iCs/>
          <w:sz w:val="24"/>
          <w:szCs w:val="24"/>
          <w:lang w:eastAsia="en-US"/>
        </w:rPr>
        <w:t>hp</w:t>
      </w:r>
      <w:proofErr w:type="spellEnd"/>
      <w:r w:rsidRPr="007A0DE2">
        <w:rPr>
          <w:i/>
          <w:iCs/>
          <w:sz w:val="24"/>
          <w:szCs w:val="24"/>
          <w:lang w:eastAsia="en-US"/>
        </w:rPr>
        <w:t xml:space="preserve"> 2,63.</w:t>
      </w:r>
    </w:p>
    <w:p w14:paraId="4FCE652A" w14:textId="77777777" w:rsidR="008915E1" w:rsidRPr="007A0DE2" w:rsidRDefault="008915E1" w:rsidP="007A0DE2">
      <w:pPr>
        <w:spacing w:line="276" w:lineRule="auto"/>
        <w:rPr>
          <w:sz w:val="24"/>
          <w:szCs w:val="24"/>
        </w:rPr>
      </w:pPr>
      <w:r w:rsidRPr="007A0DE2">
        <w:rPr>
          <w:i/>
          <w:iCs/>
          <w:sz w:val="24"/>
          <w:szCs w:val="24"/>
          <w:lang w:eastAsia="en-US"/>
        </w:rPr>
        <w:lastRenderedPageBreak/>
        <w:t> </w:t>
      </w:r>
    </w:p>
    <w:p w14:paraId="3C0BD160" w14:textId="77777777" w:rsidR="008915E1" w:rsidRPr="007A0DE2" w:rsidRDefault="008915E1" w:rsidP="007A0DE2">
      <w:pPr>
        <w:spacing w:line="276" w:lineRule="auto"/>
        <w:rPr>
          <w:sz w:val="24"/>
          <w:szCs w:val="24"/>
        </w:rPr>
      </w:pPr>
      <w:r w:rsidRPr="007A0DE2">
        <w:rPr>
          <w:i/>
          <w:iCs/>
          <w:sz w:val="24"/>
          <w:szCs w:val="24"/>
          <w:lang w:eastAsia="en-US"/>
        </w:rPr>
        <w:t xml:space="preserve">4. Projekti tulemused peaksid olema jätkusuutlikud ka peale rahastamise lõppemist ning eeldatavasti on tulemustel kestev mõju. </w:t>
      </w:r>
      <w:r w:rsidRPr="007A0DE2">
        <w:rPr>
          <w:i/>
          <w:iCs/>
          <w:color w:val="333333"/>
          <w:sz w:val="24"/>
          <w:szCs w:val="24"/>
          <w:lang w:eastAsia="en-US"/>
        </w:rPr>
        <w:t xml:space="preserve">Tulevikukulutused kaetakse </w:t>
      </w:r>
      <w:proofErr w:type="spellStart"/>
      <w:r w:rsidRPr="007A0DE2">
        <w:rPr>
          <w:i/>
          <w:iCs/>
          <w:color w:val="333333"/>
          <w:sz w:val="24"/>
          <w:szCs w:val="24"/>
          <w:lang w:eastAsia="en-US"/>
        </w:rPr>
        <w:t>sisseviidavatest</w:t>
      </w:r>
      <w:proofErr w:type="spellEnd"/>
      <w:r w:rsidRPr="007A0DE2">
        <w:rPr>
          <w:i/>
          <w:iCs/>
          <w:color w:val="333333"/>
          <w:sz w:val="24"/>
          <w:szCs w:val="24"/>
          <w:lang w:eastAsia="en-US"/>
        </w:rPr>
        <w:t xml:space="preserve"> teenustest: hoone välja rentimine (erinevad üritused, koolitused, õppepäevad, ööbimine jne)</w:t>
      </w:r>
      <w:r w:rsidRPr="007A0DE2">
        <w:rPr>
          <w:sz w:val="24"/>
          <w:szCs w:val="24"/>
          <w:lang w:eastAsia="en-US"/>
        </w:rPr>
        <w:t xml:space="preserve"> </w:t>
      </w:r>
      <w:r w:rsidRPr="007A0DE2">
        <w:rPr>
          <w:i/>
          <w:iCs/>
          <w:sz w:val="24"/>
          <w:szCs w:val="24"/>
          <w:lang w:eastAsia="en-US"/>
        </w:rPr>
        <w:t xml:space="preserve">-  </w:t>
      </w:r>
      <w:proofErr w:type="spellStart"/>
      <w:r w:rsidRPr="007A0DE2">
        <w:rPr>
          <w:i/>
          <w:iCs/>
          <w:sz w:val="24"/>
          <w:szCs w:val="24"/>
          <w:lang w:eastAsia="en-US"/>
        </w:rPr>
        <w:t>hp</w:t>
      </w:r>
      <w:proofErr w:type="spellEnd"/>
      <w:r w:rsidRPr="007A0DE2">
        <w:rPr>
          <w:i/>
          <w:iCs/>
          <w:sz w:val="24"/>
          <w:szCs w:val="24"/>
          <w:lang w:eastAsia="en-US"/>
        </w:rPr>
        <w:t xml:space="preserve"> 2,63. </w:t>
      </w:r>
    </w:p>
    <w:p w14:paraId="2C6C36E7" w14:textId="77777777" w:rsidR="008915E1" w:rsidRPr="007A0DE2" w:rsidRDefault="008915E1" w:rsidP="007A0DE2">
      <w:pPr>
        <w:spacing w:line="276" w:lineRule="auto"/>
        <w:rPr>
          <w:sz w:val="24"/>
          <w:szCs w:val="24"/>
        </w:rPr>
      </w:pPr>
    </w:p>
    <w:p w14:paraId="4E830C64" w14:textId="77777777" w:rsidR="008915E1" w:rsidRPr="007A0DE2" w:rsidRDefault="008915E1" w:rsidP="007A0DE2">
      <w:pPr>
        <w:spacing w:line="276" w:lineRule="auto"/>
        <w:rPr>
          <w:sz w:val="24"/>
          <w:szCs w:val="24"/>
        </w:rPr>
      </w:pPr>
      <w:r w:rsidRPr="007A0DE2">
        <w:rPr>
          <w:i/>
          <w:iCs/>
          <w:sz w:val="24"/>
          <w:szCs w:val="24"/>
          <w:lang w:eastAsia="en-US"/>
        </w:rPr>
        <w:t xml:space="preserve">5. Projekti eelarve kulud on abikõlblikud, nende vajalikkus tuleneb kavandatud tegevustest ja on suuantud projekti eesmärgi saavutamiseks – </w:t>
      </w:r>
      <w:proofErr w:type="spellStart"/>
      <w:r w:rsidRPr="007A0DE2">
        <w:rPr>
          <w:i/>
          <w:iCs/>
          <w:sz w:val="24"/>
          <w:szCs w:val="24"/>
          <w:lang w:eastAsia="en-US"/>
        </w:rPr>
        <w:t>hp</w:t>
      </w:r>
      <w:proofErr w:type="spellEnd"/>
      <w:r w:rsidRPr="007A0DE2">
        <w:rPr>
          <w:i/>
          <w:iCs/>
          <w:sz w:val="24"/>
          <w:szCs w:val="24"/>
          <w:lang w:eastAsia="en-US"/>
        </w:rPr>
        <w:t xml:space="preserve"> 2,88.</w:t>
      </w:r>
    </w:p>
    <w:p w14:paraId="147F3551" w14:textId="77777777" w:rsidR="008915E1" w:rsidRPr="007A0DE2" w:rsidRDefault="008915E1" w:rsidP="007A0DE2">
      <w:pPr>
        <w:spacing w:line="276" w:lineRule="auto"/>
        <w:rPr>
          <w:sz w:val="24"/>
          <w:szCs w:val="24"/>
        </w:rPr>
      </w:pPr>
    </w:p>
    <w:p w14:paraId="6F2D27DC" w14:textId="77777777" w:rsidR="008915E1" w:rsidRPr="007A0DE2" w:rsidRDefault="008915E1" w:rsidP="007A0DE2">
      <w:pPr>
        <w:spacing w:line="276" w:lineRule="auto"/>
        <w:rPr>
          <w:sz w:val="24"/>
          <w:szCs w:val="24"/>
        </w:rPr>
      </w:pPr>
      <w:r w:rsidRPr="007A0DE2">
        <w:rPr>
          <w:i/>
          <w:iCs/>
          <w:sz w:val="24"/>
          <w:szCs w:val="24"/>
          <w:lang w:eastAsia="en-US"/>
        </w:rPr>
        <w:t xml:space="preserve">6. Projekti tulemusena piirkonnas otseselt uut teenust pakkuma ei hakata, samuti ei võeta kasutusele tavapärasest paremat tehnoloogiat aga võib öelda, et Lümanda sadama kogukonnahoones paraneb pakutavate teenuste kvaliteet– </w:t>
      </w:r>
      <w:proofErr w:type="spellStart"/>
      <w:r w:rsidRPr="007A0DE2">
        <w:rPr>
          <w:i/>
          <w:iCs/>
          <w:sz w:val="24"/>
          <w:szCs w:val="24"/>
          <w:lang w:eastAsia="en-US"/>
        </w:rPr>
        <w:t>hp</w:t>
      </w:r>
      <w:proofErr w:type="spellEnd"/>
      <w:r w:rsidRPr="007A0DE2">
        <w:rPr>
          <w:i/>
          <w:iCs/>
          <w:sz w:val="24"/>
          <w:szCs w:val="24"/>
          <w:lang w:eastAsia="en-US"/>
        </w:rPr>
        <w:t xml:space="preserve"> 2,00.</w:t>
      </w:r>
    </w:p>
    <w:p w14:paraId="325F0F0B" w14:textId="77777777" w:rsidR="008915E1" w:rsidRPr="007A0DE2" w:rsidRDefault="008915E1" w:rsidP="007A0DE2">
      <w:pPr>
        <w:spacing w:line="276" w:lineRule="auto"/>
        <w:rPr>
          <w:sz w:val="24"/>
          <w:szCs w:val="24"/>
        </w:rPr>
      </w:pPr>
    </w:p>
    <w:p w14:paraId="03D0F709" w14:textId="77777777" w:rsidR="008915E1" w:rsidRPr="007A0DE2" w:rsidRDefault="008915E1" w:rsidP="007A0DE2">
      <w:pPr>
        <w:spacing w:line="276" w:lineRule="auto"/>
        <w:rPr>
          <w:sz w:val="24"/>
          <w:szCs w:val="24"/>
        </w:rPr>
      </w:pPr>
      <w:r w:rsidRPr="007A0DE2">
        <w:rPr>
          <w:i/>
          <w:iCs/>
          <w:sz w:val="24"/>
          <w:szCs w:val="24"/>
          <w:lang w:eastAsia="en-US"/>
        </w:rPr>
        <w:t xml:space="preserve">7. Projekt on suunatud valdavalt kohalikule kogukonnale ja sadamat külastavatele turistidele ning võib eeldada, et kasusaajate hulk on piisavalt suur – </w:t>
      </w:r>
      <w:proofErr w:type="spellStart"/>
      <w:r w:rsidRPr="007A0DE2">
        <w:rPr>
          <w:i/>
          <w:iCs/>
          <w:sz w:val="24"/>
          <w:szCs w:val="24"/>
          <w:lang w:eastAsia="en-US"/>
        </w:rPr>
        <w:t>hp</w:t>
      </w:r>
      <w:proofErr w:type="spellEnd"/>
      <w:r w:rsidRPr="007A0DE2">
        <w:rPr>
          <w:i/>
          <w:iCs/>
          <w:sz w:val="24"/>
          <w:szCs w:val="24"/>
          <w:lang w:eastAsia="en-US"/>
        </w:rPr>
        <w:t xml:space="preserve"> 2,88. </w:t>
      </w:r>
    </w:p>
    <w:p w14:paraId="02A1C62D" w14:textId="77777777" w:rsidR="008915E1" w:rsidRPr="007A0DE2" w:rsidRDefault="008915E1" w:rsidP="007A0DE2">
      <w:pPr>
        <w:spacing w:line="276" w:lineRule="auto"/>
        <w:rPr>
          <w:sz w:val="24"/>
          <w:szCs w:val="24"/>
        </w:rPr>
      </w:pPr>
    </w:p>
    <w:p w14:paraId="133C5EC7" w14:textId="77777777" w:rsidR="008915E1" w:rsidRPr="007A0DE2" w:rsidRDefault="008915E1" w:rsidP="007A0DE2">
      <w:pPr>
        <w:spacing w:line="276" w:lineRule="auto"/>
        <w:rPr>
          <w:sz w:val="24"/>
          <w:szCs w:val="24"/>
        </w:rPr>
      </w:pPr>
      <w:r w:rsidRPr="007A0DE2">
        <w:rPr>
          <w:i/>
          <w:iCs/>
          <w:sz w:val="24"/>
          <w:szCs w:val="24"/>
          <w:lang w:eastAsia="en-US"/>
        </w:rPr>
        <w:t xml:space="preserve">8. Projekt aitab kaasa piirkonna kalanduse ja merendusega seotud kultuuripärandi säilimisele, objektil luuakse kogukonnale paremad tingimused kooskäimiseks ja erinevate kohalikku kultuuripärandit tutvustavate ettevõtmiste korraldamiseks – </w:t>
      </w:r>
      <w:proofErr w:type="spellStart"/>
      <w:r w:rsidRPr="007A0DE2">
        <w:rPr>
          <w:i/>
          <w:iCs/>
          <w:sz w:val="24"/>
          <w:szCs w:val="24"/>
          <w:lang w:eastAsia="en-US"/>
        </w:rPr>
        <w:t>hp</w:t>
      </w:r>
      <w:proofErr w:type="spellEnd"/>
      <w:r w:rsidRPr="007A0DE2">
        <w:rPr>
          <w:i/>
          <w:iCs/>
          <w:sz w:val="24"/>
          <w:szCs w:val="24"/>
          <w:lang w:eastAsia="en-US"/>
        </w:rPr>
        <w:t xml:space="preserve"> 2,63.</w:t>
      </w:r>
    </w:p>
    <w:p w14:paraId="0E0CB524" w14:textId="77777777" w:rsidR="008915E1" w:rsidRPr="007A0DE2" w:rsidRDefault="008915E1" w:rsidP="007A0DE2">
      <w:pPr>
        <w:spacing w:line="276" w:lineRule="auto"/>
        <w:rPr>
          <w:sz w:val="24"/>
          <w:szCs w:val="24"/>
        </w:rPr>
      </w:pPr>
    </w:p>
    <w:p w14:paraId="188DDD14" w14:textId="77777777" w:rsidR="008915E1" w:rsidRPr="007A0DE2" w:rsidRDefault="008915E1" w:rsidP="007A0DE2">
      <w:pPr>
        <w:spacing w:line="276" w:lineRule="auto"/>
        <w:rPr>
          <w:sz w:val="24"/>
          <w:szCs w:val="24"/>
        </w:rPr>
      </w:pPr>
      <w:r w:rsidRPr="007A0DE2">
        <w:rPr>
          <w:b/>
          <w:bCs/>
          <w:sz w:val="24"/>
          <w:szCs w:val="24"/>
          <w:lang w:eastAsia="en-US"/>
        </w:rPr>
        <w:t>Sõna võtsid</w:t>
      </w:r>
    </w:p>
    <w:p w14:paraId="1567082F" w14:textId="77777777" w:rsidR="008915E1" w:rsidRPr="007A0DE2" w:rsidRDefault="008915E1" w:rsidP="007A0DE2">
      <w:pPr>
        <w:spacing w:line="276" w:lineRule="auto"/>
        <w:rPr>
          <w:sz w:val="24"/>
          <w:szCs w:val="24"/>
        </w:rPr>
      </w:pPr>
      <w:r w:rsidRPr="007A0DE2">
        <w:rPr>
          <w:i/>
          <w:iCs/>
          <w:sz w:val="24"/>
          <w:szCs w:val="24"/>
          <w:lang w:eastAsia="en-US"/>
        </w:rPr>
        <w:t>Sõnavõtjaid ei olnud</w:t>
      </w:r>
    </w:p>
    <w:p w14:paraId="2CB1A43B" w14:textId="77777777" w:rsidR="008915E1" w:rsidRPr="007A0DE2" w:rsidRDefault="008915E1" w:rsidP="007A0DE2">
      <w:pPr>
        <w:spacing w:line="276" w:lineRule="auto"/>
        <w:rPr>
          <w:sz w:val="24"/>
          <w:szCs w:val="24"/>
        </w:rPr>
      </w:pPr>
    </w:p>
    <w:p w14:paraId="35F624E8" w14:textId="77777777" w:rsidR="008915E1" w:rsidRPr="007A0DE2" w:rsidRDefault="008915E1" w:rsidP="007A0DE2">
      <w:pPr>
        <w:spacing w:line="276" w:lineRule="auto"/>
        <w:rPr>
          <w:sz w:val="24"/>
          <w:szCs w:val="24"/>
        </w:rPr>
      </w:pPr>
      <w:r w:rsidRPr="007A0DE2">
        <w:rPr>
          <w:b/>
          <w:bCs/>
          <w:sz w:val="24"/>
          <w:szCs w:val="24"/>
          <w:lang w:eastAsia="en-US"/>
        </w:rPr>
        <w:t>Hääletus</w:t>
      </w:r>
    </w:p>
    <w:p w14:paraId="3EF297F8" w14:textId="77777777" w:rsidR="008915E1" w:rsidRPr="007A0DE2" w:rsidRDefault="008915E1" w:rsidP="007A0DE2">
      <w:pPr>
        <w:spacing w:after="200" w:line="276" w:lineRule="auto"/>
        <w:rPr>
          <w:sz w:val="24"/>
          <w:szCs w:val="24"/>
        </w:rPr>
      </w:pPr>
      <w:r w:rsidRPr="007A0DE2">
        <w:rPr>
          <w:sz w:val="24"/>
          <w:szCs w:val="24"/>
          <w:lang w:eastAsia="en-US"/>
        </w:rPr>
        <w:t>Poolt 7 vastu 0 erapooletuid 0 ennast taandanud 0</w:t>
      </w:r>
    </w:p>
    <w:p w14:paraId="7BBCEE11" w14:textId="77777777" w:rsidR="008915E1" w:rsidRPr="007A0DE2" w:rsidRDefault="008915E1" w:rsidP="007A0DE2">
      <w:pPr>
        <w:spacing w:line="276" w:lineRule="auto"/>
        <w:rPr>
          <w:sz w:val="24"/>
          <w:szCs w:val="24"/>
        </w:rPr>
      </w:pPr>
      <w:bookmarkStart w:id="24" w:name="h.3whwml4"/>
      <w:bookmarkEnd w:id="24"/>
    </w:p>
    <w:p w14:paraId="1A05EE60" w14:textId="77777777" w:rsidR="008915E1" w:rsidRPr="007A0DE2" w:rsidRDefault="008915E1" w:rsidP="007A0DE2">
      <w:pPr>
        <w:spacing w:line="276" w:lineRule="auto"/>
        <w:rPr>
          <w:sz w:val="24"/>
          <w:szCs w:val="24"/>
        </w:rPr>
      </w:pPr>
      <w:r w:rsidRPr="007A0DE2">
        <w:rPr>
          <w:b/>
          <w:bCs/>
          <w:sz w:val="24"/>
          <w:szCs w:val="24"/>
          <w:lang w:eastAsia="en-US"/>
        </w:rPr>
        <w:t xml:space="preserve">5. Projekt </w:t>
      </w:r>
      <w:r w:rsidRPr="007A0DE2">
        <w:rPr>
          <w:b/>
          <w:bCs/>
          <w:color w:val="333333"/>
          <w:sz w:val="24"/>
          <w:szCs w:val="24"/>
          <w:shd w:val="clear" w:color="auto" w:fill="FFFFFF"/>
          <w:lang w:eastAsia="en-US"/>
        </w:rPr>
        <w:t>83302100025</w:t>
      </w:r>
      <w:r w:rsidRPr="007A0DE2">
        <w:rPr>
          <w:b/>
          <w:bCs/>
          <w:sz w:val="24"/>
          <w:szCs w:val="24"/>
          <w:lang w:eastAsia="en-US"/>
        </w:rPr>
        <w:t xml:space="preserve">: </w:t>
      </w:r>
      <w:r w:rsidRPr="007A0DE2">
        <w:rPr>
          <w:sz w:val="24"/>
          <w:szCs w:val="24"/>
          <w:lang w:eastAsia="en-US"/>
        </w:rPr>
        <w:t xml:space="preserve">Lümanda Põhikool </w:t>
      </w:r>
      <w:r w:rsidRPr="007A0DE2">
        <w:rPr>
          <w:color w:val="333333"/>
          <w:sz w:val="24"/>
          <w:szCs w:val="24"/>
          <w:shd w:val="clear" w:color="auto" w:fill="FFFFFF"/>
          <w:lang w:eastAsia="en-US"/>
        </w:rPr>
        <w:t>Lümanda Põhikooli kolmanda kooliastme merereis ja laager Abrukal</w:t>
      </w:r>
      <w:r w:rsidRPr="007A0DE2">
        <w:rPr>
          <w:sz w:val="24"/>
          <w:szCs w:val="24"/>
          <w:lang w:eastAsia="en-US"/>
        </w:rPr>
        <w:t xml:space="preserve">. Projekti kogumaksumus 4600 €, taotletav summa 4140 € </w:t>
      </w:r>
      <w:r w:rsidRPr="007A0DE2">
        <w:rPr>
          <w:b/>
          <w:bCs/>
          <w:sz w:val="24"/>
          <w:szCs w:val="24"/>
          <w:lang w:eastAsia="en-US"/>
        </w:rPr>
        <w:t>rahastamise ettepanek 4140 €</w:t>
      </w:r>
      <w:r w:rsidRPr="007A0DE2">
        <w:rPr>
          <w:sz w:val="24"/>
          <w:szCs w:val="24"/>
          <w:lang w:eastAsia="en-US"/>
        </w:rPr>
        <w:t xml:space="preserve">, </w:t>
      </w:r>
      <w:r w:rsidRPr="007A0DE2">
        <w:rPr>
          <w:b/>
          <w:bCs/>
          <w:sz w:val="24"/>
          <w:szCs w:val="24"/>
          <w:lang w:eastAsia="en-US"/>
        </w:rPr>
        <w:t>koondhinne 2,59</w:t>
      </w:r>
    </w:p>
    <w:p w14:paraId="70969770" w14:textId="77777777" w:rsidR="008915E1" w:rsidRPr="007A0DE2" w:rsidRDefault="008915E1" w:rsidP="007A0DE2">
      <w:pPr>
        <w:spacing w:line="276" w:lineRule="auto"/>
        <w:rPr>
          <w:sz w:val="24"/>
          <w:szCs w:val="24"/>
        </w:rPr>
      </w:pPr>
    </w:p>
    <w:p w14:paraId="5C3C973A" w14:textId="77777777" w:rsidR="008915E1" w:rsidRPr="007A0DE2" w:rsidRDefault="008915E1" w:rsidP="007A0DE2">
      <w:pPr>
        <w:spacing w:line="276" w:lineRule="auto"/>
        <w:rPr>
          <w:sz w:val="24"/>
          <w:szCs w:val="24"/>
        </w:rPr>
      </w:pPr>
      <w:r w:rsidRPr="007A0DE2">
        <w:rPr>
          <w:b/>
          <w:bCs/>
          <w:sz w:val="24"/>
          <w:szCs w:val="24"/>
          <w:lang w:eastAsia="en-US"/>
        </w:rPr>
        <w:t>Põhjendatud otsus:</w:t>
      </w:r>
      <w:r w:rsidRPr="007A0DE2">
        <w:rPr>
          <w:sz w:val="24"/>
          <w:szCs w:val="24"/>
          <w:lang w:eastAsia="en-US"/>
        </w:rPr>
        <w:t xml:space="preserve"> </w:t>
      </w:r>
      <w:r w:rsidRPr="007A0DE2">
        <w:rPr>
          <w:i/>
          <w:iCs/>
          <w:sz w:val="24"/>
          <w:szCs w:val="24"/>
          <w:lang w:eastAsia="en-US"/>
        </w:rPr>
        <w:t>1.</w:t>
      </w:r>
      <w:r w:rsidRPr="007A0DE2">
        <w:rPr>
          <w:sz w:val="24"/>
          <w:szCs w:val="24"/>
          <w:lang w:eastAsia="en-US"/>
        </w:rPr>
        <w:t xml:space="preserve"> </w:t>
      </w:r>
      <w:r w:rsidRPr="007A0DE2">
        <w:rPr>
          <w:i/>
          <w:iCs/>
          <w:sz w:val="24"/>
          <w:szCs w:val="24"/>
          <w:lang w:eastAsia="en-US"/>
        </w:rPr>
        <w:t xml:space="preserve">Projekt panustab selgelt Saarte Kalanduse strateegia visiooni ja eesmärkide täitmisse. </w:t>
      </w:r>
      <w:r w:rsidRPr="007A0DE2">
        <w:rPr>
          <w:i/>
          <w:iCs/>
          <w:color w:val="333333"/>
          <w:sz w:val="24"/>
          <w:szCs w:val="24"/>
          <w:shd w:val="clear" w:color="auto" w:fill="FFFFFF"/>
          <w:lang w:eastAsia="en-US"/>
        </w:rPr>
        <w:t xml:space="preserve">Projekti eesmärgiks on suurendada õpilaste huvi merehariduse vastu ja võimaldada neil praktiliselt tundma õppida ajaloolise purjelaeva ehitust, merel navigeerimist ja meeskonnatööd. Lümanda põhikooli õpilased ei ole varem saanud osa võtta merekultuuri traditsioone tutvustavast projektist ja hindamiskomisjoni hinnangul on projekti elluviimine vajalik ning väärib toetamist – </w:t>
      </w:r>
      <w:proofErr w:type="spellStart"/>
      <w:r w:rsidRPr="007A0DE2">
        <w:rPr>
          <w:i/>
          <w:iCs/>
          <w:color w:val="333333"/>
          <w:sz w:val="24"/>
          <w:szCs w:val="24"/>
          <w:shd w:val="clear" w:color="auto" w:fill="FFFFFF"/>
          <w:lang w:eastAsia="en-US"/>
        </w:rPr>
        <w:t>hp</w:t>
      </w:r>
      <w:proofErr w:type="spellEnd"/>
      <w:r w:rsidRPr="007A0DE2">
        <w:rPr>
          <w:i/>
          <w:iCs/>
          <w:color w:val="333333"/>
          <w:sz w:val="24"/>
          <w:szCs w:val="24"/>
          <w:shd w:val="clear" w:color="auto" w:fill="FFFFFF"/>
          <w:lang w:eastAsia="en-US"/>
        </w:rPr>
        <w:t xml:space="preserve"> 2,38.</w:t>
      </w:r>
    </w:p>
    <w:p w14:paraId="1B826982" w14:textId="77777777" w:rsidR="008915E1" w:rsidRPr="007A0DE2" w:rsidRDefault="008915E1" w:rsidP="007A0DE2">
      <w:pPr>
        <w:spacing w:before="280" w:after="198" w:line="276" w:lineRule="auto"/>
        <w:rPr>
          <w:sz w:val="24"/>
          <w:szCs w:val="24"/>
        </w:rPr>
      </w:pPr>
      <w:r w:rsidRPr="007A0DE2">
        <w:rPr>
          <w:i/>
          <w:iCs/>
          <w:color w:val="00000A"/>
          <w:sz w:val="24"/>
          <w:szCs w:val="24"/>
          <w:lang w:eastAsia="en-US"/>
        </w:rPr>
        <w:t xml:space="preserve">2. Projekt panustab tegevussuuna indikaatorite sihttasemete täitmisesse keskmisel tasemel, andes võimaluse laste ja noorte toomiseks kalanduse ja kalatoitude juurde – </w:t>
      </w:r>
      <w:proofErr w:type="spellStart"/>
      <w:r w:rsidRPr="007A0DE2">
        <w:rPr>
          <w:i/>
          <w:iCs/>
          <w:color w:val="00000A"/>
          <w:sz w:val="24"/>
          <w:szCs w:val="24"/>
          <w:lang w:eastAsia="en-US"/>
        </w:rPr>
        <w:t>hp</w:t>
      </w:r>
      <w:proofErr w:type="spellEnd"/>
      <w:r w:rsidRPr="007A0DE2">
        <w:rPr>
          <w:i/>
          <w:iCs/>
          <w:color w:val="00000A"/>
          <w:sz w:val="24"/>
          <w:szCs w:val="24"/>
          <w:lang w:eastAsia="en-US"/>
        </w:rPr>
        <w:t xml:space="preserve"> 2,13.</w:t>
      </w:r>
    </w:p>
    <w:p w14:paraId="7516671B" w14:textId="77777777" w:rsidR="008915E1" w:rsidRPr="007A0DE2" w:rsidRDefault="008915E1" w:rsidP="007A0DE2">
      <w:pPr>
        <w:spacing w:before="280" w:after="198" w:line="276" w:lineRule="auto"/>
        <w:rPr>
          <w:sz w:val="24"/>
          <w:szCs w:val="24"/>
        </w:rPr>
      </w:pPr>
      <w:r w:rsidRPr="007A0DE2">
        <w:rPr>
          <w:i/>
          <w:iCs/>
          <w:color w:val="00000A"/>
          <w:sz w:val="24"/>
          <w:szCs w:val="24"/>
          <w:lang w:eastAsia="en-US"/>
        </w:rPr>
        <w:lastRenderedPageBreak/>
        <w:t xml:space="preserve">3. Projekt on seotud Saaremaa valla kultuuri arengukavaga 2020 – 2030: </w:t>
      </w:r>
      <w:r w:rsidRPr="007A0DE2">
        <w:rPr>
          <w:i/>
          <w:iCs/>
          <w:sz w:val="24"/>
          <w:szCs w:val="24"/>
          <w:lang w:eastAsia="en-US"/>
        </w:rPr>
        <w:t xml:space="preserve">Alaeesmärk 1.3: Paikkondlikud kombed, murdekeel ja elulaad on väärtustatud ning tunnustatud. Tegevus 1.3.1: Rahvakultuuri väärtustamine tagab jätkusuutlikkuse Tegevus 1.3.2: Traditsiooniliste ürituste korraldamise ja uute algatuste toetamine, arvestades kohaliku kultuuriruumi eripära ja piirkondlikke ning </w:t>
      </w:r>
      <w:proofErr w:type="spellStart"/>
      <w:r w:rsidRPr="007A0DE2">
        <w:rPr>
          <w:i/>
          <w:iCs/>
          <w:sz w:val="24"/>
          <w:szCs w:val="24"/>
          <w:lang w:eastAsia="en-US"/>
        </w:rPr>
        <w:t>kihelkondlikke</w:t>
      </w:r>
      <w:proofErr w:type="spellEnd"/>
      <w:r w:rsidRPr="007A0DE2">
        <w:rPr>
          <w:i/>
          <w:iCs/>
          <w:sz w:val="24"/>
          <w:szCs w:val="24"/>
          <w:lang w:eastAsia="en-US"/>
        </w:rPr>
        <w:t xml:space="preserve"> traditsioone Tegevus 1.3.3: Pärimusalase õppe toetamine. </w:t>
      </w:r>
      <w:r w:rsidRPr="007A0DE2">
        <w:rPr>
          <w:i/>
          <w:iCs/>
          <w:color w:val="00000A"/>
          <w:sz w:val="24"/>
          <w:szCs w:val="24"/>
          <w:lang w:eastAsia="en-US"/>
        </w:rPr>
        <w:t xml:space="preserve">Projekt on seotud Saaremaa valla arengukavaga 2019 – 2030 </w:t>
      </w:r>
      <w:r w:rsidRPr="007A0DE2">
        <w:rPr>
          <w:i/>
          <w:iCs/>
          <w:sz w:val="24"/>
          <w:szCs w:val="24"/>
          <w:lang w:eastAsia="en-US"/>
        </w:rPr>
        <w:t xml:space="preserve">Alaeesmärk 1.4: Mitmekesised haridusvõimalused on toetatud ja väärtustatud. Tegevus 1.4.1: Koostöö erasektori erineva taseme haridusasutuste, kolmanda sektori ja teiste organisatsioonidega. Tegevus 1.4.2: Õpilasürituste korraldamine ja nendel osalemise toetamine  </w:t>
      </w:r>
      <w:r w:rsidRPr="007A0DE2">
        <w:rPr>
          <w:sz w:val="24"/>
          <w:szCs w:val="24"/>
          <w:lang w:eastAsia="en-US"/>
        </w:rPr>
        <w:t xml:space="preserve"> - </w:t>
      </w:r>
      <w:proofErr w:type="spellStart"/>
      <w:r w:rsidRPr="007A0DE2">
        <w:rPr>
          <w:i/>
          <w:iCs/>
          <w:color w:val="00000A"/>
          <w:sz w:val="24"/>
          <w:szCs w:val="24"/>
          <w:lang w:eastAsia="en-US"/>
        </w:rPr>
        <w:t>hp</w:t>
      </w:r>
      <w:proofErr w:type="spellEnd"/>
      <w:r w:rsidRPr="007A0DE2">
        <w:rPr>
          <w:i/>
          <w:iCs/>
          <w:color w:val="00000A"/>
          <w:sz w:val="24"/>
          <w:szCs w:val="24"/>
          <w:lang w:eastAsia="en-US"/>
        </w:rPr>
        <w:t xml:space="preserve"> 2,75.</w:t>
      </w:r>
    </w:p>
    <w:p w14:paraId="777E7090" w14:textId="77777777" w:rsidR="008915E1" w:rsidRPr="007A0DE2" w:rsidRDefault="008915E1" w:rsidP="007A0DE2">
      <w:pPr>
        <w:spacing w:before="280" w:after="198" w:line="276" w:lineRule="auto"/>
        <w:ind w:right="357"/>
        <w:rPr>
          <w:sz w:val="24"/>
          <w:szCs w:val="24"/>
        </w:rPr>
      </w:pPr>
      <w:r w:rsidRPr="007A0DE2">
        <w:rPr>
          <w:i/>
          <w:iCs/>
          <w:color w:val="00000A"/>
          <w:sz w:val="24"/>
          <w:szCs w:val="24"/>
          <w:lang w:eastAsia="en-US"/>
        </w:rPr>
        <w:t xml:space="preserve">4. Projekti jätkusuutlikkust võib hinnata õpilastele antavate teadmiste kontekstist lähtuvalt, projekti elluviimise tulemusel </w:t>
      </w:r>
      <w:r w:rsidRPr="007A0DE2">
        <w:rPr>
          <w:i/>
          <w:iCs/>
          <w:color w:val="333333"/>
          <w:sz w:val="24"/>
          <w:szCs w:val="24"/>
          <w:lang w:eastAsia="en-US"/>
        </w:rPr>
        <w:t xml:space="preserve">õpilased mõistavad ning väärtustavad oma kodusaare merekultuuri ajalugu ja traditsioone ning keskkonna ja tervise säästmise põhimõtteid ja eeldatavasti on sellistel teadmistel kestev mõju </w:t>
      </w:r>
      <w:r w:rsidRPr="007A0DE2">
        <w:rPr>
          <w:i/>
          <w:iCs/>
          <w:color w:val="00000A"/>
          <w:sz w:val="24"/>
          <w:szCs w:val="24"/>
          <w:lang w:eastAsia="en-US"/>
        </w:rPr>
        <w:t xml:space="preserve">  – </w:t>
      </w:r>
      <w:proofErr w:type="spellStart"/>
      <w:r w:rsidRPr="007A0DE2">
        <w:rPr>
          <w:i/>
          <w:iCs/>
          <w:color w:val="00000A"/>
          <w:sz w:val="24"/>
          <w:szCs w:val="24"/>
          <w:lang w:eastAsia="en-US"/>
        </w:rPr>
        <w:t>hp</w:t>
      </w:r>
      <w:proofErr w:type="spellEnd"/>
      <w:r w:rsidRPr="007A0DE2">
        <w:rPr>
          <w:i/>
          <w:iCs/>
          <w:color w:val="00000A"/>
          <w:sz w:val="24"/>
          <w:szCs w:val="24"/>
          <w:lang w:eastAsia="en-US"/>
        </w:rPr>
        <w:t xml:space="preserve"> 2,63.</w:t>
      </w:r>
    </w:p>
    <w:p w14:paraId="48B14AF5" w14:textId="77777777" w:rsidR="008915E1" w:rsidRPr="007A0DE2" w:rsidRDefault="008915E1" w:rsidP="007A0DE2">
      <w:pPr>
        <w:spacing w:before="280" w:after="198" w:line="276" w:lineRule="auto"/>
        <w:rPr>
          <w:sz w:val="24"/>
          <w:szCs w:val="24"/>
        </w:rPr>
      </w:pPr>
      <w:r w:rsidRPr="007A0DE2">
        <w:rPr>
          <w:i/>
          <w:iCs/>
          <w:color w:val="00000A"/>
          <w:sz w:val="24"/>
          <w:szCs w:val="24"/>
          <w:lang w:eastAsia="en-US"/>
        </w:rPr>
        <w:t xml:space="preserve">5. Projekti eelarve kulud on abikõlblikud ja põhjendatud, nende vajalikkus tuleneb kavandatud tegevustest ja on suunatud projekti eesmärgi saavutamiseks – </w:t>
      </w:r>
      <w:proofErr w:type="spellStart"/>
      <w:r w:rsidRPr="007A0DE2">
        <w:rPr>
          <w:i/>
          <w:iCs/>
          <w:color w:val="00000A"/>
          <w:sz w:val="24"/>
          <w:szCs w:val="24"/>
          <w:lang w:eastAsia="en-US"/>
        </w:rPr>
        <w:t>hp</w:t>
      </w:r>
      <w:proofErr w:type="spellEnd"/>
      <w:r w:rsidRPr="007A0DE2">
        <w:rPr>
          <w:i/>
          <w:iCs/>
          <w:color w:val="00000A"/>
          <w:sz w:val="24"/>
          <w:szCs w:val="24"/>
          <w:lang w:eastAsia="en-US"/>
        </w:rPr>
        <w:t xml:space="preserve"> 3,13.</w:t>
      </w:r>
    </w:p>
    <w:p w14:paraId="54958294" w14:textId="77777777" w:rsidR="008915E1" w:rsidRPr="007A0DE2" w:rsidRDefault="008915E1" w:rsidP="007A0DE2">
      <w:pPr>
        <w:spacing w:before="280" w:after="198" w:line="276" w:lineRule="auto"/>
        <w:rPr>
          <w:sz w:val="24"/>
          <w:szCs w:val="24"/>
        </w:rPr>
      </w:pPr>
      <w:r w:rsidRPr="007A0DE2">
        <w:rPr>
          <w:i/>
          <w:iCs/>
          <w:color w:val="00000A"/>
          <w:sz w:val="24"/>
          <w:szCs w:val="24"/>
          <w:lang w:eastAsia="en-US"/>
        </w:rPr>
        <w:t xml:space="preserve">6. Projekti tulemusena piirkonnas otseselt uut teenust, toodet ega tehnoloogiat ei pakuta/ kasutata. Projekti uuenduslik aspekt seisneb selles, et projektis osalevad õpilased saavad esmase ja vahetu kogemuse meresõidust purjelaeval – </w:t>
      </w:r>
      <w:proofErr w:type="spellStart"/>
      <w:r w:rsidRPr="007A0DE2">
        <w:rPr>
          <w:i/>
          <w:iCs/>
          <w:color w:val="00000A"/>
          <w:sz w:val="24"/>
          <w:szCs w:val="24"/>
          <w:lang w:eastAsia="en-US"/>
        </w:rPr>
        <w:t>hp</w:t>
      </w:r>
      <w:proofErr w:type="spellEnd"/>
      <w:r w:rsidRPr="007A0DE2">
        <w:rPr>
          <w:i/>
          <w:iCs/>
          <w:color w:val="00000A"/>
          <w:sz w:val="24"/>
          <w:szCs w:val="24"/>
          <w:lang w:eastAsia="en-US"/>
        </w:rPr>
        <w:t xml:space="preserve"> 2,00.</w:t>
      </w:r>
    </w:p>
    <w:p w14:paraId="06BF3EFC" w14:textId="77777777" w:rsidR="008915E1" w:rsidRPr="007A0DE2" w:rsidRDefault="008915E1" w:rsidP="007A0DE2">
      <w:pPr>
        <w:spacing w:before="280" w:after="198" w:line="276" w:lineRule="auto"/>
        <w:rPr>
          <w:sz w:val="24"/>
          <w:szCs w:val="24"/>
        </w:rPr>
      </w:pPr>
      <w:r w:rsidRPr="007A0DE2">
        <w:rPr>
          <w:i/>
          <w:iCs/>
          <w:color w:val="00000A"/>
          <w:sz w:val="24"/>
          <w:szCs w:val="24"/>
          <w:lang w:eastAsia="en-US"/>
        </w:rPr>
        <w:t xml:space="preserve">7. Projektist kasusaajate arv ei ole suur aga see on arvestatav </w:t>
      </w:r>
      <w:proofErr w:type="spellStart"/>
      <w:r w:rsidRPr="007A0DE2">
        <w:rPr>
          <w:i/>
          <w:iCs/>
          <w:color w:val="00000A"/>
          <w:sz w:val="24"/>
          <w:szCs w:val="24"/>
          <w:lang w:eastAsia="en-US"/>
        </w:rPr>
        <w:t>Lümnada</w:t>
      </w:r>
      <w:proofErr w:type="spellEnd"/>
      <w:r w:rsidRPr="007A0DE2">
        <w:rPr>
          <w:i/>
          <w:iCs/>
          <w:color w:val="00000A"/>
          <w:sz w:val="24"/>
          <w:szCs w:val="24"/>
          <w:lang w:eastAsia="en-US"/>
        </w:rPr>
        <w:t xml:space="preserve"> kooli kontekstis, projektis osalevad 7 -9 klasside õpilased koos õpetajatega – </w:t>
      </w:r>
      <w:proofErr w:type="spellStart"/>
      <w:r w:rsidRPr="007A0DE2">
        <w:rPr>
          <w:i/>
          <w:iCs/>
          <w:color w:val="00000A"/>
          <w:sz w:val="24"/>
          <w:szCs w:val="24"/>
          <w:lang w:eastAsia="en-US"/>
        </w:rPr>
        <w:t>hp</w:t>
      </w:r>
      <w:proofErr w:type="spellEnd"/>
      <w:r w:rsidRPr="007A0DE2">
        <w:rPr>
          <w:i/>
          <w:iCs/>
          <w:color w:val="00000A"/>
          <w:sz w:val="24"/>
          <w:szCs w:val="24"/>
          <w:lang w:eastAsia="en-US"/>
        </w:rPr>
        <w:t xml:space="preserve"> 2,63.</w:t>
      </w:r>
    </w:p>
    <w:p w14:paraId="71E00D81" w14:textId="77777777" w:rsidR="008915E1" w:rsidRPr="007A0DE2" w:rsidRDefault="008915E1" w:rsidP="007A0DE2">
      <w:pPr>
        <w:spacing w:line="276" w:lineRule="auto"/>
        <w:rPr>
          <w:sz w:val="24"/>
          <w:szCs w:val="24"/>
        </w:rPr>
      </w:pPr>
      <w:r w:rsidRPr="007A0DE2">
        <w:rPr>
          <w:i/>
          <w:iCs/>
          <w:sz w:val="24"/>
          <w:szCs w:val="24"/>
          <w:lang w:eastAsia="en-US"/>
        </w:rPr>
        <w:t>8. Projekt aitab kaasa piirkonna kalanduse ja merendusega seotud kultuuripärandi säilimisele. Õppeprogrammi läbinud lapsed on õppinud tundma rannakalandusega seotud traditsioone. Kahvelkuunar "</w:t>
      </w:r>
      <w:proofErr w:type="spellStart"/>
      <w:r w:rsidRPr="007A0DE2">
        <w:rPr>
          <w:i/>
          <w:iCs/>
          <w:sz w:val="24"/>
          <w:szCs w:val="24"/>
          <w:lang w:eastAsia="en-US"/>
        </w:rPr>
        <w:t>Hoppeti</w:t>
      </w:r>
      <w:proofErr w:type="spellEnd"/>
      <w:r w:rsidRPr="007A0DE2">
        <w:rPr>
          <w:i/>
          <w:iCs/>
          <w:sz w:val="24"/>
          <w:szCs w:val="24"/>
          <w:lang w:eastAsia="en-US"/>
        </w:rPr>
        <w:t xml:space="preserve">” kasutamine õpikeskkonnana aitab kaasa nii meresõidu traditsioonide kui ka purjelaeva meremehe ja rannaelu tundmaõppimisel – </w:t>
      </w:r>
      <w:proofErr w:type="spellStart"/>
      <w:r w:rsidRPr="007A0DE2">
        <w:rPr>
          <w:i/>
          <w:iCs/>
          <w:sz w:val="24"/>
          <w:szCs w:val="24"/>
          <w:lang w:eastAsia="en-US"/>
        </w:rPr>
        <w:t>hp</w:t>
      </w:r>
      <w:proofErr w:type="spellEnd"/>
      <w:r w:rsidRPr="007A0DE2">
        <w:rPr>
          <w:i/>
          <w:iCs/>
          <w:sz w:val="24"/>
          <w:szCs w:val="24"/>
          <w:lang w:eastAsia="en-US"/>
        </w:rPr>
        <w:t xml:space="preserve"> 2,88.</w:t>
      </w:r>
    </w:p>
    <w:p w14:paraId="3B730467" w14:textId="77777777" w:rsidR="008915E1" w:rsidRPr="007A0DE2" w:rsidRDefault="008915E1" w:rsidP="007A0DE2">
      <w:pPr>
        <w:spacing w:line="276" w:lineRule="auto"/>
        <w:rPr>
          <w:sz w:val="24"/>
          <w:szCs w:val="24"/>
        </w:rPr>
      </w:pPr>
    </w:p>
    <w:p w14:paraId="467CA4AE" w14:textId="77777777" w:rsidR="008915E1" w:rsidRPr="007A0DE2" w:rsidRDefault="008915E1" w:rsidP="007A0DE2">
      <w:pPr>
        <w:spacing w:line="276" w:lineRule="auto"/>
        <w:rPr>
          <w:sz w:val="24"/>
          <w:szCs w:val="24"/>
        </w:rPr>
      </w:pPr>
      <w:r w:rsidRPr="007A0DE2">
        <w:rPr>
          <w:b/>
          <w:bCs/>
          <w:sz w:val="24"/>
          <w:szCs w:val="24"/>
          <w:lang w:eastAsia="en-US"/>
        </w:rPr>
        <w:t>Sõna võtsid</w:t>
      </w:r>
    </w:p>
    <w:p w14:paraId="36C68911" w14:textId="77777777" w:rsidR="008915E1" w:rsidRPr="007A0DE2" w:rsidRDefault="008915E1" w:rsidP="007A0DE2">
      <w:pPr>
        <w:spacing w:line="276" w:lineRule="auto"/>
        <w:rPr>
          <w:sz w:val="24"/>
          <w:szCs w:val="24"/>
        </w:rPr>
      </w:pPr>
      <w:r w:rsidRPr="007A0DE2">
        <w:rPr>
          <w:i/>
          <w:iCs/>
          <w:sz w:val="24"/>
          <w:szCs w:val="24"/>
          <w:lang w:eastAsia="en-US"/>
        </w:rPr>
        <w:t>Sõnavõtjaid ei olnud</w:t>
      </w:r>
    </w:p>
    <w:p w14:paraId="7985338E" w14:textId="77777777" w:rsidR="008915E1" w:rsidRPr="007A0DE2" w:rsidRDefault="008915E1" w:rsidP="007A0DE2">
      <w:pPr>
        <w:spacing w:line="276" w:lineRule="auto"/>
        <w:rPr>
          <w:sz w:val="24"/>
          <w:szCs w:val="24"/>
        </w:rPr>
      </w:pPr>
    </w:p>
    <w:p w14:paraId="0617BB63" w14:textId="77777777" w:rsidR="008915E1" w:rsidRPr="007A0DE2" w:rsidRDefault="008915E1" w:rsidP="007A0DE2">
      <w:pPr>
        <w:spacing w:line="276" w:lineRule="auto"/>
        <w:rPr>
          <w:sz w:val="24"/>
          <w:szCs w:val="24"/>
        </w:rPr>
      </w:pPr>
      <w:r w:rsidRPr="007A0DE2">
        <w:rPr>
          <w:b/>
          <w:bCs/>
          <w:sz w:val="24"/>
          <w:szCs w:val="24"/>
          <w:lang w:eastAsia="en-US"/>
        </w:rPr>
        <w:t>Hääletus</w:t>
      </w:r>
    </w:p>
    <w:p w14:paraId="577C6E8D" w14:textId="77777777" w:rsidR="008915E1" w:rsidRPr="007A0DE2" w:rsidRDefault="008915E1" w:rsidP="007A0DE2">
      <w:pPr>
        <w:spacing w:after="200" w:line="276" w:lineRule="auto"/>
        <w:rPr>
          <w:sz w:val="24"/>
          <w:szCs w:val="24"/>
        </w:rPr>
      </w:pPr>
      <w:r w:rsidRPr="007A0DE2">
        <w:rPr>
          <w:sz w:val="24"/>
          <w:szCs w:val="24"/>
          <w:lang w:eastAsia="en-US"/>
        </w:rPr>
        <w:t>Poolt 7 vastu 0 erapooletuid 0 ennast taandanud 0</w:t>
      </w:r>
    </w:p>
    <w:p w14:paraId="5BA9E9CB" w14:textId="77777777" w:rsidR="008915E1" w:rsidRPr="007A0DE2" w:rsidRDefault="008915E1" w:rsidP="007A0DE2">
      <w:pPr>
        <w:spacing w:line="276" w:lineRule="auto"/>
        <w:rPr>
          <w:sz w:val="24"/>
          <w:szCs w:val="24"/>
        </w:rPr>
      </w:pPr>
      <w:bookmarkStart w:id="25" w:name="h.2bn6wsx"/>
      <w:bookmarkEnd w:id="25"/>
    </w:p>
    <w:p w14:paraId="207AF108" w14:textId="77777777" w:rsidR="008915E1" w:rsidRPr="007A0DE2" w:rsidRDefault="008915E1" w:rsidP="007A0DE2">
      <w:pPr>
        <w:spacing w:line="276" w:lineRule="auto"/>
        <w:rPr>
          <w:sz w:val="24"/>
          <w:szCs w:val="24"/>
        </w:rPr>
      </w:pPr>
      <w:r w:rsidRPr="007A0DE2">
        <w:rPr>
          <w:b/>
          <w:bCs/>
          <w:sz w:val="24"/>
          <w:szCs w:val="24"/>
          <w:lang w:eastAsia="en-US"/>
        </w:rPr>
        <w:t xml:space="preserve">6. Projekt </w:t>
      </w:r>
      <w:r w:rsidRPr="007A0DE2">
        <w:rPr>
          <w:b/>
          <w:bCs/>
          <w:color w:val="333333"/>
          <w:sz w:val="24"/>
          <w:szCs w:val="24"/>
          <w:shd w:val="clear" w:color="auto" w:fill="FFFFFF"/>
          <w:lang w:eastAsia="en-US"/>
        </w:rPr>
        <w:t>83302100026</w:t>
      </w:r>
      <w:r w:rsidRPr="007A0DE2">
        <w:rPr>
          <w:b/>
          <w:bCs/>
          <w:sz w:val="24"/>
          <w:szCs w:val="24"/>
          <w:lang w:eastAsia="en-US"/>
        </w:rPr>
        <w:t xml:space="preserve">: </w:t>
      </w:r>
      <w:r w:rsidRPr="007A0DE2">
        <w:rPr>
          <w:sz w:val="24"/>
          <w:szCs w:val="24"/>
          <w:lang w:eastAsia="en-US"/>
        </w:rPr>
        <w:t>Kuressaare Nooruse Kool Õppepäev merel. Projekti kogumaksumus 12 860 €, taotletav summa 11 574 €,</w:t>
      </w:r>
      <w:r w:rsidRPr="007A0DE2">
        <w:rPr>
          <w:b/>
          <w:bCs/>
          <w:sz w:val="24"/>
          <w:szCs w:val="24"/>
          <w:lang w:eastAsia="en-US"/>
        </w:rPr>
        <w:t xml:space="preserve"> rahastamise ettepanek 11 574 €</w:t>
      </w:r>
      <w:r w:rsidRPr="007A0DE2">
        <w:rPr>
          <w:sz w:val="24"/>
          <w:szCs w:val="24"/>
          <w:lang w:eastAsia="en-US"/>
        </w:rPr>
        <w:t xml:space="preserve">, </w:t>
      </w:r>
      <w:r w:rsidRPr="007A0DE2">
        <w:rPr>
          <w:b/>
          <w:bCs/>
          <w:sz w:val="24"/>
          <w:szCs w:val="24"/>
          <w:lang w:eastAsia="en-US"/>
        </w:rPr>
        <w:t>koondhinne 2,53</w:t>
      </w:r>
    </w:p>
    <w:p w14:paraId="277D830B" w14:textId="77777777" w:rsidR="008915E1" w:rsidRPr="007A0DE2" w:rsidRDefault="008915E1" w:rsidP="007A0DE2">
      <w:pPr>
        <w:spacing w:line="276" w:lineRule="auto"/>
        <w:rPr>
          <w:sz w:val="24"/>
          <w:szCs w:val="24"/>
        </w:rPr>
      </w:pPr>
    </w:p>
    <w:p w14:paraId="15190D3F" w14:textId="77777777" w:rsidR="008915E1" w:rsidRPr="007A0DE2" w:rsidRDefault="008915E1" w:rsidP="007A0DE2">
      <w:pPr>
        <w:spacing w:line="276" w:lineRule="auto"/>
        <w:rPr>
          <w:sz w:val="24"/>
          <w:szCs w:val="24"/>
        </w:rPr>
      </w:pPr>
      <w:r w:rsidRPr="007A0DE2">
        <w:rPr>
          <w:b/>
          <w:bCs/>
          <w:sz w:val="24"/>
          <w:szCs w:val="24"/>
          <w:lang w:eastAsia="en-US"/>
        </w:rPr>
        <w:lastRenderedPageBreak/>
        <w:t>Põhjendatud otsus:</w:t>
      </w:r>
      <w:r w:rsidRPr="007A0DE2">
        <w:rPr>
          <w:sz w:val="24"/>
          <w:szCs w:val="24"/>
          <w:lang w:eastAsia="en-US"/>
        </w:rPr>
        <w:t xml:space="preserve"> </w:t>
      </w:r>
      <w:r w:rsidRPr="007A0DE2">
        <w:rPr>
          <w:i/>
          <w:iCs/>
          <w:sz w:val="24"/>
          <w:szCs w:val="24"/>
          <w:lang w:eastAsia="en-US"/>
        </w:rPr>
        <w:t xml:space="preserve">1. Projekt panustab selgelt Saarte Kalanduse strateegia visiooni ja eesmärkide täitmisse. Projekti eesmärk on siduda merendusalast tegevust kooli õppekavaga, õppida tundma ja väärtustama saarelist elulaadi ja merendus traditsioone. Lastele suunatud projekti elluviimine on vajalik ja aitab kaasa kohaliku merekultuuri säilimisele – </w:t>
      </w:r>
      <w:proofErr w:type="spellStart"/>
      <w:r w:rsidRPr="007A0DE2">
        <w:rPr>
          <w:i/>
          <w:iCs/>
          <w:sz w:val="24"/>
          <w:szCs w:val="24"/>
          <w:lang w:eastAsia="en-US"/>
        </w:rPr>
        <w:t>hp</w:t>
      </w:r>
      <w:proofErr w:type="spellEnd"/>
      <w:r w:rsidRPr="007A0DE2">
        <w:rPr>
          <w:i/>
          <w:iCs/>
          <w:sz w:val="24"/>
          <w:szCs w:val="24"/>
          <w:lang w:eastAsia="en-US"/>
        </w:rPr>
        <w:t xml:space="preserve"> 2,38.</w:t>
      </w:r>
    </w:p>
    <w:p w14:paraId="7D1DF1F7" w14:textId="77777777" w:rsidR="008915E1" w:rsidRPr="007A0DE2" w:rsidRDefault="008915E1" w:rsidP="007A0DE2">
      <w:pPr>
        <w:spacing w:line="276" w:lineRule="auto"/>
        <w:rPr>
          <w:sz w:val="24"/>
          <w:szCs w:val="24"/>
        </w:rPr>
      </w:pPr>
    </w:p>
    <w:p w14:paraId="00D886E6" w14:textId="77777777" w:rsidR="008915E1" w:rsidRPr="007A0DE2" w:rsidRDefault="008915E1" w:rsidP="007A0DE2">
      <w:pPr>
        <w:spacing w:line="276" w:lineRule="auto"/>
        <w:rPr>
          <w:sz w:val="24"/>
          <w:szCs w:val="24"/>
        </w:rPr>
      </w:pPr>
      <w:r w:rsidRPr="007A0DE2">
        <w:rPr>
          <w:i/>
          <w:iCs/>
          <w:sz w:val="24"/>
          <w:szCs w:val="24"/>
          <w:lang w:eastAsia="en-US"/>
        </w:rPr>
        <w:t xml:space="preserve">2. Projekt panustab keskmisel tasemel tegevussuuna indikaatorite sihttasemete täitmisesse - laste ja noorte toomine kalanduse ja kalatoitude juurde – </w:t>
      </w:r>
      <w:proofErr w:type="spellStart"/>
      <w:r w:rsidRPr="007A0DE2">
        <w:rPr>
          <w:i/>
          <w:iCs/>
          <w:sz w:val="24"/>
          <w:szCs w:val="24"/>
          <w:lang w:eastAsia="en-US"/>
        </w:rPr>
        <w:t>hp</w:t>
      </w:r>
      <w:proofErr w:type="spellEnd"/>
      <w:r w:rsidRPr="007A0DE2">
        <w:rPr>
          <w:i/>
          <w:iCs/>
          <w:sz w:val="24"/>
          <w:szCs w:val="24"/>
          <w:lang w:eastAsia="en-US"/>
        </w:rPr>
        <w:t xml:space="preserve"> 2,00.</w:t>
      </w:r>
    </w:p>
    <w:p w14:paraId="0DBBC3E7" w14:textId="77777777" w:rsidR="008915E1" w:rsidRPr="007A0DE2" w:rsidRDefault="008915E1" w:rsidP="007A0DE2">
      <w:pPr>
        <w:spacing w:before="280" w:after="198" w:line="276" w:lineRule="auto"/>
        <w:rPr>
          <w:sz w:val="24"/>
          <w:szCs w:val="24"/>
        </w:rPr>
      </w:pPr>
      <w:r w:rsidRPr="007A0DE2">
        <w:rPr>
          <w:i/>
          <w:iCs/>
          <w:color w:val="00000A"/>
          <w:sz w:val="24"/>
          <w:szCs w:val="24"/>
          <w:lang w:eastAsia="en-US"/>
        </w:rPr>
        <w:t xml:space="preserve">3. Projekt on seotud Saaremaa valla arengukavaga 2019 – 2030 </w:t>
      </w:r>
      <w:r w:rsidRPr="007A0DE2">
        <w:rPr>
          <w:i/>
          <w:iCs/>
          <w:sz w:val="24"/>
          <w:szCs w:val="24"/>
          <w:lang w:eastAsia="en-US"/>
        </w:rPr>
        <w:t xml:space="preserve">Alaeesmärk 1.4: Mitmekesised haridusvõimalused on toetatud ja väärtustatud. Tegevus 1.4.1: Koostöö erasektori erineva taseme haridusasutuste, kolmanda sektori ja teiste organisatsioonidega. Tegevus 1.4.2: Õpilasürituste korraldamine ja nendel osalemise toetamine. </w:t>
      </w:r>
      <w:r w:rsidRPr="007A0DE2">
        <w:rPr>
          <w:i/>
          <w:iCs/>
          <w:color w:val="00000A"/>
          <w:sz w:val="24"/>
          <w:szCs w:val="24"/>
          <w:lang w:eastAsia="en-US"/>
        </w:rPr>
        <w:t xml:space="preserve">Projekt on seotud Saaremaa valla kultuuri arengukavaga 2020 – 2030: </w:t>
      </w:r>
      <w:r w:rsidRPr="007A0DE2">
        <w:rPr>
          <w:i/>
          <w:iCs/>
          <w:sz w:val="24"/>
          <w:szCs w:val="24"/>
          <w:lang w:eastAsia="en-US"/>
        </w:rPr>
        <w:t xml:space="preserve">Alaeesmärk 1.3: Paikkondlikud kombed, murdekeel ja elulaad on väärtustatud ning tunnustatud. Tegevus 1.3.1: Rahvakultuuri väärtustamine tagab jätkusuutlikkuse Tegevus 1.3.2: Traditsiooniliste ürituste korraldamise ja uute algatuste toetamine, arvestades kohaliku kultuuriruumi eripära ja piirkondlikke ning </w:t>
      </w:r>
      <w:proofErr w:type="spellStart"/>
      <w:r w:rsidRPr="007A0DE2">
        <w:rPr>
          <w:i/>
          <w:iCs/>
          <w:sz w:val="24"/>
          <w:szCs w:val="24"/>
          <w:lang w:eastAsia="en-US"/>
        </w:rPr>
        <w:t>kihelkondlikke</w:t>
      </w:r>
      <w:proofErr w:type="spellEnd"/>
      <w:r w:rsidRPr="007A0DE2">
        <w:rPr>
          <w:i/>
          <w:iCs/>
          <w:sz w:val="24"/>
          <w:szCs w:val="24"/>
          <w:lang w:eastAsia="en-US"/>
        </w:rPr>
        <w:t xml:space="preserve"> traditsioone Tegevus 1.3.3: Pärimusalase õppe toetamine  </w:t>
      </w:r>
      <w:r w:rsidRPr="007A0DE2">
        <w:rPr>
          <w:i/>
          <w:iCs/>
          <w:color w:val="00000A"/>
          <w:sz w:val="24"/>
          <w:szCs w:val="24"/>
          <w:lang w:eastAsia="en-US"/>
        </w:rPr>
        <w:t xml:space="preserve">– </w:t>
      </w:r>
      <w:proofErr w:type="spellStart"/>
      <w:r w:rsidRPr="007A0DE2">
        <w:rPr>
          <w:i/>
          <w:iCs/>
          <w:color w:val="00000A"/>
          <w:sz w:val="24"/>
          <w:szCs w:val="24"/>
          <w:lang w:eastAsia="en-US"/>
        </w:rPr>
        <w:t>hp</w:t>
      </w:r>
      <w:proofErr w:type="spellEnd"/>
      <w:r w:rsidRPr="007A0DE2">
        <w:rPr>
          <w:i/>
          <w:iCs/>
          <w:color w:val="00000A"/>
          <w:sz w:val="24"/>
          <w:szCs w:val="24"/>
          <w:lang w:eastAsia="en-US"/>
        </w:rPr>
        <w:t xml:space="preserve"> 2,63</w:t>
      </w:r>
    </w:p>
    <w:p w14:paraId="77573E0C" w14:textId="77777777" w:rsidR="008915E1" w:rsidRPr="007A0DE2" w:rsidRDefault="008915E1" w:rsidP="007A0DE2">
      <w:pPr>
        <w:spacing w:before="280" w:after="198" w:line="276" w:lineRule="auto"/>
        <w:ind w:right="357"/>
        <w:rPr>
          <w:sz w:val="24"/>
          <w:szCs w:val="24"/>
        </w:rPr>
      </w:pPr>
      <w:r w:rsidRPr="007A0DE2">
        <w:rPr>
          <w:i/>
          <w:iCs/>
          <w:color w:val="00000A"/>
          <w:sz w:val="24"/>
          <w:szCs w:val="24"/>
          <w:lang w:eastAsia="en-US"/>
        </w:rPr>
        <w:t xml:space="preserve">4. Projekti jätkusuutlikkus on rahuldavalt põhjendatud ning projekti elluviimise tulemusel peaks olema kestev mõju. </w:t>
      </w:r>
      <w:r w:rsidRPr="007A0DE2">
        <w:rPr>
          <w:i/>
          <w:iCs/>
          <w:color w:val="333333"/>
          <w:sz w:val="24"/>
          <w:szCs w:val="24"/>
          <w:lang w:eastAsia="en-US"/>
        </w:rPr>
        <w:t xml:space="preserve">Merendusalase õppe ja merehariduse populariseerimine kindlustab õpilastes jätkuva huvi selle õppe- ja tegevusvaldkonna vastu ning annab järelkasvu </w:t>
      </w:r>
      <w:proofErr w:type="spellStart"/>
      <w:r w:rsidRPr="007A0DE2">
        <w:rPr>
          <w:i/>
          <w:iCs/>
          <w:color w:val="333333"/>
          <w:sz w:val="24"/>
          <w:szCs w:val="24"/>
          <w:lang w:eastAsia="en-US"/>
        </w:rPr>
        <w:t>sinimajandusega</w:t>
      </w:r>
      <w:proofErr w:type="spellEnd"/>
      <w:r w:rsidRPr="007A0DE2">
        <w:rPr>
          <w:i/>
          <w:iCs/>
          <w:color w:val="333333"/>
          <w:sz w:val="24"/>
          <w:szCs w:val="24"/>
          <w:lang w:eastAsia="en-US"/>
        </w:rPr>
        <w:t xml:space="preserve"> seotud kohalikele ettevõtetele ja asutustele – </w:t>
      </w:r>
      <w:proofErr w:type="spellStart"/>
      <w:r w:rsidRPr="007A0DE2">
        <w:rPr>
          <w:i/>
          <w:iCs/>
          <w:color w:val="333333"/>
          <w:sz w:val="24"/>
          <w:szCs w:val="24"/>
          <w:lang w:eastAsia="en-US"/>
        </w:rPr>
        <w:t>hp</w:t>
      </w:r>
      <w:proofErr w:type="spellEnd"/>
      <w:r w:rsidRPr="007A0DE2">
        <w:rPr>
          <w:i/>
          <w:iCs/>
          <w:color w:val="333333"/>
          <w:sz w:val="24"/>
          <w:szCs w:val="24"/>
          <w:lang w:eastAsia="en-US"/>
        </w:rPr>
        <w:t xml:space="preserve"> 2,25.</w:t>
      </w:r>
    </w:p>
    <w:p w14:paraId="68F4427D" w14:textId="77777777" w:rsidR="008915E1" w:rsidRPr="007A0DE2" w:rsidRDefault="008915E1" w:rsidP="007A0DE2">
      <w:pPr>
        <w:spacing w:before="280" w:after="198" w:line="276" w:lineRule="auto"/>
        <w:rPr>
          <w:sz w:val="24"/>
          <w:szCs w:val="24"/>
        </w:rPr>
      </w:pPr>
      <w:r w:rsidRPr="007A0DE2">
        <w:rPr>
          <w:i/>
          <w:iCs/>
          <w:color w:val="00000A"/>
          <w:sz w:val="24"/>
          <w:szCs w:val="24"/>
          <w:lang w:eastAsia="en-US"/>
        </w:rPr>
        <w:t xml:space="preserve">5. Projekti eelarve kulud on abikõlblikud ja põhjendatud, nende vajalikkus tuleneb kavandatud tegevustest ja on suunatud projekti eesmärgi saavutamiseks – </w:t>
      </w:r>
      <w:proofErr w:type="spellStart"/>
      <w:r w:rsidRPr="007A0DE2">
        <w:rPr>
          <w:i/>
          <w:iCs/>
          <w:color w:val="00000A"/>
          <w:sz w:val="24"/>
          <w:szCs w:val="24"/>
          <w:lang w:eastAsia="en-US"/>
        </w:rPr>
        <w:t>hp</w:t>
      </w:r>
      <w:proofErr w:type="spellEnd"/>
      <w:r w:rsidRPr="007A0DE2">
        <w:rPr>
          <w:i/>
          <w:iCs/>
          <w:color w:val="00000A"/>
          <w:sz w:val="24"/>
          <w:szCs w:val="24"/>
          <w:lang w:eastAsia="en-US"/>
        </w:rPr>
        <w:t xml:space="preserve"> 2,88.</w:t>
      </w:r>
    </w:p>
    <w:p w14:paraId="7DA79BD5" w14:textId="77777777" w:rsidR="008915E1" w:rsidRPr="007A0DE2" w:rsidRDefault="008915E1" w:rsidP="007A0DE2">
      <w:pPr>
        <w:spacing w:before="280" w:after="198" w:line="276" w:lineRule="auto"/>
        <w:rPr>
          <w:sz w:val="24"/>
          <w:szCs w:val="24"/>
        </w:rPr>
      </w:pPr>
      <w:r w:rsidRPr="007A0DE2">
        <w:rPr>
          <w:i/>
          <w:iCs/>
          <w:color w:val="00000A"/>
          <w:sz w:val="24"/>
          <w:szCs w:val="24"/>
          <w:lang w:eastAsia="en-US"/>
        </w:rPr>
        <w:t xml:space="preserve">6. Projekti tulemusena piirkonnas otseselt uut teenust, toodet ega tehnoloogiat ei pakuta/ kasutata. Projekt ei ole uuendusliku iseloomuga ka taotleja jaoks kuna sarnaseid projekte on ka varem ellu viidud. Projekti võib pidada uuenduslikuks nende õpilaste jaoks, kes ei ole varem sarnasest projektist osa võtnud – </w:t>
      </w:r>
      <w:proofErr w:type="spellStart"/>
      <w:r w:rsidRPr="007A0DE2">
        <w:rPr>
          <w:i/>
          <w:iCs/>
          <w:color w:val="00000A"/>
          <w:sz w:val="24"/>
          <w:szCs w:val="24"/>
          <w:lang w:eastAsia="en-US"/>
        </w:rPr>
        <w:t>hp</w:t>
      </w:r>
      <w:proofErr w:type="spellEnd"/>
      <w:r w:rsidRPr="007A0DE2">
        <w:rPr>
          <w:i/>
          <w:iCs/>
          <w:color w:val="00000A"/>
          <w:sz w:val="24"/>
          <w:szCs w:val="24"/>
          <w:lang w:eastAsia="en-US"/>
        </w:rPr>
        <w:t xml:space="preserve"> 1,88.</w:t>
      </w:r>
    </w:p>
    <w:p w14:paraId="22124632" w14:textId="77777777" w:rsidR="008915E1" w:rsidRPr="007A0DE2" w:rsidRDefault="008915E1" w:rsidP="007A0DE2">
      <w:pPr>
        <w:spacing w:before="280" w:after="198" w:line="276" w:lineRule="auto"/>
        <w:rPr>
          <w:sz w:val="24"/>
          <w:szCs w:val="24"/>
        </w:rPr>
      </w:pPr>
      <w:r w:rsidRPr="007A0DE2">
        <w:rPr>
          <w:i/>
          <w:iCs/>
          <w:color w:val="00000A"/>
          <w:sz w:val="24"/>
          <w:szCs w:val="24"/>
          <w:lang w:eastAsia="en-US"/>
        </w:rPr>
        <w:t xml:space="preserve">7. Projektist kasusaajate arv on üsna suur, osaleb ca 180 last – </w:t>
      </w:r>
      <w:proofErr w:type="spellStart"/>
      <w:r w:rsidRPr="007A0DE2">
        <w:rPr>
          <w:i/>
          <w:iCs/>
          <w:color w:val="00000A"/>
          <w:sz w:val="24"/>
          <w:szCs w:val="24"/>
          <w:lang w:eastAsia="en-US"/>
        </w:rPr>
        <w:t>hp</w:t>
      </w:r>
      <w:proofErr w:type="spellEnd"/>
      <w:r w:rsidRPr="007A0DE2">
        <w:rPr>
          <w:i/>
          <w:iCs/>
          <w:color w:val="00000A"/>
          <w:sz w:val="24"/>
          <w:szCs w:val="24"/>
          <w:lang w:eastAsia="en-US"/>
        </w:rPr>
        <w:t> 2,75.</w:t>
      </w:r>
    </w:p>
    <w:p w14:paraId="321BC3E8" w14:textId="77777777" w:rsidR="008915E1" w:rsidRPr="007A0DE2" w:rsidRDefault="008915E1" w:rsidP="007A0DE2">
      <w:pPr>
        <w:spacing w:before="280" w:after="198" w:line="276" w:lineRule="auto"/>
        <w:ind w:right="357"/>
        <w:rPr>
          <w:sz w:val="24"/>
          <w:szCs w:val="24"/>
        </w:rPr>
      </w:pPr>
      <w:r w:rsidRPr="007A0DE2">
        <w:rPr>
          <w:i/>
          <w:iCs/>
          <w:color w:val="00000A"/>
          <w:sz w:val="24"/>
          <w:szCs w:val="24"/>
          <w:lang w:eastAsia="en-US"/>
        </w:rPr>
        <w:t xml:space="preserve">8. Projekt aitab kaasa piirkonna kalanduse ja merendusega seotud kultuuripärandi säilimisele. Merelised koolitused ja väljasõidud Eesti vanima seilava ajaloolise purjelaevaga </w:t>
      </w:r>
      <w:proofErr w:type="spellStart"/>
      <w:r w:rsidRPr="007A0DE2">
        <w:rPr>
          <w:i/>
          <w:iCs/>
          <w:color w:val="00000A"/>
          <w:sz w:val="24"/>
          <w:szCs w:val="24"/>
          <w:lang w:eastAsia="en-US"/>
        </w:rPr>
        <w:t>Hoppet</w:t>
      </w:r>
      <w:proofErr w:type="spellEnd"/>
      <w:r w:rsidRPr="007A0DE2">
        <w:rPr>
          <w:i/>
          <w:iCs/>
          <w:color w:val="00000A"/>
          <w:sz w:val="24"/>
          <w:szCs w:val="24"/>
          <w:lang w:eastAsia="en-US"/>
        </w:rPr>
        <w:t xml:space="preserve"> annavad õpilastele praktilise kogemuse meresõidu ohutusest, navigatsiooni alustest ja purjelaeva käsitsemisest. Õpilased saavad teadmisi meresõidu ajaloost, traditsioonidest ja loodushoiu olulisusest – 3,00.</w:t>
      </w:r>
    </w:p>
    <w:p w14:paraId="6E3769A7" w14:textId="77777777" w:rsidR="008915E1" w:rsidRPr="007A0DE2" w:rsidRDefault="008915E1" w:rsidP="007A0DE2">
      <w:pPr>
        <w:spacing w:line="276" w:lineRule="auto"/>
        <w:rPr>
          <w:sz w:val="24"/>
          <w:szCs w:val="24"/>
        </w:rPr>
      </w:pPr>
      <w:r w:rsidRPr="007A0DE2">
        <w:rPr>
          <w:b/>
          <w:bCs/>
          <w:sz w:val="24"/>
          <w:szCs w:val="24"/>
          <w:lang w:eastAsia="en-US"/>
        </w:rPr>
        <w:t>Sõna võtsid</w:t>
      </w:r>
    </w:p>
    <w:p w14:paraId="5EDD2BB8" w14:textId="77777777" w:rsidR="008915E1" w:rsidRPr="007A0DE2" w:rsidRDefault="008915E1" w:rsidP="007A0DE2">
      <w:pPr>
        <w:spacing w:line="276" w:lineRule="auto"/>
        <w:rPr>
          <w:sz w:val="24"/>
          <w:szCs w:val="24"/>
        </w:rPr>
      </w:pPr>
      <w:r w:rsidRPr="007A0DE2">
        <w:rPr>
          <w:i/>
          <w:iCs/>
          <w:sz w:val="24"/>
          <w:szCs w:val="24"/>
          <w:lang w:eastAsia="en-US"/>
        </w:rPr>
        <w:t>Sõnavõtjaid ei olnud</w:t>
      </w:r>
    </w:p>
    <w:p w14:paraId="65E31C04" w14:textId="77777777" w:rsidR="008915E1" w:rsidRPr="007A0DE2" w:rsidRDefault="008915E1" w:rsidP="007A0DE2">
      <w:pPr>
        <w:spacing w:line="276" w:lineRule="auto"/>
        <w:rPr>
          <w:sz w:val="24"/>
          <w:szCs w:val="24"/>
        </w:rPr>
      </w:pPr>
    </w:p>
    <w:p w14:paraId="54B6AE0D" w14:textId="77777777" w:rsidR="008915E1" w:rsidRPr="007A0DE2" w:rsidRDefault="008915E1" w:rsidP="007A0DE2">
      <w:pPr>
        <w:spacing w:line="276" w:lineRule="auto"/>
        <w:rPr>
          <w:sz w:val="24"/>
          <w:szCs w:val="24"/>
        </w:rPr>
      </w:pPr>
      <w:r w:rsidRPr="007A0DE2">
        <w:rPr>
          <w:b/>
          <w:bCs/>
          <w:sz w:val="24"/>
          <w:szCs w:val="24"/>
          <w:lang w:eastAsia="en-US"/>
        </w:rPr>
        <w:t>Hääletus</w:t>
      </w:r>
    </w:p>
    <w:p w14:paraId="7F401870" w14:textId="77777777" w:rsidR="008915E1" w:rsidRPr="007A0DE2" w:rsidRDefault="008915E1" w:rsidP="007A0DE2">
      <w:pPr>
        <w:spacing w:after="200" w:line="276" w:lineRule="auto"/>
        <w:rPr>
          <w:sz w:val="24"/>
          <w:szCs w:val="24"/>
        </w:rPr>
      </w:pPr>
      <w:bookmarkStart w:id="26" w:name="h.qsh70q"/>
      <w:bookmarkEnd w:id="26"/>
      <w:r w:rsidRPr="007A0DE2">
        <w:rPr>
          <w:sz w:val="24"/>
          <w:szCs w:val="24"/>
          <w:lang w:eastAsia="en-US"/>
        </w:rPr>
        <w:t>Poolt 7 vastu 0 erapooletuid 0 ennast taandanud 0</w:t>
      </w:r>
    </w:p>
    <w:p w14:paraId="58F67A38" w14:textId="77777777" w:rsidR="008915E1" w:rsidRPr="007A0DE2" w:rsidRDefault="008915E1" w:rsidP="007A0DE2">
      <w:pPr>
        <w:spacing w:line="276" w:lineRule="auto"/>
        <w:rPr>
          <w:sz w:val="24"/>
          <w:szCs w:val="24"/>
        </w:rPr>
      </w:pPr>
      <w:r w:rsidRPr="007A0DE2">
        <w:rPr>
          <w:b/>
          <w:bCs/>
          <w:sz w:val="24"/>
          <w:szCs w:val="24"/>
          <w:lang w:eastAsia="en-US"/>
        </w:rPr>
        <w:t xml:space="preserve">7.  Projekt </w:t>
      </w:r>
      <w:r w:rsidRPr="007A0DE2">
        <w:rPr>
          <w:b/>
          <w:bCs/>
          <w:color w:val="333333"/>
          <w:sz w:val="24"/>
          <w:szCs w:val="24"/>
          <w:shd w:val="clear" w:color="auto" w:fill="FFFFFF"/>
          <w:lang w:eastAsia="en-US"/>
        </w:rPr>
        <w:t xml:space="preserve">83302100034: </w:t>
      </w:r>
      <w:r w:rsidRPr="007A0DE2">
        <w:rPr>
          <w:color w:val="333333"/>
          <w:sz w:val="24"/>
          <w:szCs w:val="24"/>
          <w:shd w:val="clear" w:color="auto" w:fill="FFFFFF"/>
          <w:lang w:eastAsia="en-US"/>
        </w:rPr>
        <w:t>Saaremaa Noorsootöö Keskus, Saare noor peab tundma merd ja seda austama</w:t>
      </w:r>
      <w:r w:rsidRPr="007A0DE2">
        <w:rPr>
          <w:sz w:val="24"/>
          <w:szCs w:val="24"/>
          <w:lang w:eastAsia="en-US"/>
        </w:rPr>
        <w:t>. Projekti kogumaksumus 2360 €, taotletav summa 2124 €</w:t>
      </w:r>
      <w:r w:rsidRPr="007A0DE2">
        <w:rPr>
          <w:b/>
          <w:bCs/>
          <w:sz w:val="24"/>
          <w:szCs w:val="24"/>
          <w:lang w:eastAsia="en-US"/>
        </w:rPr>
        <w:t xml:space="preserve"> ,</w:t>
      </w:r>
      <w:r w:rsidRPr="007A0DE2">
        <w:rPr>
          <w:sz w:val="24"/>
          <w:szCs w:val="24"/>
          <w:lang w:eastAsia="en-US"/>
        </w:rPr>
        <w:t xml:space="preserve"> </w:t>
      </w:r>
      <w:r w:rsidRPr="007A0DE2">
        <w:rPr>
          <w:b/>
          <w:bCs/>
          <w:sz w:val="24"/>
          <w:szCs w:val="24"/>
          <w:lang w:eastAsia="en-US"/>
        </w:rPr>
        <w:t>rahastamise ettepanek 2124 €</w:t>
      </w:r>
      <w:r w:rsidRPr="007A0DE2">
        <w:rPr>
          <w:sz w:val="24"/>
          <w:szCs w:val="24"/>
          <w:lang w:eastAsia="en-US"/>
        </w:rPr>
        <w:t xml:space="preserve">, </w:t>
      </w:r>
      <w:r w:rsidRPr="007A0DE2">
        <w:rPr>
          <w:b/>
          <w:bCs/>
          <w:sz w:val="24"/>
          <w:szCs w:val="24"/>
          <w:lang w:eastAsia="en-US"/>
        </w:rPr>
        <w:t>koondhinne</w:t>
      </w:r>
      <w:r w:rsidRPr="007A0DE2">
        <w:rPr>
          <w:b/>
          <w:bCs/>
          <w:color w:val="C9211E"/>
          <w:sz w:val="24"/>
          <w:szCs w:val="24"/>
          <w:lang w:eastAsia="en-US"/>
        </w:rPr>
        <w:t xml:space="preserve"> </w:t>
      </w:r>
      <w:r w:rsidRPr="007A0DE2">
        <w:rPr>
          <w:b/>
          <w:bCs/>
          <w:sz w:val="24"/>
          <w:szCs w:val="24"/>
          <w:lang w:eastAsia="en-US"/>
        </w:rPr>
        <w:t>2,52</w:t>
      </w:r>
    </w:p>
    <w:p w14:paraId="02BBA82A" w14:textId="77777777" w:rsidR="008915E1" w:rsidRPr="007A0DE2" w:rsidRDefault="008915E1" w:rsidP="007A0DE2">
      <w:pPr>
        <w:spacing w:line="276" w:lineRule="auto"/>
        <w:rPr>
          <w:sz w:val="24"/>
          <w:szCs w:val="24"/>
        </w:rPr>
      </w:pPr>
    </w:p>
    <w:p w14:paraId="742F035C" w14:textId="77777777" w:rsidR="008915E1" w:rsidRPr="007A0DE2" w:rsidRDefault="008915E1" w:rsidP="007A0DE2">
      <w:pPr>
        <w:spacing w:line="276" w:lineRule="auto"/>
        <w:rPr>
          <w:sz w:val="24"/>
          <w:szCs w:val="24"/>
        </w:rPr>
      </w:pPr>
      <w:r w:rsidRPr="007A0DE2">
        <w:rPr>
          <w:b/>
          <w:bCs/>
          <w:sz w:val="24"/>
          <w:szCs w:val="24"/>
          <w:lang w:eastAsia="en-US"/>
        </w:rPr>
        <w:t>Põhjendatud otsus:</w:t>
      </w:r>
      <w:r w:rsidRPr="007A0DE2">
        <w:rPr>
          <w:sz w:val="24"/>
          <w:szCs w:val="24"/>
          <w:lang w:eastAsia="en-US"/>
        </w:rPr>
        <w:t xml:space="preserve"> </w:t>
      </w:r>
      <w:r w:rsidRPr="007A0DE2">
        <w:rPr>
          <w:i/>
          <w:iCs/>
          <w:sz w:val="24"/>
          <w:szCs w:val="24"/>
          <w:lang w:eastAsia="en-US"/>
        </w:rPr>
        <w:t xml:space="preserve">1. Projekt panustab Saarte Kalanduse strateegia visiooni ja eesmärkide täitmisse keskmisel tasemel. Saaremaa Noorsootöökeskus soovib projekti elluviimisega pakkuda lastele/ noortele võimalust tutvuda kohalike meretraditsioonidega. Projekt on taas üles ehitatud purjelaev </w:t>
      </w:r>
      <w:proofErr w:type="spellStart"/>
      <w:r w:rsidRPr="007A0DE2">
        <w:rPr>
          <w:i/>
          <w:iCs/>
          <w:sz w:val="24"/>
          <w:szCs w:val="24"/>
          <w:lang w:eastAsia="en-US"/>
        </w:rPr>
        <w:t>Hoppeti</w:t>
      </w:r>
      <w:proofErr w:type="spellEnd"/>
      <w:r w:rsidRPr="007A0DE2">
        <w:rPr>
          <w:i/>
          <w:iCs/>
          <w:sz w:val="24"/>
          <w:szCs w:val="24"/>
          <w:lang w:eastAsia="en-US"/>
        </w:rPr>
        <w:t xml:space="preserve"> baasil ja võimaldab </w:t>
      </w:r>
      <w:r w:rsidRPr="007A0DE2">
        <w:rPr>
          <w:i/>
          <w:iCs/>
          <w:color w:val="333333"/>
          <w:sz w:val="24"/>
          <w:szCs w:val="24"/>
          <w:shd w:val="clear" w:color="auto" w:fill="FFFFFF"/>
          <w:lang w:eastAsia="en-US"/>
        </w:rPr>
        <w:t xml:space="preserve">erinevate laagrite lastele elamust merel ning mereohutuse alast õpet </w:t>
      </w:r>
      <w:proofErr w:type="spellStart"/>
      <w:r w:rsidRPr="007A0DE2">
        <w:rPr>
          <w:i/>
          <w:iCs/>
          <w:color w:val="333333"/>
          <w:sz w:val="24"/>
          <w:szCs w:val="24"/>
          <w:shd w:val="clear" w:color="auto" w:fill="FFFFFF"/>
          <w:lang w:eastAsia="en-US"/>
        </w:rPr>
        <w:t>Hoppeti</w:t>
      </w:r>
      <w:proofErr w:type="spellEnd"/>
      <w:r w:rsidRPr="007A0DE2">
        <w:rPr>
          <w:i/>
          <w:iCs/>
          <w:color w:val="333333"/>
          <w:sz w:val="24"/>
          <w:szCs w:val="24"/>
          <w:shd w:val="clear" w:color="auto" w:fill="FFFFFF"/>
          <w:lang w:eastAsia="en-US"/>
        </w:rPr>
        <w:t xml:space="preserve"> pardal. Nii nagu teistegi lastele suunatud projektide osas, toetas hindamiskomisjon ka selle projekti elluviimist – </w:t>
      </w:r>
      <w:proofErr w:type="spellStart"/>
      <w:r w:rsidRPr="007A0DE2">
        <w:rPr>
          <w:i/>
          <w:iCs/>
          <w:color w:val="333333"/>
          <w:sz w:val="24"/>
          <w:szCs w:val="24"/>
          <w:shd w:val="clear" w:color="auto" w:fill="FFFFFF"/>
          <w:lang w:eastAsia="en-US"/>
        </w:rPr>
        <w:t>hp</w:t>
      </w:r>
      <w:proofErr w:type="spellEnd"/>
      <w:r w:rsidRPr="007A0DE2">
        <w:rPr>
          <w:i/>
          <w:iCs/>
          <w:color w:val="333333"/>
          <w:sz w:val="24"/>
          <w:szCs w:val="24"/>
          <w:shd w:val="clear" w:color="auto" w:fill="FFFFFF"/>
          <w:lang w:eastAsia="en-US"/>
        </w:rPr>
        <w:t xml:space="preserve"> 2,38.</w:t>
      </w:r>
    </w:p>
    <w:p w14:paraId="4AA0D1CA" w14:textId="77777777" w:rsidR="008915E1" w:rsidRPr="007A0DE2" w:rsidRDefault="008915E1" w:rsidP="007A0DE2">
      <w:pPr>
        <w:spacing w:before="280" w:after="198" w:line="276" w:lineRule="auto"/>
        <w:rPr>
          <w:sz w:val="24"/>
          <w:szCs w:val="24"/>
        </w:rPr>
      </w:pPr>
      <w:r w:rsidRPr="007A0DE2">
        <w:rPr>
          <w:i/>
          <w:iCs/>
          <w:color w:val="00000A"/>
          <w:sz w:val="24"/>
          <w:szCs w:val="24"/>
          <w:lang w:eastAsia="en-US"/>
        </w:rPr>
        <w:t xml:space="preserve">2. Projekt panustab tegevussuuna indikaatorite sihttasemete täitmisesse keskmisel tasemel, tagatud on laste ja noorte toomine kalanduse ja kalatoitude juurde – </w:t>
      </w:r>
      <w:proofErr w:type="spellStart"/>
      <w:r w:rsidRPr="007A0DE2">
        <w:rPr>
          <w:i/>
          <w:iCs/>
          <w:color w:val="00000A"/>
          <w:sz w:val="24"/>
          <w:szCs w:val="24"/>
          <w:lang w:eastAsia="en-US"/>
        </w:rPr>
        <w:t>hp</w:t>
      </w:r>
      <w:proofErr w:type="spellEnd"/>
      <w:r w:rsidRPr="007A0DE2">
        <w:rPr>
          <w:i/>
          <w:iCs/>
          <w:color w:val="00000A"/>
          <w:sz w:val="24"/>
          <w:szCs w:val="24"/>
          <w:lang w:eastAsia="en-US"/>
        </w:rPr>
        <w:t xml:space="preserve"> 2,00.</w:t>
      </w:r>
    </w:p>
    <w:p w14:paraId="169D1C69" w14:textId="77777777" w:rsidR="008915E1" w:rsidRPr="007A0DE2" w:rsidRDefault="008915E1" w:rsidP="007A0DE2">
      <w:pPr>
        <w:spacing w:before="280" w:after="198" w:line="276" w:lineRule="auto"/>
        <w:rPr>
          <w:sz w:val="24"/>
          <w:szCs w:val="24"/>
        </w:rPr>
      </w:pPr>
      <w:r w:rsidRPr="007A0DE2">
        <w:rPr>
          <w:i/>
          <w:iCs/>
          <w:color w:val="00000A"/>
          <w:sz w:val="24"/>
          <w:szCs w:val="24"/>
          <w:lang w:eastAsia="en-US"/>
        </w:rPr>
        <w:t xml:space="preserve">3. Projekt on seotud Saaremaa valla kultuuri arengukavaga 2020 – 2030: </w:t>
      </w:r>
      <w:r w:rsidRPr="007A0DE2">
        <w:rPr>
          <w:i/>
          <w:iCs/>
          <w:sz w:val="24"/>
          <w:szCs w:val="24"/>
          <w:lang w:eastAsia="en-US"/>
        </w:rPr>
        <w:t xml:space="preserve">Strateegiline eesmärk 2: Noorsootöö pakub mitmekesiseid osalemisvõimalusi. Alaeesmärk 2.1: Noortele on loodud loovust arendav keskkond ja omaalgatust toetav tugi. </w:t>
      </w:r>
      <w:r w:rsidRPr="007A0DE2">
        <w:rPr>
          <w:i/>
          <w:iCs/>
          <w:color w:val="00000A"/>
          <w:sz w:val="24"/>
          <w:szCs w:val="24"/>
          <w:lang w:eastAsia="en-US"/>
        </w:rPr>
        <w:t xml:space="preserve">Projekt on seotud Saaremaa valla kultuuri arengukavaga 2020 – 2030: </w:t>
      </w:r>
      <w:r w:rsidRPr="007A0DE2">
        <w:rPr>
          <w:i/>
          <w:iCs/>
          <w:sz w:val="24"/>
          <w:szCs w:val="24"/>
          <w:lang w:eastAsia="en-US"/>
        </w:rPr>
        <w:t xml:space="preserve">Alaeesmärk 1.3: Paikkondlikud kombed, murdekeel ja elulaad on väärtustatud ning tunnustatud. Tegevus 1.3.1: Rahvakultuuri väärtustamine tagab jätkusuutlikkuse Tegevus 1.3.2: Traditsiooniliste ürituste korraldamise ja uute algatuste toetamine, arvestades kohaliku kultuuriruumi eripära ja piirkondlikke ning </w:t>
      </w:r>
      <w:proofErr w:type="spellStart"/>
      <w:r w:rsidRPr="007A0DE2">
        <w:rPr>
          <w:i/>
          <w:iCs/>
          <w:sz w:val="24"/>
          <w:szCs w:val="24"/>
          <w:lang w:eastAsia="en-US"/>
        </w:rPr>
        <w:t>kihelkondlikke</w:t>
      </w:r>
      <w:proofErr w:type="spellEnd"/>
      <w:r w:rsidRPr="007A0DE2">
        <w:rPr>
          <w:i/>
          <w:iCs/>
          <w:sz w:val="24"/>
          <w:szCs w:val="24"/>
          <w:lang w:eastAsia="en-US"/>
        </w:rPr>
        <w:t xml:space="preserve"> traditsioone Tegevus 1.3.3: Pärimusalase õppe toetamine</w:t>
      </w:r>
      <w:r w:rsidRPr="007A0DE2">
        <w:rPr>
          <w:sz w:val="24"/>
          <w:szCs w:val="24"/>
          <w:lang w:eastAsia="en-US"/>
        </w:rPr>
        <w:t xml:space="preserve">  - </w:t>
      </w:r>
      <w:proofErr w:type="spellStart"/>
      <w:r w:rsidRPr="007A0DE2">
        <w:rPr>
          <w:i/>
          <w:iCs/>
          <w:color w:val="00000A"/>
          <w:sz w:val="24"/>
          <w:szCs w:val="24"/>
          <w:lang w:eastAsia="en-US"/>
        </w:rPr>
        <w:t>hp</w:t>
      </w:r>
      <w:proofErr w:type="spellEnd"/>
      <w:r w:rsidRPr="007A0DE2">
        <w:rPr>
          <w:i/>
          <w:iCs/>
          <w:color w:val="00000A"/>
          <w:sz w:val="24"/>
          <w:szCs w:val="24"/>
          <w:lang w:eastAsia="en-US"/>
        </w:rPr>
        <w:t xml:space="preserve"> 2,63.</w:t>
      </w:r>
    </w:p>
    <w:p w14:paraId="24579C72" w14:textId="77777777" w:rsidR="008915E1" w:rsidRPr="007A0DE2" w:rsidRDefault="008915E1" w:rsidP="007A0DE2">
      <w:pPr>
        <w:spacing w:before="280" w:after="198" w:line="276" w:lineRule="auto"/>
        <w:ind w:right="357"/>
        <w:rPr>
          <w:sz w:val="24"/>
          <w:szCs w:val="24"/>
        </w:rPr>
      </w:pPr>
      <w:r w:rsidRPr="007A0DE2">
        <w:rPr>
          <w:i/>
          <w:iCs/>
          <w:color w:val="00000A"/>
          <w:sz w:val="24"/>
          <w:szCs w:val="24"/>
          <w:lang w:eastAsia="en-US"/>
        </w:rPr>
        <w:t xml:space="preserve">4. Projekti jätkusuutlikkus on rahuldavalt põhjendatud ning projekti elluviimise tulemustel peaks olema kestev mõju kui projektis osalenud lapsed talletavad  saadud teadmised merekultuurist ja meresõidu traditsioonidest– </w:t>
      </w:r>
      <w:proofErr w:type="spellStart"/>
      <w:r w:rsidRPr="007A0DE2">
        <w:rPr>
          <w:i/>
          <w:iCs/>
          <w:color w:val="00000A"/>
          <w:sz w:val="24"/>
          <w:szCs w:val="24"/>
          <w:lang w:eastAsia="en-US"/>
        </w:rPr>
        <w:t>hp</w:t>
      </w:r>
      <w:proofErr w:type="spellEnd"/>
      <w:r w:rsidRPr="007A0DE2">
        <w:rPr>
          <w:i/>
          <w:iCs/>
          <w:color w:val="00000A"/>
          <w:sz w:val="24"/>
          <w:szCs w:val="24"/>
          <w:lang w:eastAsia="en-US"/>
        </w:rPr>
        <w:t xml:space="preserve"> 2,38.</w:t>
      </w:r>
    </w:p>
    <w:p w14:paraId="50199303" w14:textId="77777777" w:rsidR="008915E1" w:rsidRPr="007A0DE2" w:rsidRDefault="008915E1" w:rsidP="007A0DE2">
      <w:pPr>
        <w:spacing w:before="280" w:after="198" w:line="276" w:lineRule="auto"/>
        <w:rPr>
          <w:sz w:val="24"/>
          <w:szCs w:val="24"/>
        </w:rPr>
      </w:pPr>
      <w:r w:rsidRPr="007A0DE2">
        <w:rPr>
          <w:i/>
          <w:iCs/>
          <w:color w:val="00000A"/>
          <w:sz w:val="24"/>
          <w:szCs w:val="24"/>
          <w:lang w:eastAsia="en-US"/>
        </w:rPr>
        <w:t xml:space="preserve">5. Projekti eelarve kulud on abikõlblikud ja põhjendatud, nende vajalikkus tuleneb kavandatud tegevustest ja on suunatud projekti eesmärgi saavutamiseks – </w:t>
      </w:r>
      <w:proofErr w:type="spellStart"/>
      <w:r w:rsidRPr="007A0DE2">
        <w:rPr>
          <w:i/>
          <w:iCs/>
          <w:color w:val="00000A"/>
          <w:sz w:val="24"/>
          <w:szCs w:val="24"/>
          <w:lang w:eastAsia="en-US"/>
        </w:rPr>
        <w:t>hp</w:t>
      </w:r>
      <w:proofErr w:type="spellEnd"/>
      <w:r w:rsidRPr="007A0DE2">
        <w:rPr>
          <w:i/>
          <w:iCs/>
          <w:color w:val="00000A"/>
          <w:sz w:val="24"/>
          <w:szCs w:val="24"/>
          <w:lang w:eastAsia="en-US"/>
        </w:rPr>
        <w:t xml:space="preserve"> 2,63.</w:t>
      </w:r>
    </w:p>
    <w:p w14:paraId="0029AC84" w14:textId="77777777" w:rsidR="008915E1" w:rsidRPr="007A0DE2" w:rsidRDefault="008915E1" w:rsidP="007A0DE2">
      <w:pPr>
        <w:spacing w:before="280" w:after="198" w:line="276" w:lineRule="auto"/>
        <w:rPr>
          <w:sz w:val="24"/>
          <w:szCs w:val="24"/>
        </w:rPr>
      </w:pPr>
      <w:r w:rsidRPr="007A0DE2">
        <w:rPr>
          <w:i/>
          <w:iCs/>
          <w:color w:val="00000A"/>
          <w:sz w:val="24"/>
          <w:szCs w:val="24"/>
          <w:lang w:eastAsia="en-US"/>
        </w:rPr>
        <w:t xml:space="preserve">6. Projekti tulemusena piirkonnas otseselt uut teenust, toodet ega tehnoloogiat ei pakuta/ kasutata. Projekti uuenduslik aspekt seisneb selles, et projektis osalevad õpilased saavad vahetu meresõidu kogemuse ja tutvuvad meresõidutraditsioonide ja mereohutuse alase teabega läbi praktilise õppe – </w:t>
      </w:r>
      <w:proofErr w:type="spellStart"/>
      <w:r w:rsidRPr="007A0DE2">
        <w:rPr>
          <w:i/>
          <w:iCs/>
          <w:color w:val="00000A"/>
          <w:sz w:val="24"/>
          <w:szCs w:val="24"/>
          <w:lang w:eastAsia="en-US"/>
        </w:rPr>
        <w:t>hp</w:t>
      </w:r>
      <w:proofErr w:type="spellEnd"/>
      <w:r w:rsidRPr="007A0DE2">
        <w:rPr>
          <w:i/>
          <w:iCs/>
          <w:color w:val="00000A"/>
          <w:sz w:val="24"/>
          <w:szCs w:val="24"/>
          <w:lang w:eastAsia="en-US"/>
        </w:rPr>
        <w:t xml:space="preserve"> 1,88.</w:t>
      </w:r>
    </w:p>
    <w:p w14:paraId="59CBEFEF" w14:textId="77777777" w:rsidR="008915E1" w:rsidRPr="007A0DE2" w:rsidRDefault="008915E1" w:rsidP="007A0DE2">
      <w:pPr>
        <w:spacing w:before="280" w:after="198" w:line="276" w:lineRule="auto"/>
        <w:rPr>
          <w:sz w:val="24"/>
          <w:szCs w:val="24"/>
        </w:rPr>
      </w:pPr>
      <w:r w:rsidRPr="007A0DE2">
        <w:rPr>
          <w:i/>
          <w:iCs/>
          <w:color w:val="00000A"/>
          <w:sz w:val="24"/>
          <w:szCs w:val="24"/>
          <w:lang w:eastAsia="en-US"/>
        </w:rPr>
        <w:t xml:space="preserve">7. Projektist saavad kasu projektis osalevad (maapiirkonna) </w:t>
      </w:r>
      <w:r w:rsidRPr="007A0DE2">
        <w:rPr>
          <w:i/>
          <w:iCs/>
          <w:color w:val="333333"/>
          <w:sz w:val="24"/>
          <w:szCs w:val="24"/>
          <w:lang w:eastAsia="en-US"/>
        </w:rPr>
        <w:t xml:space="preserve">noored, neid saatvad noorsootöötajad aga kaudselt ka kohalik kogukond, sest uued teadmised ja hoiakud võetakse kodudesse kaasa – </w:t>
      </w:r>
      <w:proofErr w:type="spellStart"/>
      <w:r w:rsidRPr="007A0DE2">
        <w:rPr>
          <w:i/>
          <w:iCs/>
          <w:color w:val="333333"/>
          <w:sz w:val="24"/>
          <w:szCs w:val="24"/>
          <w:lang w:eastAsia="en-US"/>
        </w:rPr>
        <w:t>hp</w:t>
      </w:r>
      <w:proofErr w:type="spellEnd"/>
      <w:r w:rsidRPr="007A0DE2">
        <w:rPr>
          <w:i/>
          <w:iCs/>
          <w:color w:val="333333"/>
          <w:sz w:val="24"/>
          <w:szCs w:val="24"/>
          <w:lang w:eastAsia="en-US"/>
        </w:rPr>
        <w:t xml:space="preserve"> 2,75.</w:t>
      </w:r>
    </w:p>
    <w:p w14:paraId="7FC09590" w14:textId="77777777" w:rsidR="008915E1" w:rsidRPr="007A0DE2" w:rsidRDefault="008915E1" w:rsidP="007A0DE2">
      <w:pPr>
        <w:spacing w:line="276" w:lineRule="auto"/>
        <w:rPr>
          <w:sz w:val="24"/>
          <w:szCs w:val="24"/>
        </w:rPr>
      </w:pPr>
      <w:r w:rsidRPr="007A0DE2">
        <w:rPr>
          <w:i/>
          <w:iCs/>
          <w:sz w:val="24"/>
          <w:szCs w:val="24"/>
          <w:lang w:eastAsia="en-US"/>
        </w:rPr>
        <w:lastRenderedPageBreak/>
        <w:t>8. Projekt aitab kaasa piirkonna kalanduse ja merendusega seotud kultuuripärandi säilimisele. Õppeprogrammi läbinud lapsed on õppinud tundma rannakalandusega seotud traditsioone. Kahvelkuunar "</w:t>
      </w:r>
      <w:proofErr w:type="spellStart"/>
      <w:r w:rsidRPr="007A0DE2">
        <w:rPr>
          <w:i/>
          <w:iCs/>
          <w:sz w:val="24"/>
          <w:szCs w:val="24"/>
          <w:lang w:eastAsia="en-US"/>
        </w:rPr>
        <w:t>Hoppeti</w:t>
      </w:r>
      <w:proofErr w:type="spellEnd"/>
      <w:r w:rsidRPr="007A0DE2">
        <w:rPr>
          <w:i/>
          <w:iCs/>
          <w:sz w:val="24"/>
          <w:szCs w:val="24"/>
          <w:lang w:eastAsia="en-US"/>
        </w:rPr>
        <w:t xml:space="preserve">” kasutamine õpikeskkonnana aitab kaasa nii meresõidu traditsioonide kui ka purjelaeva meremehe ja rannaelu tundmaõppimisel – </w:t>
      </w:r>
      <w:proofErr w:type="spellStart"/>
      <w:r w:rsidRPr="007A0DE2">
        <w:rPr>
          <w:i/>
          <w:iCs/>
          <w:sz w:val="24"/>
          <w:szCs w:val="24"/>
          <w:lang w:eastAsia="en-US"/>
        </w:rPr>
        <w:t>hp</w:t>
      </w:r>
      <w:proofErr w:type="spellEnd"/>
      <w:r w:rsidRPr="007A0DE2">
        <w:rPr>
          <w:i/>
          <w:iCs/>
          <w:sz w:val="24"/>
          <w:szCs w:val="24"/>
          <w:lang w:eastAsia="en-US"/>
        </w:rPr>
        <w:t xml:space="preserve"> 3,00.</w:t>
      </w:r>
    </w:p>
    <w:p w14:paraId="1A36B990" w14:textId="77777777" w:rsidR="008915E1" w:rsidRPr="007A0DE2" w:rsidRDefault="008915E1" w:rsidP="007A0DE2">
      <w:pPr>
        <w:spacing w:line="276" w:lineRule="auto"/>
        <w:rPr>
          <w:sz w:val="24"/>
          <w:szCs w:val="24"/>
        </w:rPr>
      </w:pPr>
    </w:p>
    <w:p w14:paraId="407993B7" w14:textId="77777777" w:rsidR="008915E1" w:rsidRPr="007A0DE2" w:rsidRDefault="008915E1" w:rsidP="007A0DE2">
      <w:pPr>
        <w:spacing w:line="276" w:lineRule="auto"/>
        <w:rPr>
          <w:sz w:val="24"/>
          <w:szCs w:val="24"/>
        </w:rPr>
      </w:pPr>
      <w:r w:rsidRPr="007A0DE2">
        <w:rPr>
          <w:b/>
          <w:bCs/>
          <w:sz w:val="24"/>
          <w:szCs w:val="24"/>
          <w:lang w:eastAsia="en-US"/>
        </w:rPr>
        <w:t>Sõna võtsid</w:t>
      </w:r>
    </w:p>
    <w:p w14:paraId="1324BB7C" w14:textId="77777777" w:rsidR="008915E1" w:rsidRPr="007A0DE2" w:rsidRDefault="008915E1" w:rsidP="007A0DE2">
      <w:pPr>
        <w:spacing w:line="276" w:lineRule="auto"/>
        <w:rPr>
          <w:sz w:val="24"/>
          <w:szCs w:val="24"/>
        </w:rPr>
      </w:pPr>
      <w:r w:rsidRPr="007A0DE2">
        <w:rPr>
          <w:i/>
          <w:iCs/>
          <w:sz w:val="24"/>
          <w:szCs w:val="24"/>
          <w:lang w:eastAsia="en-US"/>
        </w:rPr>
        <w:t>Sõnavõtjaid ei olnud</w:t>
      </w:r>
    </w:p>
    <w:p w14:paraId="03393C06" w14:textId="77777777" w:rsidR="008915E1" w:rsidRPr="007A0DE2" w:rsidRDefault="008915E1" w:rsidP="007A0DE2">
      <w:pPr>
        <w:spacing w:line="276" w:lineRule="auto"/>
        <w:rPr>
          <w:sz w:val="24"/>
          <w:szCs w:val="24"/>
        </w:rPr>
      </w:pPr>
    </w:p>
    <w:p w14:paraId="45C05998" w14:textId="77777777" w:rsidR="008915E1" w:rsidRPr="007A0DE2" w:rsidRDefault="008915E1" w:rsidP="007A0DE2">
      <w:pPr>
        <w:spacing w:line="276" w:lineRule="auto"/>
        <w:rPr>
          <w:sz w:val="24"/>
          <w:szCs w:val="24"/>
        </w:rPr>
      </w:pPr>
      <w:r w:rsidRPr="007A0DE2">
        <w:rPr>
          <w:b/>
          <w:bCs/>
          <w:sz w:val="24"/>
          <w:szCs w:val="24"/>
          <w:lang w:eastAsia="en-US"/>
        </w:rPr>
        <w:t>Hääletus</w:t>
      </w:r>
    </w:p>
    <w:p w14:paraId="7F39E486" w14:textId="77777777" w:rsidR="008915E1" w:rsidRPr="007A0DE2" w:rsidRDefault="008915E1" w:rsidP="007A0DE2">
      <w:pPr>
        <w:spacing w:after="200" w:line="276" w:lineRule="auto"/>
        <w:rPr>
          <w:sz w:val="24"/>
          <w:szCs w:val="24"/>
        </w:rPr>
      </w:pPr>
      <w:r w:rsidRPr="007A0DE2">
        <w:rPr>
          <w:sz w:val="24"/>
          <w:szCs w:val="24"/>
          <w:lang w:eastAsia="en-US"/>
        </w:rPr>
        <w:t>Poolt 7 vastu 0 erapooletuid 0 ennast taandanud 0</w:t>
      </w:r>
    </w:p>
    <w:p w14:paraId="6B00E462" w14:textId="77777777" w:rsidR="008915E1" w:rsidRPr="007A0DE2" w:rsidRDefault="008915E1" w:rsidP="007A0DE2">
      <w:pPr>
        <w:spacing w:line="276" w:lineRule="auto"/>
        <w:rPr>
          <w:sz w:val="24"/>
          <w:szCs w:val="24"/>
        </w:rPr>
      </w:pPr>
      <w:bookmarkStart w:id="27" w:name="h.3as4poj"/>
      <w:bookmarkEnd w:id="27"/>
    </w:p>
    <w:p w14:paraId="1C467F9C" w14:textId="77777777" w:rsidR="008915E1" w:rsidRPr="007A0DE2" w:rsidRDefault="008915E1" w:rsidP="007A0DE2">
      <w:pPr>
        <w:spacing w:line="276" w:lineRule="auto"/>
        <w:rPr>
          <w:sz w:val="24"/>
          <w:szCs w:val="24"/>
        </w:rPr>
      </w:pPr>
      <w:r w:rsidRPr="007A0DE2">
        <w:rPr>
          <w:b/>
          <w:bCs/>
          <w:sz w:val="24"/>
          <w:szCs w:val="24"/>
          <w:lang w:eastAsia="en-US"/>
        </w:rPr>
        <w:t xml:space="preserve">8. Projekt </w:t>
      </w:r>
      <w:r w:rsidRPr="007A0DE2">
        <w:rPr>
          <w:b/>
          <w:bCs/>
          <w:color w:val="333333"/>
          <w:sz w:val="24"/>
          <w:szCs w:val="24"/>
          <w:shd w:val="clear" w:color="auto" w:fill="FFFFFF"/>
          <w:lang w:eastAsia="en-US"/>
        </w:rPr>
        <w:t xml:space="preserve">83302100031: </w:t>
      </w:r>
      <w:r w:rsidRPr="007A0DE2">
        <w:rPr>
          <w:color w:val="333333"/>
          <w:sz w:val="24"/>
          <w:szCs w:val="24"/>
          <w:shd w:val="clear" w:color="auto" w:fill="FFFFFF"/>
          <w:lang w:eastAsia="en-US"/>
        </w:rPr>
        <w:t xml:space="preserve">MTÜ Nasva Elamus, </w:t>
      </w:r>
      <w:r w:rsidRPr="007A0DE2">
        <w:rPr>
          <w:sz w:val="24"/>
          <w:szCs w:val="24"/>
          <w:lang w:eastAsia="en-US"/>
        </w:rPr>
        <w:t xml:space="preserve">Kööginurk – iga kala jaoks on sööja. Projekti kogumaksumus 39 168,91 €, taotletav summa 35 252 €,  </w:t>
      </w:r>
      <w:r w:rsidRPr="007A0DE2">
        <w:rPr>
          <w:b/>
          <w:bCs/>
          <w:sz w:val="24"/>
          <w:szCs w:val="24"/>
          <w:lang w:eastAsia="en-US"/>
        </w:rPr>
        <w:t>rahastamise ettepanek 4140 €</w:t>
      </w:r>
      <w:r w:rsidRPr="007A0DE2">
        <w:rPr>
          <w:sz w:val="24"/>
          <w:szCs w:val="24"/>
          <w:lang w:eastAsia="en-US"/>
        </w:rPr>
        <w:t xml:space="preserve">, </w:t>
      </w:r>
      <w:r w:rsidRPr="007A0DE2">
        <w:rPr>
          <w:b/>
          <w:bCs/>
          <w:sz w:val="24"/>
          <w:szCs w:val="24"/>
          <w:lang w:eastAsia="en-US"/>
        </w:rPr>
        <w:t>koondhinne 2,50</w:t>
      </w:r>
    </w:p>
    <w:p w14:paraId="579A4ED3" w14:textId="77777777" w:rsidR="008915E1" w:rsidRPr="007A0DE2" w:rsidRDefault="008915E1" w:rsidP="007A0DE2">
      <w:pPr>
        <w:spacing w:line="276" w:lineRule="auto"/>
        <w:rPr>
          <w:sz w:val="24"/>
          <w:szCs w:val="24"/>
        </w:rPr>
      </w:pPr>
    </w:p>
    <w:p w14:paraId="55CED59C" w14:textId="77777777" w:rsidR="008915E1" w:rsidRPr="007A0DE2" w:rsidRDefault="008915E1" w:rsidP="007A0DE2">
      <w:pPr>
        <w:spacing w:line="276" w:lineRule="auto"/>
        <w:rPr>
          <w:sz w:val="24"/>
          <w:szCs w:val="24"/>
        </w:rPr>
      </w:pPr>
      <w:r w:rsidRPr="007A0DE2">
        <w:rPr>
          <w:b/>
          <w:bCs/>
          <w:sz w:val="24"/>
          <w:szCs w:val="24"/>
          <w:lang w:eastAsia="en-US"/>
        </w:rPr>
        <w:t>Põhjendatud otsus:</w:t>
      </w:r>
      <w:r w:rsidRPr="007A0DE2">
        <w:rPr>
          <w:sz w:val="24"/>
          <w:szCs w:val="24"/>
          <w:lang w:eastAsia="en-US"/>
        </w:rPr>
        <w:t xml:space="preserve"> </w:t>
      </w:r>
      <w:r w:rsidRPr="007A0DE2">
        <w:rPr>
          <w:i/>
          <w:iCs/>
          <w:sz w:val="24"/>
          <w:szCs w:val="24"/>
          <w:lang w:eastAsia="en-US"/>
        </w:rPr>
        <w:t>1. Projekt panustab Saarte Kalanduse visiooni ja strateegiliste eesmärkide täitmisesse piisavas mahus: „Mitmesuguste sündmuste korraldamine, /.../, s.h kalanduse ja merendusega seotud pärandi eksponeerimine, laste ja noorte toomine kalanduse /.../ juurde (</w:t>
      </w:r>
      <w:proofErr w:type="spellStart"/>
      <w:r w:rsidRPr="007A0DE2">
        <w:rPr>
          <w:i/>
          <w:iCs/>
          <w:sz w:val="24"/>
          <w:szCs w:val="24"/>
          <w:lang w:eastAsia="en-US"/>
        </w:rPr>
        <w:t>str</w:t>
      </w:r>
      <w:proofErr w:type="spellEnd"/>
      <w:r w:rsidRPr="007A0DE2">
        <w:rPr>
          <w:i/>
          <w:iCs/>
          <w:sz w:val="24"/>
          <w:szCs w:val="24"/>
          <w:lang w:eastAsia="en-US"/>
        </w:rPr>
        <w:t xml:space="preserve"> lk 33). Projekti eesmärgiks on ehitada välja Nasva klubis kööginurk, kus soovitakse edaspidi viia läbi erinevatele sihtrühmadele mõeldud n.ö. kalakoolitus – </w:t>
      </w:r>
      <w:proofErr w:type="spellStart"/>
      <w:r w:rsidRPr="007A0DE2">
        <w:rPr>
          <w:i/>
          <w:iCs/>
          <w:sz w:val="24"/>
          <w:szCs w:val="24"/>
          <w:lang w:eastAsia="en-US"/>
        </w:rPr>
        <w:t>hp</w:t>
      </w:r>
      <w:proofErr w:type="spellEnd"/>
      <w:r w:rsidRPr="007A0DE2">
        <w:rPr>
          <w:i/>
          <w:iCs/>
          <w:sz w:val="24"/>
          <w:szCs w:val="24"/>
          <w:lang w:eastAsia="en-US"/>
        </w:rPr>
        <w:t xml:space="preserve"> 2,63.</w:t>
      </w:r>
    </w:p>
    <w:p w14:paraId="7AE59D28" w14:textId="77777777" w:rsidR="008915E1" w:rsidRPr="007A0DE2" w:rsidRDefault="008915E1" w:rsidP="007A0DE2">
      <w:pPr>
        <w:spacing w:line="276" w:lineRule="auto"/>
        <w:rPr>
          <w:sz w:val="24"/>
          <w:szCs w:val="24"/>
        </w:rPr>
      </w:pPr>
      <w:r w:rsidRPr="007A0DE2">
        <w:rPr>
          <w:i/>
          <w:iCs/>
          <w:sz w:val="24"/>
          <w:szCs w:val="24"/>
          <w:lang w:eastAsia="en-US"/>
        </w:rPr>
        <w:t> </w:t>
      </w:r>
    </w:p>
    <w:p w14:paraId="55CAFF6A" w14:textId="77777777" w:rsidR="008915E1" w:rsidRPr="007A0DE2" w:rsidRDefault="008915E1" w:rsidP="007A0DE2">
      <w:pPr>
        <w:spacing w:line="276" w:lineRule="auto"/>
        <w:rPr>
          <w:sz w:val="24"/>
          <w:szCs w:val="24"/>
        </w:rPr>
      </w:pPr>
      <w:r w:rsidRPr="007A0DE2">
        <w:rPr>
          <w:i/>
          <w:iCs/>
          <w:sz w:val="24"/>
          <w:szCs w:val="24"/>
          <w:lang w:eastAsia="en-US"/>
        </w:rPr>
        <w:t>2. Projekt panustab tegevussuuna indikaatorite sihttasemete täitmisesse keskmisel tasemelE2: Loodud on võimalused /.../ piirkondliku kultuuripärandi tutvustamiseks.E3: Kalandus- ja meresektor on maakonnas nähtavad (</w:t>
      </w:r>
      <w:proofErr w:type="spellStart"/>
      <w:r w:rsidRPr="007A0DE2">
        <w:rPr>
          <w:i/>
          <w:iCs/>
          <w:sz w:val="24"/>
          <w:szCs w:val="24"/>
          <w:lang w:eastAsia="en-US"/>
        </w:rPr>
        <w:t>str</w:t>
      </w:r>
      <w:proofErr w:type="spellEnd"/>
      <w:r w:rsidRPr="007A0DE2">
        <w:rPr>
          <w:i/>
          <w:iCs/>
          <w:sz w:val="24"/>
          <w:szCs w:val="24"/>
          <w:lang w:eastAsia="en-US"/>
        </w:rPr>
        <w:t xml:space="preserve"> lk 26) – </w:t>
      </w:r>
      <w:proofErr w:type="spellStart"/>
      <w:r w:rsidRPr="007A0DE2">
        <w:rPr>
          <w:i/>
          <w:iCs/>
          <w:sz w:val="24"/>
          <w:szCs w:val="24"/>
          <w:lang w:eastAsia="en-US"/>
        </w:rPr>
        <w:t>hp</w:t>
      </w:r>
      <w:proofErr w:type="spellEnd"/>
      <w:r w:rsidRPr="007A0DE2">
        <w:rPr>
          <w:i/>
          <w:iCs/>
          <w:sz w:val="24"/>
          <w:szCs w:val="24"/>
          <w:lang w:eastAsia="en-US"/>
        </w:rPr>
        <w:t xml:space="preserve"> 2,00.</w:t>
      </w:r>
    </w:p>
    <w:p w14:paraId="67B57752" w14:textId="77777777" w:rsidR="008915E1" w:rsidRPr="007A0DE2" w:rsidRDefault="008915E1" w:rsidP="007A0DE2">
      <w:pPr>
        <w:spacing w:line="276" w:lineRule="auto"/>
        <w:rPr>
          <w:sz w:val="24"/>
          <w:szCs w:val="24"/>
        </w:rPr>
      </w:pPr>
    </w:p>
    <w:p w14:paraId="37AF819F" w14:textId="77777777" w:rsidR="008915E1" w:rsidRPr="007A0DE2" w:rsidRDefault="008915E1" w:rsidP="007A0DE2">
      <w:pPr>
        <w:spacing w:line="276" w:lineRule="auto"/>
        <w:rPr>
          <w:sz w:val="24"/>
          <w:szCs w:val="24"/>
        </w:rPr>
      </w:pPr>
      <w:r w:rsidRPr="007A0DE2">
        <w:rPr>
          <w:i/>
          <w:iCs/>
          <w:sz w:val="24"/>
          <w:szCs w:val="24"/>
          <w:lang w:eastAsia="en-US"/>
        </w:rPr>
        <w:t>3. Projekt on seotud Saaremaa valla kultuuri arengukavaga:  Alaeesmärk 3.1: Rajatised ja hooned on korras ning varustatud tulevikuvajadusest lähtuvalt, neid on võimalik kasutada mitmekülgselt ning antud piirkonna elanike arvust lähtudes on nende täituvus ja kasutus optimaalne. Tegevus 4.1.1: Rahvakultuuri märgiürituste traditsioonide hoidmise toetamine</w:t>
      </w:r>
      <w:r w:rsidRPr="007A0DE2">
        <w:rPr>
          <w:sz w:val="24"/>
          <w:szCs w:val="24"/>
          <w:lang w:eastAsia="en-US"/>
        </w:rPr>
        <w:t xml:space="preserve"> </w:t>
      </w:r>
      <w:r w:rsidRPr="007A0DE2">
        <w:rPr>
          <w:i/>
          <w:iCs/>
          <w:sz w:val="24"/>
          <w:szCs w:val="24"/>
          <w:lang w:eastAsia="en-US"/>
        </w:rPr>
        <w:t xml:space="preserve">– </w:t>
      </w:r>
      <w:proofErr w:type="spellStart"/>
      <w:r w:rsidRPr="007A0DE2">
        <w:rPr>
          <w:i/>
          <w:iCs/>
          <w:sz w:val="24"/>
          <w:szCs w:val="24"/>
          <w:lang w:eastAsia="en-US"/>
        </w:rPr>
        <w:t>hp</w:t>
      </w:r>
      <w:proofErr w:type="spellEnd"/>
      <w:r w:rsidRPr="007A0DE2">
        <w:rPr>
          <w:i/>
          <w:iCs/>
          <w:sz w:val="24"/>
          <w:szCs w:val="24"/>
          <w:lang w:eastAsia="en-US"/>
        </w:rPr>
        <w:t xml:space="preserve"> 2,38 </w:t>
      </w:r>
    </w:p>
    <w:p w14:paraId="630C7BC3" w14:textId="77777777" w:rsidR="008915E1" w:rsidRPr="007A0DE2" w:rsidRDefault="008915E1" w:rsidP="007A0DE2">
      <w:pPr>
        <w:spacing w:line="276" w:lineRule="auto"/>
        <w:rPr>
          <w:sz w:val="24"/>
          <w:szCs w:val="24"/>
        </w:rPr>
      </w:pPr>
    </w:p>
    <w:p w14:paraId="70F4E139" w14:textId="77777777" w:rsidR="008915E1" w:rsidRPr="007A0DE2" w:rsidRDefault="008915E1" w:rsidP="007A0DE2">
      <w:pPr>
        <w:spacing w:line="276" w:lineRule="auto"/>
        <w:rPr>
          <w:sz w:val="24"/>
          <w:szCs w:val="24"/>
        </w:rPr>
      </w:pPr>
      <w:r w:rsidRPr="007A0DE2">
        <w:rPr>
          <w:i/>
          <w:iCs/>
          <w:sz w:val="24"/>
          <w:szCs w:val="24"/>
          <w:lang w:eastAsia="en-US"/>
        </w:rPr>
        <w:t xml:space="preserve">4. Projekti jätkusuutlikkus on rahuldavalt põhjendatud. Rajatava objekti edasine haldamine on lahti kirjutatud ja võib eeldada, et projekt on jätkusuutlik ka peale rahastamise lõppemist – </w:t>
      </w:r>
      <w:proofErr w:type="spellStart"/>
      <w:r w:rsidRPr="007A0DE2">
        <w:rPr>
          <w:i/>
          <w:iCs/>
          <w:sz w:val="24"/>
          <w:szCs w:val="24"/>
          <w:lang w:eastAsia="en-US"/>
        </w:rPr>
        <w:t>hp</w:t>
      </w:r>
      <w:proofErr w:type="spellEnd"/>
      <w:r w:rsidRPr="007A0DE2">
        <w:rPr>
          <w:i/>
          <w:iCs/>
          <w:sz w:val="24"/>
          <w:szCs w:val="24"/>
          <w:lang w:eastAsia="en-US"/>
        </w:rPr>
        <w:t xml:space="preserve"> 2,38. </w:t>
      </w:r>
    </w:p>
    <w:p w14:paraId="7D712B6F" w14:textId="77777777" w:rsidR="008915E1" w:rsidRPr="007A0DE2" w:rsidRDefault="008915E1" w:rsidP="007A0DE2">
      <w:pPr>
        <w:spacing w:line="276" w:lineRule="auto"/>
        <w:rPr>
          <w:sz w:val="24"/>
          <w:szCs w:val="24"/>
        </w:rPr>
      </w:pPr>
    </w:p>
    <w:p w14:paraId="799C3888" w14:textId="77777777" w:rsidR="008915E1" w:rsidRPr="007A0DE2" w:rsidRDefault="008915E1" w:rsidP="007A0DE2">
      <w:pPr>
        <w:spacing w:line="276" w:lineRule="auto"/>
        <w:rPr>
          <w:sz w:val="24"/>
          <w:szCs w:val="24"/>
        </w:rPr>
      </w:pPr>
      <w:r w:rsidRPr="007A0DE2">
        <w:rPr>
          <w:i/>
          <w:iCs/>
          <w:sz w:val="24"/>
          <w:szCs w:val="24"/>
          <w:lang w:eastAsia="en-US"/>
        </w:rPr>
        <w:t xml:space="preserve">5. Projekti eelarve kulud on abikõlblikud ja nende vajalikkus tuleneb kavandatud tegevustest ja on suunatud projekti eesmärgi saavutamiseks – </w:t>
      </w:r>
      <w:proofErr w:type="spellStart"/>
      <w:r w:rsidRPr="007A0DE2">
        <w:rPr>
          <w:i/>
          <w:iCs/>
          <w:sz w:val="24"/>
          <w:szCs w:val="24"/>
          <w:lang w:eastAsia="en-US"/>
        </w:rPr>
        <w:t>hp</w:t>
      </w:r>
      <w:proofErr w:type="spellEnd"/>
      <w:r w:rsidRPr="007A0DE2">
        <w:rPr>
          <w:i/>
          <w:iCs/>
          <w:sz w:val="24"/>
          <w:szCs w:val="24"/>
          <w:lang w:eastAsia="en-US"/>
        </w:rPr>
        <w:t xml:space="preserve"> 2,75. </w:t>
      </w:r>
    </w:p>
    <w:p w14:paraId="7931B94E" w14:textId="77777777" w:rsidR="008915E1" w:rsidRPr="007A0DE2" w:rsidRDefault="008915E1" w:rsidP="007A0DE2">
      <w:pPr>
        <w:spacing w:line="276" w:lineRule="auto"/>
        <w:rPr>
          <w:sz w:val="24"/>
          <w:szCs w:val="24"/>
        </w:rPr>
      </w:pPr>
    </w:p>
    <w:p w14:paraId="039EE7F1" w14:textId="77777777" w:rsidR="008915E1" w:rsidRPr="007A0DE2" w:rsidRDefault="008915E1" w:rsidP="007A0DE2">
      <w:pPr>
        <w:spacing w:line="276" w:lineRule="auto"/>
        <w:rPr>
          <w:sz w:val="24"/>
          <w:szCs w:val="24"/>
        </w:rPr>
      </w:pPr>
      <w:r w:rsidRPr="007A0DE2">
        <w:rPr>
          <w:i/>
          <w:iCs/>
          <w:sz w:val="24"/>
          <w:szCs w:val="24"/>
          <w:lang w:eastAsia="en-US"/>
        </w:rPr>
        <w:lastRenderedPageBreak/>
        <w:t xml:space="preserve">6. Projekti elluviimise tulemusena piirkonnas otseselt uut teenust pakkuma ei hakata ja keskmisest kõrgema töötasuga töökohta ei looda, uuenduslik on projekt taotleja jaoks, kellel on võimalik laiendada oma tegevuste spektrit – </w:t>
      </w:r>
      <w:proofErr w:type="spellStart"/>
      <w:r w:rsidRPr="007A0DE2">
        <w:rPr>
          <w:i/>
          <w:iCs/>
          <w:sz w:val="24"/>
          <w:szCs w:val="24"/>
          <w:lang w:eastAsia="en-US"/>
        </w:rPr>
        <w:t>hp</w:t>
      </w:r>
      <w:proofErr w:type="spellEnd"/>
      <w:r w:rsidRPr="007A0DE2">
        <w:rPr>
          <w:i/>
          <w:iCs/>
          <w:sz w:val="24"/>
          <w:szCs w:val="24"/>
          <w:lang w:eastAsia="en-US"/>
        </w:rPr>
        <w:t xml:space="preserve"> 2,00 </w:t>
      </w:r>
    </w:p>
    <w:p w14:paraId="0234ACBF" w14:textId="77777777" w:rsidR="008915E1" w:rsidRPr="007A0DE2" w:rsidRDefault="008915E1" w:rsidP="007A0DE2">
      <w:pPr>
        <w:spacing w:line="276" w:lineRule="auto"/>
        <w:rPr>
          <w:sz w:val="24"/>
          <w:szCs w:val="24"/>
        </w:rPr>
      </w:pPr>
    </w:p>
    <w:p w14:paraId="39D3C499" w14:textId="77777777" w:rsidR="008915E1" w:rsidRPr="007A0DE2" w:rsidRDefault="008915E1" w:rsidP="007A0DE2">
      <w:pPr>
        <w:spacing w:line="276" w:lineRule="auto"/>
        <w:rPr>
          <w:sz w:val="24"/>
          <w:szCs w:val="24"/>
        </w:rPr>
      </w:pPr>
      <w:r w:rsidRPr="007A0DE2">
        <w:rPr>
          <w:i/>
          <w:iCs/>
          <w:sz w:val="24"/>
          <w:szCs w:val="24"/>
          <w:lang w:eastAsia="en-US"/>
        </w:rPr>
        <w:t xml:space="preserve">7. Projektist kasusaajate arv peaks olema üsna arvestatava mahuga, kogukonna huvi erinevate kultuuripärandit s.h. kalandusega seotud kultuuripärandit tutvustavate koolituste/ ürituste vastu on suur– </w:t>
      </w:r>
      <w:proofErr w:type="spellStart"/>
      <w:r w:rsidRPr="007A0DE2">
        <w:rPr>
          <w:i/>
          <w:iCs/>
          <w:sz w:val="24"/>
          <w:szCs w:val="24"/>
          <w:lang w:eastAsia="en-US"/>
        </w:rPr>
        <w:t>hp</w:t>
      </w:r>
      <w:proofErr w:type="spellEnd"/>
      <w:r w:rsidRPr="007A0DE2">
        <w:rPr>
          <w:i/>
          <w:iCs/>
          <w:sz w:val="24"/>
          <w:szCs w:val="24"/>
          <w:lang w:eastAsia="en-US"/>
        </w:rPr>
        <w:t xml:space="preserve"> 2,88. </w:t>
      </w:r>
    </w:p>
    <w:p w14:paraId="0C29F7AE" w14:textId="77777777" w:rsidR="008915E1" w:rsidRPr="007A0DE2" w:rsidRDefault="008915E1" w:rsidP="007A0DE2">
      <w:pPr>
        <w:spacing w:line="276" w:lineRule="auto"/>
        <w:rPr>
          <w:sz w:val="24"/>
          <w:szCs w:val="24"/>
        </w:rPr>
      </w:pPr>
    </w:p>
    <w:p w14:paraId="410F8D60" w14:textId="77777777" w:rsidR="008915E1" w:rsidRPr="007A0DE2" w:rsidRDefault="008915E1" w:rsidP="007A0DE2">
      <w:pPr>
        <w:spacing w:line="276" w:lineRule="auto"/>
        <w:rPr>
          <w:sz w:val="24"/>
          <w:szCs w:val="24"/>
        </w:rPr>
      </w:pPr>
      <w:r w:rsidRPr="007A0DE2">
        <w:rPr>
          <w:i/>
          <w:iCs/>
          <w:sz w:val="24"/>
          <w:szCs w:val="24"/>
          <w:lang w:eastAsia="en-US"/>
        </w:rPr>
        <w:t xml:space="preserve">8. Projekt aitab kaasa nii merendusega seotud kui ka üldise, piirkonnale omase kultuuripärandi säilitamisele ning edendamisele – </w:t>
      </w:r>
      <w:proofErr w:type="spellStart"/>
      <w:r w:rsidRPr="007A0DE2">
        <w:rPr>
          <w:i/>
          <w:iCs/>
          <w:sz w:val="24"/>
          <w:szCs w:val="24"/>
          <w:lang w:eastAsia="en-US"/>
        </w:rPr>
        <w:t>hp</w:t>
      </w:r>
      <w:proofErr w:type="spellEnd"/>
      <w:r w:rsidRPr="007A0DE2">
        <w:rPr>
          <w:i/>
          <w:iCs/>
          <w:sz w:val="24"/>
          <w:szCs w:val="24"/>
          <w:lang w:eastAsia="en-US"/>
        </w:rPr>
        <w:t xml:space="preserve"> 2,50.</w:t>
      </w:r>
    </w:p>
    <w:p w14:paraId="0CAF7A70" w14:textId="77777777" w:rsidR="008915E1" w:rsidRPr="007A0DE2" w:rsidRDefault="008915E1" w:rsidP="007A0DE2">
      <w:pPr>
        <w:spacing w:line="276" w:lineRule="auto"/>
        <w:rPr>
          <w:sz w:val="24"/>
          <w:szCs w:val="24"/>
        </w:rPr>
      </w:pPr>
    </w:p>
    <w:p w14:paraId="42F8D701" w14:textId="77777777" w:rsidR="008915E1" w:rsidRPr="007A0DE2" w:rsidRDefault="008915E1" w:rsidP="007A0DE2">
      <w:pPr>
        <w:spacing w:line="276" w:lineRule="auto"/>
        <w:rPr>
          <w:sz w:val="24"/>
          <w:szCs w:val="24"/>
        </w:rPr>
      </w:pPr>
      <w:r w:rsidRPr="007A0DE2">
        <w:rPr>
          <w:b/>
          <w:bCs/>
          <w:sz w:val="24"/>
          <w:szCs w:val="24"/>
          <w:lang w:eastAsia="en-US"/>
        </w:rPr>
        <w:t>Sõna võtsid</w:t>
      </w:r>
    </w:p>
    <w:p w14:paraId="5F5D23AB" w14:textId="77777777" w:rsidR="008915E1" w:rsidRPr="007A0DE2" w:rsidRDefault="008915E1" w:rsidP="007A0DE2">
      <w:pPr>
        <w:spacing w:line="276" w:lineRule="auto"/>
        <w:rPr>
          <w:sz w:val="24"/>
          <w:szCs w:val="24"/>
        </w:rPr>
      </w:pPr>
      <w:r w:rsidRPr="007A0DE2">
        <w:rPr>
          <w:i/>
          <w:iCs/>
          <w:sz w:val="24"/>
          <w:szCs w:val="24"/>
          <w:lang w:eastAsia="en-US"/>
        </w:rPr>
        <w:t>Sõnavõtjaid ei olnud</w:t>
      </w:r>
    </w:p>
    <w:p w14:paraId="132E3CF4" w14:textId="77777777" w:rsidR="008915E1" w:rsidRPr="007A0DE2" w:rsidRDefault="008915E1" w:rsidP="007A0DE2">
      <w:pPr>
        <w:spacing w:line="276" w:lineRule="auto"/>
        <w:rPr>
          <w:sz w:val="24"/>
          <w:szCs w:val="24"/>
        </w:rPr>
      </w:pPr>
    </w:p>
    <w:p w14:paraId="6FE50A58" w14:textId="77777777" w:rsidR="008915E1" w:rsidRPr="007A0DE2" w:rsidRDefault="008915E1" w:rsidP="007A0DE2">
      <w:pPr>
        <w:spacing w:line="276" w:lineRule="auto"/>
        <w:rPr>
          <w:sz w:val="24"/>
          <w:szCs w:val="24"/>
        </w:rPr>
      </w:pPr>
      <w:r w:rsidRPr="007A0DE2">
        <w:rPr>
          <w:b/>
          <w:bCs/>
          <w:sz w:val="24"/>
          <w:szCs w:val="24"/>
          <w:lang w:eastAsia="en-US"/>
        </w:rPr>
        <w:t>Hääletus</w:t>
      </w:r>
    </w:p>
    <w:p w14:paraId="40CACA87" w14:textId="77777777" w:rsidR="008915E1" w:rsidRPr="007A0DE2" w:rsidRDefault="008915E1" w:rsidP="007A0DE2">
      <w:pPr>
        <w:spacing w:after="200" w:line="276" w:lineRule="auto"/>
        <w:rPr>
          <w:sz w:val="24"/>
          <w:szCs w:val="24"/>
        </w:rPr>
      </w:pPr>
      <w:r w:rsidRPr="007A0DE2">
        <w:rPr>
          <w:sz w:val="24"/>
          <w:szCs w:val="24"/>
          <w:lang w:eastAsia="en-US"/>
        </w:rPr>
        <w:t>Poolt 7 vastu 0 erapooletuid 0 ennast taandanud 0</w:t>
      </w:r>
    </w:p>
    <w:p w14:paraId="3EC880EC" w14:textId="77777777" w:rsidR="008915E1" w:rsidRPr="007A0DE2" w:rsidRDefault="008915E1" w:rsidP="007A0DE2">
      <w:pPr>
        <w:spacing w:line="276" w:lineRule="auto"/>
        <w:rPr>
          <w:sz w:val="24"/>
          <w:szCs w:val="24"/>
        </w:rPr>
      </w:pPr>
      <w:bookmarkStart w:id="28" w:name="h.1pxezwc"/>
      <w:bookmarkEnd w:id="28"/>
    </w:p>
    <w:p w14:paraId="2D06BC72" w14:textId="77777777" w:rsidR="008915E1" w:rsidRPr="007A0DE2" w:rsidRDefault="008915E1" w:rsidP="007A0DE2">
      <w:pPr>
        <w:spacing w:line="276" w:lineRule="auto"/>
        <w:rPr>
          <w:sz w:val="24"/>
          <w:szCs w:val="24"/>
        </w:rPr>
      </w:pPr>
      <w:r w:rsidRPr="007A0DE2">
        <w:rPr>
          <w:b/>
          <w:bCs/>
          <w:sz w:val="24"/>
          <w:szCs w:val="24"/>
          <w:lang w:eastAsia="en-US"/>
        </w:rPr>
        <w:t xml:space="preserve">9. Projekt </w:t>
      </w:r>
      <w:r w:rsidRPr="007A0DE2">
        <w:rPr>
          <w:b/>
          <w:bCs/>
          <w:color w:val="333333"/>
          <w:sz w:val="24"/>
          <w:szCs w:val="24"/>
          <w:shd w:val="clear" w:color="auto" w:fill="FFFFFF"/>
          <w:lang w:eastAsia="en-US"/>
        </w:rPr>
        <w:t>83302100015</w:t>
      </w:r>
      <w:r w:rsidRPr="007A0DE2">
        <w:rPr>
          <w:b/>
          <w:bCs/>
          <w:sz w:val="24"/>
          <w:szCs w:val="24"/>
          <w:lang w:eastAsia="en-US"/>
        </w:rPr>
        <w:t xml:space="preserve">: </w:t>
      </w:r>
      <w:r w:rsidRPr="007A0DE2">
        <w:rPr>
          <w:sz w:val="24"/>
          <w:szCs w:val="24"/>
          <w:lang w:eastAsia="en-US"/>
        </w:rPr>
        <w:t xml:space="preserve">Saaremaa Vallavalitsus </w:t>
      </w:r>
      <w:r w:rsidRPr="007A0DE2">
        <w:rPr>
          <w:color w:val="333333"/>
          <w:sz w:val="24"/>
          <w:szCs w:val="24"/>
          <w:shd w:val="clear" w:color="auto" w:fill="FFFFFF"/>
          <w:lang w:eastAsia="en-US"/>
        </w:rPr>
        <w:t>Saaremaa kirjanduslikud matkarajad, I etapp.</w:t>
      </w:r>
      <w:r w:rsidRPr="007A0DE2">
        <w:rPr>
          <w:sz w:val="24"/>
          <w:szCs w:val="24"/>
          <w:lang w:eastAsia="en-US"/>
        </w:rPr>
        <w:t xml:space="preserve"> Projekti kogumaksumus 4950 €, taotletav summa 4455 €</w:t>
      </w:r>
      <w:r w:rsidRPr="007A0DE2">
        <w:rPr>
          <w:b/>
          <w:bCs/>
          <w:sz w:val="24"/>
          <w:szCs w:val="24"/>
          <w:lang w:eastAsia="en-US"/>
        </w:rPr>
        <w:t>,</w:t>
      </w:r>
      <w:r w:rsidRPr="007A0DE2">
        <w:rPr>
          <w:sz w:val="24"/>
          <w:szCs w:val="24"/>
          <w:lang w:eastAsia="en-US"/>
        </w:rPr>
        <w:t xml:space="preserve"> </w:t>
      </w:r>
      <w:r w:rsidRPr="007A0DE2">
        <w:rPr>
          <w:b/>
          <w:bCs/>
          <w:sz w:val="24"/>
          <w:szCs w:val="24"/>
          <w:lang w:eastAsia="en-US"/>
        </w:rPr>
        <w:t>rahastamise ettepanek 4455 €</w:t>
      </w:r>
      <w:r w:rsidRPr="007A0DE2">
        <w:rPr>
          <w:sz w:val="24"/>
          <w:szCs w:val="24"/>
          <w:lang w:eastAsia="en-US"/>
        </w:rPr>
        <w:t xml:space="preserve">, </w:t>
      </w:r>
      <w:r w:rsidRPr="007A0DE2">
        <w:rPr>
          <w:b/>
          <w:bCs/>
          <w:sz w:val="24"/>
          <w:szCs w:val="24"/>
          <w:lang w:eastAsia="en-US"/>
        </w:rPr>
        <w:t>koondhinne 2,27</w:t>
      </w:r>
    </w:p>
    <w:p w14:paraId="76782BAA" w14:textId="77777777" w:rsidR="008915E1" w:rsidRPr="007A0DE2" w:rsidRDefault="008915E1" w:rsidP="007A0DE2">
      <w:pPr>
        <w:spacing w:line="276" w:lineRule="auto"/>
        <w:rPr>
          <w:sz w:val="24"/>
          <w:szCs w:val="24"/>
        </w:rPr>
      </w:pPr>
    </w:p>
    <w:p w14:paraId="7B30192E" w14:textId="77777777" w:rsidR="008915E1" w:rsidRPr="007A0DE2" w:rsidRDefault="008915E1" w:rsidP="007A0DE2">
      <w:pPr>
        <w:spacing w:line="276" w:lineRule="auto"/>
        <w:rPr>
          <w:sz w:val="24"/>
          <w:szCs w:val="24"/>
        </w:rPr>
      </w:pPr>
      <w:r w:rsidRPr="007A0DE2">
        <w:rPr>
          <w:b/>
          <w:bCs/>
          <w:sz w:val="24"/>
          <w:szCs w:val="24"/>
          <w:lang w:eastAsia="en-US"/>
        </w:rPr>
        <w:t>Põhjendatud otsus:</w:t>
      </w:r>
      <w:r w:rsidRPr="007A0DE2">
        <w:rPr>
          <w:sz w:val="24"/>
          <w:szCs w:val="24"/>
          <w:lang w:eastAsia="en-US"/>
        </w:rPr>
        <w:t xml:space="preserve"> </w:t>
      </w:r>
      <w:r w:rsidRPr="007A0DE2">
        <w:rPr>
          <w:i/>
          <w:iCs/>
          <w:sz w:val="24"/>
          <w:szCs w:val="24"/>
          <w:lang w:eastAsia="en-US"/>
        </w:rPr>
        <w:t xml:space="preserve">1. Projekt panustab Saarte Kalanduse visiooni ja strateegiliste eesmärkide täitmisesse kaudselt, läbi kohaliku kirjandusliku kultuuripärandi talletamise s.h. mõned kohalikud kirjanikud, kes on kirjutanud mereteemal– </w:t>
      </w:r>
      <w:proofErr w:type="spellStart"/>
      <w:r w:rsidRPr="007A0DE2">
        <w:rPr>
          <w:i/>
          <w:iCs/>
          <w:sz w:val="24"/>
          <w:szCs w:val="24"/>
          <w:lang w:eastAsia="en-US"/>
        </w:rPr>
        <w:t>hp</w:t>
      </w:r>
      <w:proofErr w:type="spellEnd"/>
      <w:r w:rsidRPr="007A0DE2">
        <w:rPr>
          <w:i/>
          <w:iCs/>
          <w:sz w:val="24"/>
          <w:szCs w:val="24"/>
          <w:lang w:eastAsia="en-US"/>
        </w:rPr>
        <w:t xml:space="preserve"> 1,88. </w:t>
      </w:r>
    </w:p>
    <w:p w14:paraId="7F4306CC" w14:textId="77777777" w:rsidR="008915E1" w:rsidRPr="007A0DE2" w:rsidRDefault="008915E1" w:rsidP="007A0DE2">
      <w:pPr>
        <w:spacing w:line="276" w:lineRule="auto"/>
        <w:rPr>
          <w:sz w:val="24"/>
          <w:szCs w:val="24"/>
        </w:rPr>
      </w:pPr>
    </w:p>
    <w:p w14:paraId="4968C183" w14:textId="77777777" w:rsidR="008915E1" w:rsidRPr="007A0DE2" w:rsidRDefault="008915E1" w:rsidP="007A0DE2">
      <w:pPr>
        <w:spacing w:line="276" w:lineRule="auto"/>
        <w:rPr>
          <w:sz w:val="24"/>
          <w:szCs w:val="24"/>
        </w:rPr>
      </w:pPr>
      <w:r w:rsidRPr="007A0DE2">
        <w:rPr>
          <w:i/>
          <w:iCs/>
          <w:sz w:val="24"/>
          <w:szCs w:val="24"/>
          <w:lang w:eastAsia="en-US"/>
        </w:rPr>
        <w:t xml:space="preserve">2. Projekt panustab tegevussuuna indikaatorite täitmisesse vähesel määral, seoseid tegevussuuna eesmärkidega saab luua kaudsel:. </w:t>
      </w:r>
      <w:r w:rsidRPr="007A0DE2">
        <w:rPr>
          <w:sz w:val="24"/>
          <w:szCs w:val="24"/>
          <w:lang w:eastAsia="en-US"/>
        </w:rPr>
        <w:t xml:space="preserve"> </w:t>
      </w:r>
      <w:r w:rsidRPr="007A0DE2">
        <w:rPr>
          <w:i/>
          <w:iCs/>
          <w:sz w:val="24"/>
          <w:szCs w:val="24"/>
          <w:lang w:eastAsia="en-US"/>
        </w:rPr>
        <w:t>E2: Loodud on võimalused /.../ piirkondliku kultuuripärandi tutvustamiseks (</w:t>
      </w:r>
      <w:proofErr w:type="spellStart"/>
      <w:r w:rsidRPr="007A0DE2">
        <w:rPr>
          <w:i/>
          <w:iCs/>
          <w:sz w:val="24"/>
          <w:szCs w:val="24"/>
          <w:lang w:eastAsia="en-US"/>
        </w:rPr>
        <w:t>str</w:t>
      </w:r>
      <w:proofErr w:type="spellEnd"/>
      <w:r w:rsidRPr="007A0DE2">
        <w:rPr>
          <w:i/>
          <w:iCs/>
          <w:sz w:val="24"/>
          <w:szCs w:val="24"/>
          <w:lang w:eastAsia="en-US"/>
        </w:rPr>
        <w:t xml:space="preserve"> lk 26) – </w:t>
      </w:r>
      <w:proofErr w:type="spellStart"/>
      <w:r w:rsidRPr="007A0DE2">
        <w:rPr>
          <w:i/>
          <w:iCs/>
          <w:sz w:val="24"/>
          <w:szCs w:val="24"/>
          <w:lang w:eastAsia="en-US"/>
        </w:rPr>
        <w:t>hp</w:t>
      </w:r>
      <w:proofErr w:type="spellEnd"/>
      <w:r w:rsidRPr="007A0DE2">
        <w:rPr>
          <w:i/>
          <w:iCs/>
          <w:sz w:val="24"/>
          <w:szCs w:val="24"/>
          <w:lang w:eastAsia="en-US"/>
        </w:rPr>
        <w:t xml:space="preserve"> 1,75. </w:t>
      </w:r>
    </w:p>
    <w:p w14:paraId="52D48CBD" w14:textId="77777777" w:rsidR="008915E1" w:rsidRPr="007A0DE2" w:rsidRDefault="008915E1" w:rsidP="007A0DE2">
      <w:pPr>
        <w:spacing w:line="276" w:lineRule="auto"/>
        <w:rPr>
          <w:sz w:val="24"/>
          <w:szCs w:val="24"/>
        </w:rPr>
      </w:pPr>
    </w:p>
    <w:p w14:paraId="3F2819CF" w14:textId="77777777" w:rsidR="008915E1" w:rsidRPr="007A0DE2" w:rsidRDefault="008915E1" w:rsidP="007A0DE2">
      <w:pPr>
        <w:spacing w:line="276" w:lineRule="auto"/>
        <w:rPr>
          <w:sz w:val="24"/>
          <w:szCs w:val="24"/>
        </w:rPr>
      </w:pPr>
      <w:r w:rsidRPr="007A0DE2">
        <w:rPr>
          <w:i/>
          <w:iCs/>
          <w:sz w:val="24"/>
          <w:szCs w:val="24"/>
          <w:lang w:eastAsia="en-US"/>
        </w:rPr>
        <w:t xml:space="preserve">3. Projekt on seotud Saaremaa valla arengukavaga 2019 – 2030: Strateegiline eesmärk 1: Kultuur ja sport on väärtustatud ning osa saaremaisest kuvandist. Alaeesmärk 1.1: Aastaringne aktiivne ning mitmekesine kultuuri- ja spordielu, mis pakub osalemisvõimalusi nii kohalikele elanikele kui ka Saaremaa külalistele. Tegevus 1.1.1: Vaimse kultuuripärandi säilitamine ning vajaliku keskkonna ja taristu loomise toetamine. Tegevus 1.1.4: Kultuuriturismi ja loomemajanduse toetamine vajaliku taristu loomisega – </w:t>
      </w:r>
      <w:proofErr w:type="spellStart"/>
      <w:r w:rsidRPr="007A0DE2">
        <w:rPr>
          <w:i/>
          <w:iCs/>
          <w:sz w:val="24"/>
          <w:szCs w:val="24"/>
          <w:lang w:eastAsia="en-US"/>
        </w:rPr>
        <w:t>hp</w:t>
      </w:r>
      <w:proofErr w:type="spellEnd"/>
      <w:r w:rsidRPr="007A0DE2">
        <w:rPr>
          <w:i/>
          <w:iCs/>
          <w:sz w:val="24"/>
          <w:szCs w:val="24"/>
          <w:lang w:eastAsia="en-US"/>
        </w:rPr>
        <w:t xml:space="preserve"> 2,38 </w:t>
      </w:r>
    </w:p>
    <w:p w14:paraId="0072EA4D" w14:textId="77777777" w:rsidR="008915E1" w:rsidRPr="007A0DE2" w:rsidRDefault="008915E1" w:rsidP="007A0DE2">
      <w:pPr>
        <w:spacing w:line="276" w:lineRule="auto"/>
        <w:rPr>
          <w:sz w:val="24"/>
          <w:szCs w:val="24"/>
        </w:rPr>
      </w:pPr>
    </w:p>
    <w:p w14:paraId="5393461E" w14:textId="77777777" w:rsidR="008915E1" w:rsidRPr="007A0DE2" w:rsidRDefault="008915E1" w:rsidP="007A0DE2">
      <w:pPr>
        <w:spacing w:line="276" w:lineRule="auto"/>
        <w:rPr>
          <w:sz w:val="24"/>
          <w:szCs w:val="24"/>
        </w:rPr>
      </w:pPr>
      <w:r w:rsidRPr="007A0DE2">
        <w:rPr>
          <w:i/>
          <w:iCs/>
          <w:sz w:val="24"/>
          <w:szCs w:val="24"/>
          <w:lang w:eastAsia="en-US"/>
        </w:rPr>
        <w:t xml:space="preserve">4. Projekti jätkusuutlikkus on rahuldavalt põhjendatud. Rajatava objekti edasine haldamine on lahti kirjutatud ja võib eeldada, et projekt on jätkusuutlik ka peale rahastamise lõppemist – </w:t>
      </w:r>
      <w:proofErr w:type="spellStart"/>
      <w:r w:rsidRPr="007A0DE2">
        <w:rPr>
          <w:i/>
          <w:iCs/>
          <w:sz w:val="24"/>
          <w:szCs w:val="24"/>
          <w:lang w:eastAsia="en-US"/>
        </w:rPr>
        <w:t>hp</w:t>
      </w:r>
      <w:proofErr w:type="spellEnd"/>
      <w:r w:rsidRPr="007A0DE2">
        <w:rPr>
          <w:i/>
          <w:iCs/>
          <w:sz w:val="24"/>
          <w:szCs w:val="24"/>
          <w:lang w:eastAsia="en-US"/>
        </w:rPr>
        <w:t xml:space="preserve"> 2,38 </w:t>
      </w:r>
    </w:p>
    <w:p w14:paraId="53F5C4F1" w14:textId="77777777" w:rsidR="008915E1" w:rsidRPr="007A0DE2" w:rsidRDefault="008915E1" w:rsidP="007A0DE2">
      <w:pPr>
        <w:spacing w:line="276" w:lineRule="auto"/>
        <w:rPr>
          <w:sz w:val="24"/>
          <w:szCs w:val="24"/>
        </w:rPr>
      </w:pPr>
    </w:p>
    <w:p w14:paraId="169120E7" w14:textId="77777777" w:rsidR="008915E1" w:rsidRPr="007A0DE2" w:rsidRDefault="008915E1" w:rsidP="007A0DE2">
      <w:pPr>
        <w:spacing w:line="276" w:lineRule="auto"/>
        <w:rPr>
          <w:sz w:val="24"/>
          <w:szCs w:val="24"/>
        </w:rPr>
      </w:pPr>
      <w:r w:rsidRPr="007A0DE2">
        <w:rPr>
          <w:i/>
          <w:iCs/>
          <w:sz w:val="24"/>
          <w:szCs w:val="24"/>
          <w:lang w:eastAsia="en-US"/>
        </w:rPr>
        <w:lastRenderedPageBreak/>
        <w:t xml:space="preserve">5. Projekti eelarve kulud sellisena on abikõlblikud, nende vajalikkus tuleneb kavandatud tegevustest ja on suunatud projekti eesmärgi saavutamiseks. Eelarve on põhjendatud, aga seos merekultuuri traditsioonide jäädvustamisega on küsitava väärtusega – </w:t>
      </w:r>
      <w:proofErr w:type="spellStart"/>
      <w:r w:rsidRPr="007A0DE2">
        <w:rPr>
          <w:i/>
          <w:iCs/>
          <w:sz w:val="24"/>
          <w:szCs w:val="24"/>
          <w:lang w:eastAsia="en-US"/>
        </w:rPr>
        <w:t>hp</w:t>
      </w:r>
      <w:proofErr w:type="spellEnd"/>
      <w:r w:rsidRPr="007A0DE2">
        <w:rPr>
          <w:i/>
          <w:iCs/>
          <w:sz w:val="24"/>
          <w:szCs w:val="24"/>
          <w:lang w:eastAsia="en-US"/>
        </w:rPr>
        <w:t xml:space="preserve"> 2,75 </w:t>
      </w:r>
    </w:p>
    <w:p w14:paraId="58A7FF1B" w14:textId="77777777" w:rsidR="008915E1" w:rsidRPr="007A0DE2" w:rsidRDefault="008915E1" w:rsidP="007A0DE2">
      <w:pPr>
        <w:spacing w:line="276" w:lineRule="auto"/>
        <w:rPr>
          <w:sz w:val="24"/>
          <w:szCs w:val="24"/>
        </w:rPr>
      </w:pPr>
    </w:p>
    <w:p w14:paraId="3FF289B2" w14:textId="77777777" w:rsidR="008915E1" w:rsidRPr="007A0DE2" w:rsidRDefault="008915E1" w:rsidP="007A0DE2">
      <w:pPr>
        <w:spacing w:line="276" w:lineRule="auto"/>
        <w:rPr>
          <w:sz w:val="24"/>
          <w:szCs w:val="24"/>
        </w:rPr>
      </w:pPr>
      <w:r w:rsidRPr="007A0DE2">
        <w:rPr>
          <w:i/>
          <w:iCs/>
          <w:sz w:val="24"/>
          <w:szCs w:val="24"/>
          <w:lang w:eastAsia="en-US"/>
        </w:rPr>
        <w:t>6. Projekt vastab ühele uuenduslikkuse tingimusele, võib öelda, et projekti elluviimise tulemusena pakutakse piirkonnas uut toodet (</w:t>
      </w:r>
      <w:proofErr w:type="spellStart"/>
      <w:r w:rsidRPr="007A0DE2">
        <w:rPr>
          <w:i/>
          <w:iCs/>
          <w:sz w:val="24"/>
          <w:szCs w:val="24"/>
          <w:lang w:eastAsia="en-US"/>
        </w:rPr>
        <w:t>äpi</w:t>
      </w:r>
      <w:proofErr w:type="spellEnd"/>
      <w:r w:rsidRPr="007A0DE2">
        <w:rPr>
          <w:i/>
          <w:iCs/>
          <w:sz w:val="24"/>
          <w:szCs w:val="24"/>
          <w:lang w:eastAsia="en-US"/>
        </w:rPr>
        <w:t xml:space="preserve"> baasil toimiv Saaremaa kirjanduslike matkaradade kaart) – </w:t>
      </w:r>
      <w:proofErr w:type="spellStart"/>
      <w:r w:rsidRPr="007A0DE2">
        <w:rPr>
          <w:i/>
          <w:iCs/>
          <w:sz w:val="24"/>
          <w:szCs w:val="24"/>
          <w:lang w:eastAsia="en-US"/>
        </w:rPr>
        <w:t>hp</w:t>
      </w:r>
      <w:proofErr w:type="spellEnd"/>
      <w:r w:rsidRPr="007A0DE2">
        <w:rPr>
          <w:i/>
          <w:iCs/>
          <w:sz w:val="24"/>
          <w:szCs w:val="24"/>
          <w:lang w:eastAsia="en-US"/>
        </w:rPr>
        <w:t xml:space="preserve"> 2,00.</w:t>
      </w:r>
    </w:p>
    <w:p w14:paraId="5699582A" w14:textId="77777777" w:rsidR="008915E1" w:rsidRPr="007A0DE2" w:rsidRDefault="008915E1" w:rsidP="007A0DE2">
      <w:pPr>
        <w:spacing w:line="276" w:lineRule="auto"/>
        <w:rPr>
          <w:sz w:val="24"/>
          <w:szCs w:val="24"/>
        </w:rPr>
      </w:pPr>
      <w:r w:rsidRPr="007A0DE2">
        <w:rPr>
          <w:i/>
          <w:iCs/>
          <w:sz w:val="24"/>
          <w:szCs w:val="24"/>
          <w:lang w:eastAsia="en-US"/>
        </w:rPr>
        <w:t> </w:t>
      </w:r>
    </w:p>
    <w:p w14:paraId="53D82FAE" w14:textId="77777777" w:rsidR="008915E1" w:rsidRPr="007A0DE2" w:rsidRDefault="008915E1" w:rsidP="007A0DE2">
      <w:pPr>
        <w:spacing w:line="276" w:lineRule="auto"/>
        <w:rPr>
          <w:sz w:val="24"/>
          <w:szCs w:val="24"/>
        </w:rPr>
      </w:pPr>
      <w:r w:rsidRPr="007A0DE2">
        <w:rPr>
          <w:i/>
          <w:iCs/>
          <w:sz w:val="24"/>
          <w:szCs w:val="24"/>
          <w:lang w:eastAsia="en-US"/>
        </w:rPr>
        <w:t xml:space="preserve">7. Piisava arvu huviliste olemasolul peaks projektist kasusaajate arv olema üsna suur– </w:t>
      </w:r>
      <w:proofErr w:type="spellStart"/>
      <w:r w:rsidRPr="007A0DE2">
        <w:rPr>
          <w:i/>
          <w:iCs/>
          <w:sz w:val="24"/>
          <w:szCs w:val="24"/>
          <w:lang w:eastAsia="en-US"/>
        </w:rPr>
        <w:t>hp</w:t>
      </w:r>
      <w:proofErr w:type="spellEnd"/>
      <w:r w:rsidRPr="007A0DE2">
        <w:rPr>
          <w:i/>
          <w:iCs/>
          <w:sz w:val="24"/>
          <w:szCs w:val="24"/>
          <w:lang w:eastAsia="en-US"/>
        </w:rPr>
        <w:t xml:space="preserve"> 2,75. </w:t>
      </w:r>
    </w:p>
    <w:p w14:paraId="27A9F9AF" w14:textId="77777777" w:rsidR="008915E1" w:rsidRPr="007A0DE2" w:rsidRDefault="008915E1" w:rsidP="007A0DE2">
      <w:pPr>
        <w:spacing w:line="276" w:lineRule="auto"/>
        <w:rPr>
          <w:sz w:val="24"/>
          <w:szCs w:val="24"/>
        </w:rPr>
      </w:pPr>
    </w:p>
    <w:p w14:paraId="3EDC6F63" w14:textId="77777777" w:rsidR="008915E1" w:rsidRPr="007A0DE2" w:rsidRDefault="008915E1" w:rsidP="007A0DE2">
      <w:pPr>
        <w:spacing w:line="276" w:lineRule="auto"/>
        <w:rPr>
          <w:sz w:val="24"/>
          <w:szCs w:val="24"/>
        </w:rPr>
      </w:pPr>
      <w:r w:rsidRPr="007A0DE2">
        <w:rPr>
          <w:i/>
          <w:iCs/>
          <w:sz w:val="24"/>
          <w:szCs w:val="24"/>
          <w:lang w:eastAsia="en-US"/>
        </w:rPr>
        <w:t xml:space="preserve">8. Projekt aitab kaasa  piirkonnale omase kirjandusvaldkonna kultuuripärandi säilitamisele ning edendamisele – </w:t>
      </w:r>
      <w:proofErr w:type="spellStart"/>
      <w:r w:rsidRPr="007A0DE2">
        <w:rPr>
          <w:i/>
          <w:iCs/>
          <w:sz w:val="24"/>
          <w:szCs w:val="24"/>
          <w:lang w:eastAsia="en-US"/>
        </w:rPr>
        <w:t>hp</w:t>
      </w:r>
      <w:proofErr w:type="spellEnd"/>
      <w:r w:rsidRPr="007A0DE2">
        <w:rPr>
          <w:i/>
          <w:iCs/>
          <w:sz w:val="24"/>
          <w:szCs w:val="24"/>
          <w:lang w:eastAsia="en-US"/>
        </w:rPr>
        <w:t xml:space="preserve"> 2,13.</w:t>
      </w:r>
    </w:p>
    <w:p w14:paraId="29AA0760" w14:textId="77777777" w:rsidR="008915E1" w:rsidRPr="007A0DE2" w:rsidRDefault="008915E1" w:rsidP="007A0DE2">
      <w:pPr>
        <w:spacing w:line="276" w:lineRule="auto"/>
        <w:rPr>
          <w:sz w:val="24"/>
          <w:szCs w:val="24"/>
        </w:rPr>
      </w:pPr>
    </w:p>
    <w:p w14:paraId="7AE9C29E" w14:textId="77777777" w:rsidR="008915E1" w:rsidRPr="007A0DE2" w:rsidRDefault="008915E1" w:rsidP="007A0DE2">
      <w:pPr>
        <w:spacing w:line="276" w:lineRule="auto"/>
        <w:rPr>
          <w:sz w:val="24"/>
          <w:szCs w:val="24"/>
        </w:rPr>
      </w:pPr>
      <w:r w:rsidRPr="007A0DE2">
        <w:rPr>
          <w:b/>
          <w:bCs/>
          <w:sz w:val="24"/>
          <w:szCs w:val="24"/>
          <w:lang w:eastAsia="en-US"/>
        </w:rPr>
        <w:t>Sõna võtsid</w:t>
      </w:r>
    </w:p>
    <w:p w14:paraId="74DC11F2" w14:textId="77777777" w:rsidR="008915E1" w:rsidRPr="007A0DE2" w:rsidRDefault="008915E1" w:rsidP="007A0DE2">
      <w:pPr>
        <w:spacing w:line="276" w:lineRule="auto"/>
        <w:rPr>
          <w:sz w:val="24"/>
          <w:szCs w:val="24"/>
        </w:rPr>
      </w:pPr>
      <w:r w:rsidRPr="007A0DE2">
        <w:rPr>
          <w:i/>
          <w:iCs/>
          <w:sz w:val="24"/>
          <w:szCs w:val="24"/>
          <w:lang w:eastAsia="en-US"/>
        </w:rPr>
        <w:t>Sõnavõtjaid ei olnud</w:t>
      </w:r>
    </w:p>
    <w:p w14:paraId="39A95625" w14:textId="77777777" w:rsidR="008915E1" w:rsidRPr="007A0DE2" w:rsidRDefault="008915E1" w:rsidP="007A0DE2">
      <w:pPr>
        <w:spacing w:line="276" w:lineRule="auto"/>
        <w:rPr>
          <w:sz w:val="24"/>
          <w:szCs w:val="24"/>
        </w:rPr>
      </w:pPr>
    </w:p>
    <w:p w14:paraId="305A8C34" w14:textId="77777777" w:rsidR="008915E1" w:rsidRPr="007A0DE2" w:rsidRDefault="008915E1" w:rsidP="007A0DE2">
      <w:pPr>
        <w:spacing w:line="276" w:lineRule="auto"/>
        <w:rPr>
          <w:sz w:val="24"/>
          <w:szCs w:val="24"/>
        </w:rPr>
      </w:pPr>
      <w:r w:rsidRPr="007A0DE2">
        <w:rPr>
          <w:b/>
          <w:bCs/>
          <w:sz w:val="24"/>
          <w:szCs w:val="24"/>
          <w:lang w:eastAsia="en-US"/>
        </w:rPr>
        <w:t>Hääletus</w:t>
      </w:r>
    </w:p>
    <w:p w14:paraId="1CC17AAA" w14:textId="77777777" w:rsidR="008915E1" w:rsidRPr="007A0DE2" w:rsidRDefault="008915E1" w:rsidP="007A0DE2">
      <w:pPr>
        <w:spacing w:after="200" w:line="276" w:lineRule="auto"/>
        <w:rPr>
          <w:sz w:val="24"/>
          <w:szCs w:val="24"/>
        </w:rPr>
      </w:pPr>
      <w:r w:rsidRPr="007A0DE2">
        <w:rPr>
          <w:sz w:val="24"/>
          <w:szCs w:val="24"/>
          <w:lang w:eastAsia="en-US"/>
        </w:rPr>
        <w:t>Poolt 6 vastu 0 erapooletuid 0 ennast taandanud 1</w:t>
      </w:r>
    </w:p>
    <w:p w14:paraId="458B8215" w14:textId="77777777" w:rsidR="008915E1" w:rsidRPr="007A0DE2" w:rsidRDefault="008915E1" w:rsidP="007A0DE2">
      <w:pPr>
        <w:spacing w:line="276" w:lineRule="auto"/>
        <w:rPr>
          <w:sz w:val="24"/>
          <w:szCs w:val="24"/>
        </w:rPr>
      </w:pPr>
      <w:bookmarkStart w:id="29" w:name="h.49x2ik5"/>
      <w:bookmarkEnd w:id="29"/>
    </w:p>
    <w:p w14:paraId="140A2D8F" w14:textId="77777777" w:rsidR="008915E1" w:rsidRPr="007A0DE2" w:rsidRDefault="008915E1" w:rsidP="007A0DE2">
      <w:pPr>
        <w:spacing w:line="276" w:lineRule="auto"/>
        <w:rPr>
          <w:sz w:val="24"/>
          <w:szCs w:val="24"/>
        </w:rPr>
      </w:pPr>
      <w:r w:rsidRPr="007A0DE2">
        <w:rPr>
          <w:b/>
          <w:bCs/>
          <w:sz w:val="24"/>
          <w:szCs w:val="24"/>
          <w:lang w:eastAsia="en-US"/>
        </w:rPr>
        <w:t xml:space="preserve">10. Projekt </w:t>
      </w:r>
      <w:r w:rsidRPr="007A0DE2">
        <w:rPr>
          <w:b/>
          <w:bCs/>
          <w:color w:val="333333"/>
          <w:sz w:val="24"/>
          <w:szCs w:val="24"/>
          <w:shd w:val="clear" w:color="auto" w:fill="FFFFFF"/>
          <w:lang w:eastAsia="en-US"/>
        </w:rPr>
        <w:t>83302100029</w:t>
      </w:r>
      <w:r w:rsidRPr="007A0DE2">
        <w:rPr>
          <w:b/>
          <w:bCs/>
          <w:sz w:val="24"/>
          <w:szCs w:val="24"/>
          <w:lang w:eastAsia="en-US"/>
        </w:rPr>
        <w:t xml:space="preserve">: </w:t>
      </w:r>
      <w:r w:rsidRPr="007A0DE2">
        <w:rPr>
          <w:sz w:val="24"/>
          <w:szCs w:val="24"/>
          <w:lang w:eastAsia="en-US"/>
        </w:rPr>
        <w:t>Saaremaa Merispordi Selts, Tule sinagi merele. Projekti kogumaksumus 20 916 €, taotletav summa 16 732 €</w:t>
      </w:r>
      <w:r w:rsidRPr="007A0DE2">
        <w:rPr>
          <w:b/>
          <w:bCs/>
          <w:sz w:val="24"/>
          <w:szCs w:val="24"/>
          <w:lang w:eastAsia="en-US"/>
        </w:rPr>
        <w:t>, rahastamise ettepanek</w:t>
      </w:r>
      <w:r w:rsidR="00187CC0" w:rsidRPr="007A0DE2">
        <w:rPr>
          <w:b/>
          <w:bCs/>
          <w:sz w:val="24"/>
          <w:szCs w:val="24"/>
          <w:lang w:eastAsia="en-US"/>
        </w:rPr>
        <w:t xml:space="preserve">ut ei tehta kuna puuduvad eelarvevahendid, </w:t>
      </w:r>
      <w:r w:rsidRPr="007A0DE2">
        <w:rPr>
          <w:b/>
          <w:bCs/>
          <w:sz w:val="24"/>
          <w:szCs w:val="24"/>
          <w:lang w:eastAsia="en-US"/>
        </w:rPr>
        <w:t>koondhinne 2,24</w:t>
      </w:r>
    </w:p>
    <w:p w14:paraId="658276D4" w14:textId="77777777" w:rsidR="008915E1" w:rsidRPr="007A0DE2" w:rsidRDefault="008915E1" w:rsidP="007A0DE2">
      <w:pPr>
        <w:spacing w:line="276" w:lineRule="auto"/>
        <w:rPr>
          <w:sz w:val="24"/>
          <w:szCs w:val="24"/>
        </w:rPr>
      </w:pPr>
    </w:p>
    <w:p w14:paraId="59157F7A" w14:textId="77777777" w:rsidR="008915E1" w:rsidRPr="007A0DE2" w:rsidRDefault="008915E1" w:rsidP="007A0DE2">
      <w:pPr>
        <w:spacing w:line="276" w:lineRule="auto"/>
        <w:rPr>
          <w:sz w:val="24"/>
          <w:szCs w:val="24"/>
        </w:rPr>
      </w:pPr>
      <w:r w:rsidRPr="007A0DE2">
        <w:rPr>
          <w:b/>
          <w:bCs/>
          <w:sz w:val="24"/>
          <w:szCs w:val="24"/>
          <w:lang w:eastAsia="en-US"/>
        </w:rPr>
        <w:t>Põhjendatud otsus:</w:t>
      </w:r>
      <w:r w:rsidRPr="007A0DE2">
        <w:rPr>
          <w:sz w:val="24"/>
          <w:szCs w:val="24"/>
          <w:lang w:eastAsia="en-US"/>
        </w:rPr>
        <w:t xml:space="preserve"> </w:t>
      </w:r>
      <w:r w:rsidRPr="007A0DE2">
        <w:rPr>
          <w:i/>
          <w:iCs/>
          <w:sz w:val="24"/>
          <w:szCs w:val="24"/>
          <w:lang w:eastAsia="en-US"/>
        </w:rPr>
        <w:t xml:space="preserve">1. Projekt on kaudselt seotud ühe Saarte Kalanduse arengustrateegiaga tegevussuuna eesmärgiga: E3: Kalandus- ja meresektor on maakonnas nähtavad. Projekti  eesmärgiks on pakkuda purjetamise algteadmisi Saare maakonna elanikele ja suvel Saaremaad külastavatele turistidele – </w:t>
      </w:r>
      <w:proofErr w:type="spellStart"/>
      <w:r w:rsidRPr="007A0DE2">
        <w:rPr>
          <w:i/>
          <w:iCs/>
          <w:sz w:val="24"/>
          <w:szCs w:val="24"/>
          <w:lang w:eastAsia="en-US"/>
        </w:rPr>
        <w:t>hp</w:t>
      </w:r>
      <w:proofErr w:type="spellEnd"/>
      <w:r w:rsidRPr="007A0DE2">
        <w:rPr>
          <w:i/>
          <w:iCs/>
          <w:sz w:val="24"/>
          <w:szCs w:val="24"/>
          <w:lang w:eastAsia="en-US"/>
        </w:rPr>
        <w:t xml:space="preserve"> 1,88 </w:t>
      </w:r>
    </w:p>
    <w:p w14:paraId="28C84AB5" w14:textId="77777777" w:rsidR="008915E1" w:rsidRPr="007A0DE2" w:rsidRDefault="008915E1" w:rsidP="007A0DE2">
      <w:pPr>
        <w:spacing w:line="276" w:lineRule="auto"/>
        <w:rPr>
          <w:sz w:val="24"/>
          <w:szCs w:val="24"/>
        </w:rPr>
      </w:pPr>
    </w:p>
    <w:p w14:paraId="26E6BE00" w14:textId="77777777" w:rsidR="008915E1" w:rsidRPr="007A0DE2" w:rsidRDefault="008915E1" w:rsidP="007A0DE2">
      <w:pPr>
        <w:spacing w:line="276" w:lineRule="auto"/>
        <w:rPr>
          <w:sz w:val="24"/>
          <w:szCs w:val="24"/>
        </w:rPr>
      </w:pPr>
      <w:r w:rsidRPr="007A0DE2">
        <w:rPr>
          <w:i/>
          <w:iCs/>
          <w:sz w:val="24"/>
          <w:szCs w:val="24"/>
          <w:lang w:eastAsia="en-US"/>
        </w:rPr>
        <w:t>2. Projekt panustab tegevussuuna indikaatorite sihttasemete täitmisesse keskmisel tasemel. E3: Kalandus- ja meresektor on maakonnas nähtavad (</w:t>
      </w:r>
      <w:proofErr w:type="spellStart"/>
      <w:r w:rsidRPr="007A0DE2">
        <w:rPr>
          <w:i/>
          <w:iCs/>
          <w:sz w:val="24"/>
          <w:szCs w:val="24"/>
          <w:lang w:eastAsia="en-US"/>
        </w:rPr>
        <w:t>str</w:t>
      </w:r>
      <w:proofErr w:type="spellEnd"/>
      <w:r w:rsidRPr="007A0DE2">
        <w:rPr>
          <w:i/>
          <w:iCs/>
          <w:sz w:val="24"/>
          <w:szCs w:val="24"/>
          <w:lang w:eastAsia="en-US"/>
        </w:rPr>
        <w:t xml:space="preserve"> lk 26) – </w:t>
      </w:r>
      <w:proofErr w:type="spellStart"/>
      <w:r w:rsidRPr="007A0DE2">
        <w:rPr>
          <w:i/>
          <w:iCs/>
          <w:sz w:val="24"/>
          <w:szCs w:val="24"/>
          <w:lang w:eastAsia="en-US"/>
        </w:rPr>
        <w:t>hp</w:t>
      </w:r>
      <w:proofErr w:type="spellEnd"/>
      <w:r w:rsidRPr="007A0DE2">
        <w:rPr>
          <w:i/>
          <w:iCs/>
          <w:sz w:val="24"/>
          <w:szCs w:val="24"/>
          <w:lang w:eastAsia="en-US"/>
        </w:rPr>
        <w:t xml:space="preserve"> 2,00 </w:t>
      </w:r>
    </w:p>
    <w:p w14:paraId="7D13BAF9" w14:textId="77777777" w:rsidR="008915E1" w:rsidRPr="007A0DE2" w:rsidRDefault="008915E1" w:rsidP="007A0DE2">
      <w:pPr>
        <w:spacing w:line="276" w:lineRule="auto"/>
        <w:rPr>
          <w:sz w:val="24"/>
          <w:szCs w:val="24"/>
        </w:rPr>
      </w:pPr>
    </w:p>
    <w:p w14:paraId="78F8CC67" w14:textId="77777777" w:rsidR="008915E1" w:rsidRPr="007A0DE2" w:rsidRDefault="008915E1" w:rsidP="007A0DE2">
      <w:pPr>
        <w:spacing w:line="276" w:lineRule="auto"/>
        <w:rPr>
          <w:sz w:val="24"/>
          <w:szCs w:val="24"/>
        </w:rPr>
      </w:pPr>
      <w:r w:rsidRPr="007A0DE2">
        <w:rPr>
          <w:i/>
          <w:iCs/>
          <w:sz w:val="24"/>
          <w:szCs w:val="24"/>
          <w:lang w:eastAsia="en-US"/>
        </w:rPr>
        <w:t xml:space="preserve">3. Projekt on seotud Saaremaa valla spordi arengukavaga 2020 – 2030: 5.1.2. Alaeesmärk 1.2. Sporditegevus on Saaremaa valla elanike eluviis ning igaühele kättesaadav Tegevus 1.2.1. Valla spordiklubid propageerivad tervisesporti, arendavad võistlussporti ja kasvatavad tippsportlasi. Tegevus 1.2.2. Erinevatele huvigruppidele (lapsed, eakad, erivajadusega inimesed) pakutakse vajaduste ja soovide kohaseid sportimisvõimalusi. Tegevus: 1.2.6. Spordiklubide ja kohaliku initsiatiivi toetamine. Tegevus: 1.2.7. Tervisliku eluviisi pidev teadvustamine, perekesksete sportimisharjumuste juurutamine – </w:t>
      </w:r>
      <w:proofErr w:type="spellStart"/>
      <w:r w:rsidRPr="007A0DE2">
        <w:rPr>
          <w:i/>
          <w:iCs/>
          <w:sz w:val="24"/>
          <w:szCs w:val="24"/>
          <w:lang w:eastAsia="en-US"/>
        </w:rPr>
        <w:t>hp</w:t>
      </w:r>
      <w:proofErr w:type="spellEnd"/>
      <w:r w:rsidRPr="007A0DE2">
        <w:rPr>
          <w:i/>
          <w:iCs/>
          <w:sz w:val="24"/>
          <w:szCs w:val="24"/>
          <w:lang w:eastAsia="en-US"/>
        </w:rPr>
        <w:t xml:space="preserve"> 2,55. </w:t>
      </w:r>
    </w:p>
    <w:p w14:paraId="7BC6859F" w14:textId="77777777" w:rsidR="008915E1" w:rsidRPr="007A0DE2" w:rsidRDefault="008915E1" w:rsidP="007A0DE2">
      <w:pPr>
        <w:spacing w:line="276" w:lineRule="auto"/>
        <w:rPr>
          <w:sz w:val="24"/>
          <w:szCs w:val="24"/>
        </w:rPr>
      </w:pPr>
    </w:p>
    <w:p w14:paraId="0A012EDC" w14:textId="77777777" w:rsidR="008915E1" w:rsidRPr="007A0DE2" w:rsidRDefault="008915E1" w:rsidP="007A0DE2">
      <w:pPr>
        <w:spacing w:line="276" w:lineRule="auto"/>
        <w:rPr>
          <w:sz w:val="24"/>
          <w:szCs w:val="24"/>
        </w:rPr>
      </w:pPr>
      <w:r w:rsidRPr="007A0DE2">
        <w:rPr>
          <w:i/>
          <w:iCs/>
          <w:sz w:val="24"/>
          <w:szCs w:val="24"/>
          <w:lang w:eastAsia="en-US"/>
        </w:rPr>
        <w:lastRenderedPageBreak/>
        <w:t xml:space="preserve">4. Projekti jätkusuutlikkus on rahuldavalt põhjendatud. Soetuste edasine haldamine on lahti kirjutatud ja võib eeldada, et projekt on jätkusuutlik ka peale rahastamise lõppemist – </w:t>
      </w:r>
      <w:proofErr w:type="spellStart"/>
      <w:r w:rsidRPr="007A0DE2">
        <w:rPr>
          <w:i/>
          <w:iCs/>
          <w:sz w:val="24"/>
          <w:szCs w:val="24"/>
          <w:lang w:eastAsia="en-US"/>
        </w:rPr>
        <w:t>hp</w:t>
      </w:r>
      <w:proofErr w:type="spellEnd"/>
      <w:r w:rsidRPr="007A0DE2">
        <w:rPr>
          <w:i/>
          <w:iCs/>
          <w:sz w:val="24"/>
          <w:szCs w:val="24"/>
          <w:lang w:eastAsia="en-US"/>
        </w:rPr>
        <w:t xml:space="preserve"> 2,25. </w:t>
      </w:r>
    </w:p>
    <w:p w14:paraId="6A6F5867" w14:textId="77777777" w:rsidR="008915E1" w:rsidRPr="007A0DE2" w:rsidRDefault="008915E1" w:rsidP="007A0DE2">
      <w:pPr>
        <w:spacing w:line="276" w:lineRule="auto"/>
        <w:rPr>
          <w:sz w:val="24"/>
          <w:szCs w:val="24"/>
        </w:rPr>
      </w:pPr>
    </w:p>
    <w:p w14:paraId="4C9F673F" w14:textId="77777777" w:rsidR="008915E1" w:rsidRPr="007A0DE2" w:rsidRDefault="008915E1" w:rsidP="007A0DE2">
      <w:pPr>
        <w:spacing w:line="276" w:lineRule="auto"/>
        <w:rPr>
          <w:sz w:val="24"/>
          <w:szCs w:val="24"/>
        </w:rPr>
      </w:pPr>
      <w:r w:rsidRPr="007A0DE2">
        <w:rPr>
          <w:i/>
          <w:iCs/>
          <w:sz w:val="24"/>
          <w:szCs w:val="24"/>
          <w:lang w:eastAsia="en-US"/>
        </w:rPr>
        <w:t xml:space="preserve">5. Laias laastus on projekti eelarve on arusaadav ja põhjendatud iseasi, kas määruse mõistes on tegemist abikõlbuliku soetusega – </w:t>
      </w:r>
      <w:proofErr w:type="spellStart"/>
      <w:r w:rsidRPr="007A0DE2">
        <w:rPr>
          <w:i/>
          <w:iCs/>
          <w:sz w:val="24"/>
          <w:szCs w:val="24"/>
          <w:lang w:eastAsia="en-US"/>
        </w:rPr>
        <w:t>hp</w:t>
      </w:r>
      <w:proofErr w:type="spellEnd"/>
      <w:r w:rsidRPr="007A0DE2">
        <w:rPr>
          <w:i/>
          <w:iCs/>
          <w:sz w:val="24"/>
          <w:szCs w:val="24"/>
          <w:lang w:eastAsia="en-US"/>
        </w:rPr>
        <w:t xml:space="preserve"> 2,38. </w:t>
      </w:r>
    </w:p>
    <w:p w14:paraId="1A48B115" w14:textId="77777777" w:rsidR="008915E1" w:rsidRPr="007A0DE2" w:rsidRDefault="008915E1" w:rsidP="007A0DE2">
      <w:pPr>
        <w:spacing w:line="276" w:lineRule="auto"/>
        <w:rPr>
          <w:sz w:val="24"/>
          <w:szCs w:val="24"/>
        </w:rPr>
      </w:pPr>
    </w:p>
    <w:p w14:paraId="71BE3A42" w14:textId="77777777" w:rsidR="008915E1" w:rsidRPr="007A0DE2" w:rsidRDefault="008915E1" w:rsidP="007A0DE2">
      <w:pPr>
        <w:spacing w:line="276" w:lineRule="auto"/>
        <w:rPr>
          <w:sz w:val="24"/>
          <w:szCs w:val="24"/>
        </w:rPr>
      </w:pPr>
      <w:r w:rsidRPr="007A0DE2">
        <w:rPr>
          <w:i/>
          <w:iCs/>
          <w:sz w:val="24"/>
          <w:szCs w:val="24"/>
          <w:lang w:eastAsia="en-US"/>
        </w:rPr>
        <w:t xml:space="preserve">6. Projekt vastab ühele uuenduslikkuse tingimusele, võib öelda, et projekti elluviimise tulemusena pakutakse piirkonnas uut teenust (purjetamise õpe täiskasvanutele, laste purjetamise õppega juba tegeletakse) – </w:t>
      </w:r>
      <w:proofErr w:type="spellStart"/>
      <w:r w:rsidRPr="007A0DE2">
        <w:rPr>
          <w:i/>
          <w:iCs/>
          <w:sz w:val="24"/>
          <w:szCs w:val="24"/>
          <w:lang w:eastAsia="en-US"/>
        </w:rPr>
        <w:t>hp</w:t>
      </w:r>
      <w:proofErr w:type="spellEnd"/>
      <w:r w:rsidRPr="007A0DE2">
        <w:rPr>
          <w:i/>
          <w:iCs/>
          <w:sz w:val="24"/>
          <w:szCs w:val="24"/>
          <w:lang w:eastAsia="en-US"/>
        </w:rPr>
        <w:t xml:space="preserve"> 2,00. </w:t>
      </w:r>
    </w:p>
    <w:p w14:paraId="29CDE8B2" w14:textId="77777777" w:rsidR="008915E1" w:rsidRPr="007A0DE2" w:rsidRDefault="008915E1" w:rsidP="007A0DE2">
      <w:pPr>
        <w:spacing w:line="276" w:lineRule="auto"/>
        <w:rPr>
          <w:sz w:val="24"/>
          <w:szCs w:val="24"/>
        </w:rPr>
      </w:pPr>
    </w:p>
    <w:p w14:paraId="5B64ABBC" w14:textId="77777777" w:rsidR="008915E1" w:rsidRPr="007A0DE2" w:rsidRDefault="008915E1" w:rsidP="007A0DE2">
      <w:pPr>
        <w:spacing w:line="276" w:lineRule="auto"/>
        <w:rPr>
          <w:sz w:val="24"/>
          <w:szCs w:val="24"/>
        </w:rPr>
      </w:pPr>
      <w:r w:rsidRPr="007A0DE2">
        <w:rPr>
          <w:i/>
          <w:iCs/>
          <w:sz w:val="24"/>
          <w:szCs w:val="24"/>
          <w:lang w:eastAsia="en-US"/>
        </w:rPr>
        <w:t>7. Projektist kasusaajate arv peaks olema üsna suur. Projektis on ära toodud: „</w:t>
      </w:r>
      <w:r w:rsidRPr="007A0DE2">
        <w:rPr>
          <w:i/>
          <w:iCs/>
          <w:color w:val="333333"/>
          <w:sz w:val="24"/>
          <w:szCs w:val="24"/>
          <w:shd w:val="clear" w:color="auto" w:fill="FFFFFF"/>
          <w:lang w:eastAsia="en-US"/>
        </w:rPr>
        <w:t>Kasusaajad on kõik merendushuvilised. Arvestades projekti jätkusuutlikkust läbib selle raames tuleva 5 aasta jooksul 100 täiskasvanut ja 100 last purjetamise algõppe“</w:t>
      </w:r>
      <w:r w:rsidRPr="007A0DE2">
        <w:rPr>
          <w:i/>
          <w:iCs/>
          <w:sz w:val="24"/>
          <w:szCs w:val="24"/>
          <w:lang w:eastAsia="en-US"/>
        </w:rPr>
        <w:t xml:space="preserve"> – </w:t>
      </w:r>
      <w:proofErr w:type="spellStart"/>
      <w:r w:rsidRPr="007A0DE2">
        <w:rPr>
          <w:i/>
          <w:iCs/>
          <w:sz w:val="24"/>
          <w:szCs w:val="24"/>
          <w:lang w:eastAsia="en-US"/>
        </w:rPr>
        <w:t>hp</w:t>
      </w:r>
      <w:proofErr w:type="spellEnd"/>
      <w:r w:rsidRPr="007A0DE2">
        <w:rPr>
          <w:i/>
          <w:iCs/>
          <w:sz w:val="24"/>
          <w:szCs w:val="24"/>
          <w:lang w:eastAsia="en-US"/>
        </w:rPr>
        <w:t xml:space="preserve"> 2,38</w:t>
      </w:r>
    </w:p>
    <w:p w14:paraId="401D388B" w14:textId="77777777" w:rsidR="008915E1" w:rsidRPr="007A0DE2" w:rsidRDefault="008915E1" w:rsidP="007A0DE2">
      <w:pPr>
        <w:spacing w:line="276" w:lineRule="auto"/>
        <w:rPr>
          <w:sz w:val="24"/>
          <w:szCs w:val="24"/>
        </w:rPr>
      </w:pPr>
    </w:p>
    <w:p w14:paraId="3C0EFFE4" w14:textId="77777777" w:rsidR="008915E1" w:rsidRPr="007A0DE2" w:rsidRDefault="008915E1" w:rsidP="007A0DE2">
      <w:pPr>
        <w:spacing w:line="276" w:lineRule="auto"/>
        <w:rPr>
          <w:sz w:val="24"/>
          <w:szCs w:val="24"/>
        </w:rPr>
      </w:pPr>
      <w:r w:rsidRPr="007A0DE2">
        <w:rPr>
          <w:i/>
          <w:iCs/>
          <w:sz w:val="24"/>
          <w:szCs w:val="24"/>
          <w:lang w:eastAsia="en-US"/>
        </w:rPr>
        <w:t xml:space="preserve">8. Läbi purjetamise algõppe võimaldamise aitab projekt kaasa merendusega seotud kultuuripärandi säilitamisele ning edendamisele – </w:t>
      </w:r>
      <w:proofErr w:type="spellStart"/>
      <w:r w:rsidRPr="007A0DE2">
        <w:rPr>
          <w:i/>
          <w:iCs/>
          <w:sz w:val="24"/>
          <w:szCs w:val="24"/>
          <w:lang w:eastAsia="en-US"/>
        </w:rPr>
        <w:t>hp</w:t>
      </w:r>
      <w:proofErr w:type="spellEnd"/>
      <w:r w:rsidRPr="007A0DE2">
        <w:rPr>
          <w:i/>
          <w:iCs/>
          <w:sz w:val="24"/>
          <w:szCs w:val="24"/>
          <w:lang w:eastAsia="en-US"/>
        </w:rPr>
        <w:t xml:space="preserve"> 2,63.</w:t>
      </w:r>
    </w:p>
    <w:p w14:paraId="267BAE0A" w14:textId="77777777" w:rsidR="008915E1" w:rsidRPr="007A0DE2" w:rsidRDefault="008915E1" w:rsidP="007A0DE2">
      <w:pPr>
        <w:spacing w:line="276" w:lineRule="auto"/>
        <w:rPr>
          <w:sz w:val="24"/>
          <w:szCs w:val="24"/>
          <w:u w:val="single"/>
        </w:rPr>
      </w:pPr>
    </w:p>
    <w:p w14:paraId="71D071CC" w14:textId="77777777" w:rsidR="008915E1" w:rsidRPr="007A0DE2" w:rsidRDefault="008915E1" w:rsidP="007A0DE2">
      <w:pPr>
        <w:spacing w:line="276" w:lineRule="auto"/>
        <w:rPr>
          <w:sz w:val="24"/>
          <w:szCs w:val="24"/>
        </w:rPr>
      </w:pPr>
      <w:r w:rsidRPr="007A0DE2">
        <w:rPr>
          <w:b/>
          <w:bCs/>
          <w:sz w:val="24"/>
          <w:szCs w:val="24"/>
          <w:lang w:eastAsia="en-US"/>
        </w:rPr>
        <w:t>Sõna võtsid</w:t>
      </w:r>
    </w:p>
    <w:p w14:paraId="64AA99D7" w14:textId="77777777" w:rsidR="008915E1" w:rsidRPr="007A0DE2" w:rsidRDefault="008915E1" w:rsidP="007A0DE2">
      <w:pPr>
        <w:spacing w:line="276" w:lineRule="auto"/>
        <w:rPr>
          <w:sz w:val="24"/>
          <w:szCs w:val="24"/>
        </w:rPr>
      </w:pPr>
      <w:r w:rsidRPr="007A0DE2">
        <w:rPr>
          <w:i/>
          <w:iCs/>
          <w:sz w:val="24"/>
          <w:szCs w:val="24"/>
          <w:lang w:eastAsia="en-US"/>
        </w:rPr>
        <w:t>Sõnavõtjaid ei olnud</w:t>
      </w:r>
    </w:p>
    <w:p w14:paraId="7FDCBB52" w14:textId="77777777" w:rsidR="008915E1" w:rsidRPr="007A0DE2" w:rsidRDefault="008915E1" w:rsidP="007A0DE2">
      <w:pPr>
        <w:spacing w:line="276" w:lineRule="auto"/>
        <w:rPr>
          <w:sz w:val="24"/>
          <w:szCs w:val="24"/>
        </w:rPr>
      </w:pPr>
    </w:p>
    <w:p w14:paraId="520B4069" w14:textId="77777777" w:rsidR="008915E1" w:rsidRPr="007A0DE2" w:rsidRDefault="008915E1" w:rsidP="007A0DE2">
      <w:pPr>
        <w:spacing w:line="276" w:lineRule="auto"/>
        <w:rPr>
          <w:sz w:val="24"/>
          <w:szCs w:val="24"/>
        </w:rPr>
      </w:pPr>
      <w:r w:rsidRPr="007A0DE2">
        <w:rPr>
          <w:b/>
          <w:bCs/>
          <w:sz w:val="24"/>
          <w:szCs w:val="24"/>
          <w:lang w:eastAsia="en-US"/>
        </w:rPr>
        <w:t>Hääletus</w:t>
      </w:r>
    </w:p>
    <w:p w14:paraId="14B2CD4B" w14:textId="77777777" w:rsidR="008915E1" w:rsidRPr="007A0DE2" w:rsidRDefault="008915E1" w:rsidP="007A0DE2">
      <w:pPr>
        <w:spacing w:after="200" w:line="276" w:lineRule="auto"/>
        <w:rPr>
          <w:sz w:val="24"/>
          <w:szCs w:val="24"/>
        </w:rPr>
      </w:pPr>
      <w:bookmarkStart w:id="30" w:name="h.2p2csry"/>
      <w:bookmarkEnd w:id="30"/>
      <w:r w:rsidRPr="007A0DE2">
        <w:rPr>
          <w:sz w:val="24"/>
          <w:szCs w:val="24"/>
          <w:lang w:eastAsia="en-US"/>
        </w:rPr>
        <w:t>Poolt 7 vastu 0 erapooletuid 0 ennast taandanud 0</w:t>
      </w:r>
    </w:p>
    <w:p w14:paraId="2A7A8539" w14:textId="77777777" w:rsidR="008915E1" w:rsidRPr="007A0DE2" w:rsidRDefault="008915E1" w:rsidP="007A0DE2">
      <w:pPr>
        <w:spacing w:line="276" w:lineRule="auto"/>
        <w:rPr>
          <w:sz w:val="24"/>
          <w:szCs w:val="24"/>
        </w:rPr>
      </w:pPr>
      <w:r w:rsidRPr="007A0DE2">
        <w:rPr>
          <w:b/>
          <w:bCs/>
          <w:sz w:val="24"/>
          <w:szCs w:val="24"/>
          <w:lang w:eastAsia="en-US"/>
        </w:rPr>
        <w:t>Kuni 60 000 € eelarvega taotluste üldise paremusjärjestuse, taotluste rahuldamise ja rahastamise suuruse ettepaneku tegemine</w:t>
      </w:r>
    </w:p>
    <w:tbl>
      <w:tblPr>
        <w:tblW w:w="0" w:type="auto"/>
        <w:tblInd w:w="-206" w:type="dxa"/>
        <w:tblLayout w:type="fixed"/>
        <w:tblCellMar>
          <w:left w:w="0" w:type="dxa"/>
          <w:right w:w="0" w:type="dxa"/>
        </w:tblCellMar>
        <w:tblLook w:val="0000" w:firstRow="0" w:lastRow="0" w:firstColumn="0" w:lastColumn="0" w:noHBand="0" w:noVBand="0"/>
      </w:tblPr>
      <w:tblGrid>
        <w:gridCol w:w="609"/>
        <w:gridCol w:w="1592"/>
        <w:gridCol w:w="2006"/>
        <w:gridCol w:w="1259"/>
        <w:gridCol w:w="1061"/>
        <w:gridCol w:w="1050"/>
        <w:gridCol w:w="1564"/>
      </w:tblGrid>
      <w:tr w:rsidR="008915E1" w:rsidRPr="007A0DE2" w14:paraId="3948B37D" w14:textId="77777777">
        <w:tc>
          <w:tcPr>
            <w:tcW w:w="609"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3955A06B" w14:textId="77777777" w:rsidR="008915E1" w:rsidRPr="007A0DE2" w:rsidRDefault="008915E1" w:rsidP="007A0DE2">
            <w:pPr>
              <w:widowControl w:val="0"/>
              <w:spacing w:line="276" w:lineRule="auto"/>
              <w:jc w:val="center"/>
              <w:rPr>
                <w:sz w:val="24"/>
                <w:szCs w:val="24"/>
              </w:rPr>
            </w:pPr>
            <w:r w:rsidRPr="007A0DE2">
              <w:rPr>
                <w:b/>
                <w:bCs/>
                <w:sz w:val="24"/>
                <w:szCs w:val="24"/>
                <w:lang w:eastAsia="en-US"/>
              </w:rPr>
              <w:t>Jrk</w:t>
            </w:r>
          </w:p>
        </w:tc>
        <w:tc>
          <w:tcPr>
            <w:tcW w:w="1592"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24F7F201" w14:textId="77777777" w:rsidR="008915E1" w:rsidRPr="007A0DE2" w:rsidRDefault="008915E1" w:rsidP="007A0DE2">
            <w:pPr>
              <w:widowControl w:val="0"/>
              <w:spacing w:line="276" w:lineRule="auto"/>
              <w:jc w:val="center"/>
              <w:rPr>
                <w:sz w:val="24"/>
                <w:szCs w:val="24"/>
              </w:rPr>
            </w:pPr>
            <w:r w:rsidRPr="007A0DE2">
              <w:rPr>
                <w:b/>
                <w:bCs/>
                <w:sz w:val="24"/>
                <w:szCs w:val="24"/>
                <w:lang w:eastAsia="en-US"/>
              </w:rPr>
              <w:t>Taotluse viitenumber</w:t>
            </w:r>
          </w:p>
        </w:tc>
        <w:tc>
          <w:tcPr>
            <w:tcW w:w="2006"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570BCEA1" w14:textId="77777777" w:rsidR="008915E1" w:rsidRPr="007A0DE2" w:rsidRDefault="008915E1" w:rsidP="007A0DE2">
            <w:pPr>
              <w:widowControl w:val="0"/>
              <w:spacing w:line="276" w:lineRule="auto"/>
              <w:rPr>
                <w:sz w:val="24"/>
                <w:szCs w:val="24"/>
              </w:rPr>
            </w:pPr>
            <w:r w:rsidRPr="007A0DE2">
              <w:rPr>
                <w:b/>
                <w:bCs/>
                <w:sz w:val="24"/>
                <w:szCs w:val="24"/>
                <w:lang w:eastAsia="en-US"/>
              </w:rPr>
              <w:t>Taotluse nimi</w:t>
            </w:r>
          </w:p>
        </w:tc>
        <w:tc>
          <w:tcPr>
            <w:tcW w:w="1259"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7B02CE27" w14:textId="77777777" w:rsidR="008915E1" w:rsidRPr="007A0DE2" w:rsidRDefault="008915E1" w:rsidP="007A0DE2">
            <w:pPr>
              <w:widowControl w:val="0"/>
              <w:spacing w:line="276" w:lineRule="auto"/>
              <w:jc w:val="center"/>
              <w:rPr>
                <w:sz w:val="24"/>
                <w:szCs w:val="24"/>
              </w:rPr>
            </w:pPr>
            <w:r w:rsidRPr="007A0DE2">
              <w:rPr>
                <w:b/>
                <w:bCs/>
                <w:sz w:val="24"/>
                <w:szCs w:val="24"/>
                <w:lang w:eastAsia="en-US"/>
              </w:rPr>
              <w:t>Taotletav summa (€)</w:t>
            </w:r>
          </w:p>
        </w:tc>
        <w:tc>
          <w:tcPr>
            <w:tcW w:w="1061"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35AB9BF0" w14:textId="77777777" w:rsidR="008915E1" w:rsidRPr="007A0DE2" w:rsidRDefault="008915E1" w:rsidP="007A0DE2">
            <w:pPr>
              <w:widowControl w:val="0"/>
              <w:spacing w:line="276" w:lineRule="auto"/>
              <w:jc w:val="center"/>
              <w:rPr>
                <w:sz w:val="24"/>
                <w:szCs w:val="24"/>
              </w:rPr>
            </w:pPr>
            <w:r w:rsidRPr="007A0DE2">
              <w:rPr>
                <w:b/>
                <w:bCs/>
                <w:sz w:val="24"/>
                <w:szCs w:val="24"/>
                <w:lang w:eastAsia="en-US"/>
              </w:rPr>
              <w:t>Hinde</w:t>
            </w:r>
          </w:p>
          <w:p w14:paraId="138A2413" w14:textId="77777777" w:rsidR="008915E1" w:rsidRPr="007A0DE2" w:rsidRDefault="008915E1" w:rsidP="007A0DE2">
            <w:pPr>
              <w:widowControl w:val="0"/>
              <w:spacing w:line="276" w:lineRule="auto"/>
              <w:jc w:val="center"/>
              <w:rPr>
                <w:sz w:val="24"/>
                <w:szCs w:val="24"/>
              </w:rPr>
            </w:pPr>
            <w:r w:rsidRPr="007A0DE2">
              <w:rPr>
                <w:b/>
                <w:bCs/>
                <w:sz w:val="24"/>
                <w:szCs w:val="24"/>
                <w:lang w:eastAsia="en-US"/>
              </w:rPr>
              <w:t>punktid</w:t>
            </w:r>
          </w:p>
        </w:tc>
        <w:tc>
          <w:tcPr>
            <w:tcW w:w="1050"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3596B73B" w14:textId="77777777" w:rsidR="008915E1" w:rsidRPr="007A0DE2" w:rsidRDefault="008915E1" w:rsidP="007A0DE2">
            <w:pPr>
              <w:widowControl w:val="0"/>
              <w:spacing w:line="276" w:lineRule="auto"/>
              <w:jc w:val="center"/>
              <w:rPr>
                <w:sz w:val="24"/>
                <w:szCs w:val="24"/>
              </w:rPr>
            </w:pPr>
            <w:r w:rsidRPr="007A0DE2">
              <w:rPr>
                <w:b/>
                <w:bCs/>
                <w:sz w:val="24"/>
                <w:szCs w:val="24"/>
                <w:lang w:eastAsia="en-US"/>
              </w:rPr>
              <w:t>Tegevus</w:t>
            </w:r>
          </w:p>
          <w:p w14:paraId="72003377" w14:textId="77777777" w:rsidR="008915E1" w:rsidRPr="007A0DE2" w:rsidRDefault="008915E1" w:rsidP="007A0DE2">
            <w:pPr>
              <w:widowControl w:val="0"/>
              <w:spacing w:line="276" w:lineRule="auto"/>
              <w:jc w:val="center"/>
              <w:rPr>
                <w:sz w:val="24"/>
                <w:szCs w:val="24"/>
              </w:rPr>
            </w:pPr>
            <w:r w:rsidRPr="007A0DE2">
              <w:rPr>
                <w:b/>
                <w:bCs/>
                <w:sz w:val="24"/>
                <w:szCs w:val="24"/>
                <w:lang w:eastAsia="en-US"/>
              </w:rPr>
              <w:t>suund</w:t>
            </w:r>
          </w:p>
        </w:tc>
        <w:tc>
          <w:tcPr>
            <w:tcW w:w="1564"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0CC33EB1" w14:textId="77777777" w:rsidR="008915E1" w:rsidRPr="007A0DE2" w:rsidRDefault="008915E1" w:rsidP="007A0DE2">
            <w:pPr>
              <w:widowControl w:val="0"/>
              <w:spacing w:line="276" w:lineRule="auto"/>
              <w:jc w:val="center"/>
              <w:rPr>
                <w:sz w:val="24"/>
                <w:szCs w:val="24"/>
              </w:rPr>
            </w:pPr>
            <w:r w:rsidRPr="007A0DE2">
              <w:rPr>
                <w:b/>
                <w:bCs/>
                <w:sz w:val="24"/>
                <w:szCs w:val="24"/>
                <w:lang w:eastAsia="en-US"/>
              </w:rPr>
              <w:t>Rahastamise ettepanek (€)</w:t>
            </w:r>
          </w:p>
        </w:tc>
      </w:tr>
      <w:tr w:rsidR="008915E1" w:rsidRPr="007A0DE2" w14:paraId="5CD3E583" w14:textId="77777777">
        <w:tc>
          <w:tcPr>
            <w:tcW w:w="609"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351A9C2D" w14:textId="77777777" w:rsidR="008915E1" w:rsidRPr="007A0DE2" w:rsidRDefault="008915E1" w:rsidP="007A0DE2">
            <w:pPr>
              <w:widowControl w:val="0"/>
              <w:spacing w:line="276" w:lineRule="auto"/>
              <w:jc w:val="center"/>
              <w:rPr>
                <w:sz w:val="24"/>
                <w:szCs w:val="24"/>
              </w:rPr>
            </w:pPr>
            <w:r w:rsidRPr="007A0DE2">
              <w:rPr>
                <w:sz w:val="24"/>
                <w:szCs w:val="24"/>
                <w:lang w:eastAsia="en-US"/>
              </w:rPr>
              <w:t>1</w:t>
            </w:r>
          </w:p>
        </w:tc>
        <w:tc>
          <w:tcPr>
            <w:tcW w:w="1592"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58E6350D" w14:textId="77777777" w:rsidR="008915E1" w:rsidRPr="007A0DE2" w:rsidRDefault="008915E1" w:rsidP="007A0DE2">
            <w:pPr>
              <w:widowControl w:val="0"/>
              <w:spacing w:line="276" w:lineRule="auto"/>
              <w:rPr>
                <w:sz w:val="24"/>
                <w:szCs w:val="24"/>
              </w:rPr>
            </w:pPr>
            <w:r w:rsidRPr="007A0DE2">
              <w:rPr>
                <w:sz w:val="24"/>
                <w:szCs w:val="24"/>
                <w:shd w:val="clear" w:color="auto" w:fill="FFFFFF"/>
                <w:lang w:eastAsia="en-US"/>
              </w:rPr>
              <w:t>83302100028</w:t>
            </w:r>
          </w:p>
        </w:tc>
        <w:tc>
          <w:tcPr>
            <w:tcW w:w="2006"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128E113C" w14:textId="77777777" w:rsidR="008915E1" w:rsidRPr="007A0DE2" w:rsidRDefault="008915E1" w:rsidP="007A0DE2">
            <w:pPr>
              <w:widowControl w:val="0"/>
              <w:spacing w:line="276" w:lineRule="auto"/>
              <w:rPr>
                <w:sz w:val="24"/>
                <w:szCs w:val="24"/>
              </w:rPr>
            </w:pPr>
            <w:r w:rsidRPr="007A0DE2">
              <w:rPr>
                <w:sz w:val="24"/>
                <w:szCs w:val="24"/>
                <w:lang w:eastAsia="en-US"/>
              </w:rPr>
              <w:t xml:space="preserve">Pähkla Vähi- ja Kalakasvatus OÜ, </w:t>
            </w:r>
            <w:r w:rsidRPr="007A0DE2">
              <w:rPr>
                <w:sz w:val="24"/>
                <w:szCs w:val="24"/>
                <w:shd w:val="clear" w:color="auto" w:fill="FFFFFF"/>
                <w:lang w:eastAsia="en-US"/>
              </w:rPr>
              <w:t xml:space="preserve">Kalandustoodete käitlemiseks, </w:t>
            </w:r>
            <w:proofErr w:type="spellStart"/>
            <w:r w:rsidRPr="007A0DE2">
              <w:rPr>
                <w:sz w:val="24"/>
                <w:szCs w:val="24"/>
                <w:shd w:val="clear" w:color="auto" w:fill="FFFFFF"/>
                <w:lang w:eastAsia="en-US"/>
              </w:rPr>
              <w:t>väärindamiseks</w:t>
            </w:r>
            <w:proofErr w:type="spellEnd"/>
            <w:r w:rsidRPr="007A0DE2">
              <w:rPr>
                <w:sz w:val="24"/>
                <w:szCs w:val="24"/>
                <w:shd w:val="clear" w:color="auto" w:fill="FFFFFF"/>
                <w:lang w:eastAsia="en-US"/>
              </w:rPr>
              <w:t xml:space="preserve"> või turustamiseks vajaliku inventari soetamine ning kaubik-külmiku ostmine</w:t>
            </w:r>
          </w:p>
        </w:tc>
        <w:tc>
          <w:tcPr>
            <w:tcW w:w="1259"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6F37F8A5" w14:textId="77777777" w:rsidR="008915E1" w:rsidRPr="007A0DE2" w:rsidRDefault="008915E1" w:rsidP="007A0DE2">
            <w:pPr>
              <w:widowControl w:val="0"/>
              <w:spacing w:line="276" w:lineRule="auto"/>
              <w:rPr>
                <w:sz w:val="24"/>
                <w:szCs w:val="24"/>
              </w:rPr>
            </w:pPr>
            <w:r w:rsidRPr="007A0DE2">
              <w:rPr>
                <w:sz w:val="24"/>
                <w:szCs w:val="24"/>
                <w:lang w:eastAsia="en-US"/>
              </w:rPr>
              <w:t>54 556,33</w:t>
            </w:r>
          </w:p>
        </w:tc>
        <w:tc>
          <w:tcPr>
            <w:tcW w:w="1061"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514AC794" w14:textId="77777777" w:rsidR="008915E1" w:rsidRPr="007A0DE2" w:rsidRDefault="008915E1" w:rsidP="007A0DE2">
            <w:pPr>
              <w:widowControl w:val="0"/>
              <w:spacing w:line="276" w:lineRule="auto"/>
              <w:rPr>
                <w:sz w:val="24"/>
                <w:szCs w:val="24"/>
              </w:rPr>
            </w:pPr>
            <w:r w:rsidRPr="007A0DE2">
              <w:rPr>
                <w:sz w:val="24"/>
                <w:szCs w:val="24"/>
                <w:lang w:eastAsia="en-US"/>
              </w:rPr>
              <w:t>2,89</w:t>
            </w:r>
          </w:p>
        </w:tc>
        <w:tc>
          <w:tcPr>
            <w:tcW w:w="1050"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3CD75980" w14:textId="77777777" w:rsidR="008915E1" w:rsidRPr="007A0DE2" w:rsidRDefault="008915E1" w:rsidP="007A0DE2">
            <w:pPr>
              <w:widowControl w:val="0"/>
              <w:spacing w:line="276" w:lineRule="auto"/>
              <w:rPr>
                <w:sz w:val="24"/>
                <w:szCs w:val="24"/>
              </w:rPr>
            </w:pPr>
            <w:r w:rsidRPr="007A0DE2">
              <w:rPr>
                <w:sz w:val="24"/>
                <w:szCs w:val="24"/>
                <w:lang w:eastAsia="en-US"/>
              </w:rPr>
              <w:t>I</w:t>
            </w:r>
          </w:p>
        </w:tc>
        <w:tc>
          <w:tcPr>
            <w:tcW w:w="1564"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2C914A15" w14:textId="77777777" w:rsidR="008915E1" w:rsidRPr="007A0DE2" w:rsidRDefault="008915E1" w:rsidP="007A0DE2">
            <w:pPr>
              <w:widowControl w:val="0"/>
              <w:spacing w:line="276" w:lineRule="auto"/>
              <w:rPr>
                <w:sz w:val="24"/>
                <w:szCs w:val="24"/>
              </w:rPr>
            </w:pPr>
            <w:r w:rsidRPr="007A0DE2">
              <w:rPr>
                <w:sz w:val="24"/>
                <w:szCs w:val="24"/>
                <w:lang w:eastAsia="en-US"/>
              </w:rPr>
              <w:t>54 556,33</w:t>
            </w:r>
          </w:p>
        </w:tc>
      </w:tr>
      <w:tr w:rsidR="008915E1" w:rsidRPr="007A0DE2" w14:paraId="311AF8B7" w14:textId="77777777">
        <w:tc>
          <w:tcPr>
            <w:tcW w:w="609"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4818C348" w14:textId="77777777" w:rsidR="008915E1" w:rsidRPr="007A0DE2" w:rsidRDefault="008915E1" w:rsidP="007A0DE2">
            <w:pPr>
              <w:widowControl w:val="0"/>
              <w:spacing w:line="276" w:lineRule="auto"/>
              <w:jc w:val="center"/>
              <w:rPr>
                <w:sz w:val="24"/>
                <w:szCs w:val="24"/>
              </w:rPr>
            </w:pPr>
            <w:r w:rsidRPr="007A0DE2">
              <w:rPr>
                <w:sz w:val="24"/>
                <w:szCs w:val="24"/>
                <w:lang w:eastAsia="en-US"/>
              </w:rPr>
              <w:t>2</w:t>
            </w:r>
          </w:p>
        </w:tc>
        <w:tc>
          <w:tcPr>
            <w:tcW w:w="1592"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7908822F" w14:textId="77777777" w:rsidR="008915E1" w:rsidRPr="007A0DE2" w:rsidRDefault="008915E1" w:rsidP="007A0DE2">
            <w:pPr>
              <w:widowControl w:val="0"/>
              <w:spacing w:line="276" w:lineRule="auto"/>
              <w:rPr>
                <w:sz w:val="24"/>
                <w:szCs w:val="24"/>
              </w:rPr>
            </w:pPr>
            <w:r w:rsidRPr="007A0DE2">
              <w:rPr>
                <w:color w:val="333333"/>
                <w:sz w:val="24"/>
                <w:szCs w:val="24"/>
                <w:shd w:val="clear" w:color="auto" w:fill="FFFFFF"/>
                <w:lang w:eastAsia="en-US"/>
              </w:rPr>
              <w:t xml:space="preserve">83302100020 </w:t>
            </w:r>
          </w:p>
        </w:tc>
        <w:tc>
          <w:tcPr>
            <w:tcW w:w="2006"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56774DE4" w14:textId="77777777" w:rsidR="008915E1" w:rsidRPr="007A0DE2" w:rsidRDefault="008915E1" w:rsidP="007A0DE2">
            <w:pPr>
              <w:widowControl w:val="0"/>
              <w:spacing w:line="276" w:lineRule="auto"/>
              <w:rPr>
                <w:sz w:val="24"/>
                <w:szCs w:val="24"/>
              </w:rPr>
            </w:pPr>
            <w:r w:rsidRPr="007A0DE2">
              <w:rPr>
                <w:sz w:val="24"/>
                <w:szCs w:val="24"/>
                <w:lang w:eastAsia="en-US"/>
              </w:rPr>
              <w:t xml:space="preserve">MTÜ Soela Sadama Selts, </w:t>
            </w:r>
            <w:r w:rsidRPr="007A0DE2">
              <w:rPr>
                <w:color w:val="333333"/>
                <w:sz w:val="24"/>
                <w:szCs w:val="24"/>
                <w:shd w:val="clear" w:color="auto" w:fill="FFFFFF"/>
                <w:lang w:eastAsia="en-US"/>
              </w:rPr>
              <w:t xml:space="preserve">Soela Sadama </w:t>
            </w:r>
            <w:r w:rsidRPr="007A0DE2">
              <w:rPr>
                <w:color w:val="333333"/>
                <w:sz w:val="24"/>
                <w:szCs w:val="24"/>
                <w:shd w:val="clear" w:color="auto" w:fill="FFFFFF"/>
                <w:lang w:eastAsia="en-US"/>
              </w:rPr>
              <w:lastRenderedPageBreak/>
              <w:t>kasutustingimuste parendamine ja uute võimaluste loomine (sadamahoone osalised ehitustööd).</w:t>
            </w:r>
          </w:p>
        </w:tc>
        <w:tc>
          <w:tcPr>
            <w:tcW w:w="1259"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39F417BE" w14:textId="77777777" w:rsidR="008915E1" w:rsidRPr="007A0DE2" w:rsidRDefault="008915E1" w:rsidP="007A0DE2">
            <w:pPr>
              <w:widowControl w:val="0"/>
              <w:spacing w:line="276" w:lineRule="auto"/>
              <w:rPr>
                <w:sz w:val="24"/>
                <w:szCs w:val="24"/>
              </w:rPr>
            </w:pPr>
            <w:r w:rsidRPr="007A0DE2">
              <w:rPr>
                <w:sz w:val="24"/>
                <w:szCs w:val="24"/>
                <w:lang w:eastAsia="en-US"/>
              </w:rPr>
              <w:lastRenderedPageBreak/>
              <w:t>53 975,91</w:t>
            </w:r>
          </w:p>
        </w:tc>
        <w:tc>
          <w:tcPr>
            <w:tcW w:w="1061"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643FADC9" w14:textId="77777777" w:rsidR="008915E1" w:rsidRPr="007A0DE2" w:rsidRDefault="008915E1" w:rsidP="007A0DE2">
            <w:pPr>
              <w:widowControl w:val="0"/>
              <w:spacing w:line="276" w:lineRule="auto"/>
              <w:rPr>
                <w:sz w:val="24"/>
                <w:szCs w:val="24"/>
              </w:rPr>
            </w:pPr>
            <w:r w:rsidRPr="007A0DE2">
              <w:rPr>
                <w:sz w:val="24"/>
                <w:szCs w:val="24"/>
                <w:lang w:eastAsia="en-US"/>
              </w:rPr>
              <w:t>2,76</w:t>
            </w:r>
          </w:p>
        </w:tc>
        <w:tc>
          <w:tcPr>
            <w:tcW w:w="1050"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79FAE915" w14:textId="77777777" w:rsidR="008915E1" w:rsidRPr="007A0DE2" w:rsidRDefault="008915E1" w:rsidP="007A0DE2">
            <w:pPr>
              <w:widowControl w:val="0"/>
              <w:spacing w:line="276" w:lineRule="auto"/>
              <w:rPr>
                <w:sz w:val="24"/>
                <w:szCs w:val="24"/>
              </w:rPr>
            </w:pPr>
            <w:r w:rsidRPr="007A0DE2">
              <w:rPr>
                <w:sz w:val="24"/>
                <w:szCs w:val="24"/>
                <w:lang w:eastAsia="en-US"/>
              </w:rPr>
              <w:t>V</w:t>
            </w:r>
          </w:p>
        </w:tc>
        <w:tc>
          <w:tcPr>
            <w:tcW w:w="1564"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29CCCE81" w14:textId="77777777" w:rsidR="008915E1" w:rsidRPr="007A0DE2" w:rsidRDefault="008915E1" w:rsidP="007A0DE2">
            <w:pPr>
              <w:widowControl w:val="0"/>
              <w:spacing w:line="276" w:lineRule="auto"/>
              <w:rPr>
                <w:sz w:val="24"/>
                <w:szCs w:val="24"/>
              </w:rPr>
            </w:pPr>
            <w:r w:rsidRPr="007A0DE2">
              <w:rPr>
                <w:sz w:val="24"/>
                <w:szCs w:val="24"/>
                <w:lang w:eastAsia="en-US"/>
              </w:rPr>
              <w:t>53 975,91</w:t>
            </w:r>
          </w:p>
        </w:tc>
      </w:tr>
      <w:tr w:rsidR="008915E1" w:rsidRPr="007A0DE2" w14:paraId="1F8C1441" w14:textId="77777777">
        <w:tc>
          <w:tcPr>
            <w:tcW w:w="609"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72C453C0" w14:textId="77777777" w:rsidR="008915E1" w:rsidRPr="007A0DE2" w:rsidRDefault="008915E1" w:rsidP="007A0DE2">
            <w:pPr>
              <w:widowControl w:val="0"/>
              <w:spacing w:line="276" w:lineRule="auto"/>
              <w:jc w:val="center"/>
              <w:rPr>
                <w:sz w:val="24"/>
                <w:szCs w:val="24"/>
              </w:rPr>
            </w:pPr>
            <w:r w:rsidRPr="007A0DE2">
              <w:rPr>
                <w:sz w:val="24"/>
                <w:szCs w:val="24"/>
                <w:lang w:eastAsia="en-US"/>
              </w:rPr>
              <w:t>3</w:t>
            </w:r>
          </w:p>
        </w:tc>
        <w:tc>
          <w:tcPr>
            <w:tcW w:w="1592"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70CDF3B1" w14:textId="77777777" w:rsidR="008915E1" w:rsidRPr="007A0DE2" w:rsidRDefault="008915E1" w:rsidP="007A0DE2">
            <w:pPr>
              <w:widowControl w:val="0"/>
              <w:spacing w:line="276" w:lineRule="auto"/>
              <w:rPr>
                <w:sz w:val="24"/>
                <w:szCs w:val="24"/>
              </w:rPr>
            </w:pPr>
            <w:r w:rsidRPr="007A0DE2">
              <w:rPr>
                <w:color w:val="333333"/>
                <w:sz w:val="24"/>
                <w:szCs w:val="24"/>
                <w:lang w:eastAsia="en-US"/>
              </w:rPr>
              <w:t>83302100027</w:t>
            </w:r>
            <w:r w:rsidRPr="007A0DE2">
              <w:rPr>
                <w:sz w:val="24"/>
                <w:szCs w:val="24"/>
                <w:lang w:eastAsia="en-US"/>
              </w:rPr>
              <w:t xml:space="preserve"> </w:t>
            </w:r>
          </w:p>
        </w:tc>
        <w:tc>
          <w:tcPr>
            <w:tcW w:w="2006"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280AD2C0" w14:textId="77777777" w:rsidR="008915E1" w:rsidRPr="007A0DE2" w:rsidRDefault="008915E1" w:rsidP="007A0DE2">
            <w:pPr>
              <w:widowControl w:val="0"/>
              <w:spacing w:line="276" w:lineRule="auto"/>
              <w:rPr>
                <w:sz w:val="24"/>
                <w:szCs w:val="24"/>
              </w:rPr>
            </w:pPr>
            <w:r w:rsidRPr="007A0DE2">
              <w:rPr>
                <w:sz w:val="24"/>
                <w:szCs w:val="24"/>
                <w:lang w:eastAsia="en-US"/>
              </w:rPr>
              <w:t>MTÜ Saarte Kalurite Ühing, Saaremaa sadamad ja sadamate jutud.</w:t>
            </w:r>
          </w:p>
        </w:tc>
        <w:tc>
          <w:tcPr>
            <w:tcW w:w="1259"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4243D68F" w14:textId="77777777" w:rsidR="008915E1" w:rsidRPr="007A0DE2" w:rsidRDefault="008915E1" w:rsidP="007A0DE2">
            <w:pPr>
              <w:widowControl w:val="0"/>
              <w:spacing w:line="276" w:lineRule="auto"/>
              <w:rPr>
                <w:sz w:val="24"/>
                <w:szCs w:val="24"/>
              </w:rPr>
            </w:pPr>
            <w:r w:rsidRPr="007A0DE2">
              <w:rPr>
                <w:sz w:val="24"/>
                <w:szCs w:val="24"/>
                <w:lang w:eastAsia="en-US"/>
              </w:rPr>
              <w:t>20 115</w:t>
            </w:r>
          </w:p>
        </w:tc>
        <w:tc>
          <w:tcPr>
            <w:tcW w:w="1061"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3F8AF860" w14:textId="77777777" w:rsidR="008915E1" w:rsidRPr="007A0DE2" w:rsidRDefault="008915E1" w:rsidP="007A0DE2">
            <w:pPr>
              <w:widowControl w:val="0"/>
              <w:spacing w:line="276" w:lineRule="auto"/>
              <w:rPr>
                <w:sz w:val="24"/>
                <w:szCs w:val="24"/>
              </w:rPr>
            </w:pPr>
            <w:r w:rsidRPr="007A0DE2">
              <w:rPr>
                <w:sz w:val="24"/>
                <w:szCs w:val="24"/>
                <w:lang w:eastAsia="en-US"/>
              </w:rPr>
              <w:t>2,70</w:t>
            </w:r>
          </w:p>
        </w:tc>
        <w:tc>
          <w:tcPr>
            <w:tcW w:w="1050"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51675F34" w14:textId="77777777" w:rsidR="008915E1" w:rsidRPr="007A0DE2" w:rsidRDefault="008915E1" w:rsidP="007A0DE2">
            <w:pPr>
              <w:widowControl w:val="0"/>
              <w:spacing w:line="276" w:lineRule="auto"/>
              <w:rPr>
                <w:sz w:val="24"/>
                <w:szCs w:val="24"/>
              </w:rPr>
            </w:pPr>
            <w:r w:rsidRPr="007A0DE2">
              <w:rPr>
                <w:sz w:val="24"/>
                <w:szCs w:val="24"/>
                <w:lang w:eastAsia="en-US"/>
              </w:rPr>
              <w:t>V</w:t>
            </w:r>
          </w:p>
        </w:tc>
        <w:tc>
          <w:tcPr>
            <w:tcW w:w="1564"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05BC300D" w14:textId="77777777" w:rsidR="008915E1" w:rsidRPr="007A0DE2" w:rsidRDefault="008915E1" w:rsidP="007A0DE2">
            <w:pPr>
              <w:widowControl w:val="0"/>
              <w:spacing w:line="276" w:lineRule="auto"/>
              <w:rPr>
                <w:sz w:val="24"/>
                <w:szCs w:val="24"/>
              </w:rPr>
            </w:pPr>
            <w:r w:rsidRPr="007A0DE2">
              <w:rPr>
                <w:sz w:val="24"/>
                <w:szCs w:val="24"/>
                <w:lang w:eastAsia="en-US"/>
              </w:rPr>
              <w:t>20 115</w:t>
            </w:r>
          </w:p>
        </w:tc>
      </w:tr>
      <w:tr w:rsidR="008915E1" w:rsidRPr="007A0DE2" w14:paraId="632B6BC1" w14:textId="77777777">
        <w:tc>
          <w:tcPr>
            <w:tcW w:w="609"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5BF1B78F" w14:textId="77777777" w:rsidR="008915E1" w:rsidRPr="007A0DE2" w:rsidRDefault="008915E1" w:rsidP="007A0DE2">
            <w:pPr>
              <w:widowControl w:val="0"/>
              <w:spacing w:line="276" w:lineRule="auto"/>
              <w:jc w:val="center"/>
              <w:rPr>
                <w:sz w:val="24"/>
                <w:szCs w:val="24"/>
              </w:rPr>
            </w:pPr>
            <w:r w:rsidRPr="007A0DE2">
              <w:rPr>
                <w:sz w:val="24"/>
                <w:szCs w:val="24"/>
                <w:lang w:eastAsia="en-US"/>
              </w:rPr>
              <w:t>4</w:t>
            </w:r>
          </w:p>
        </w:tc>
        <w:tc>
          <w:tcPr>
            <w:tcW w:w="1592"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631BE0C2" w14:textId="77777777" w:rsidR="008915E1" w:rsidRPr="007A0DE2" w:rsidRDefault="008915E1" w:rsidP="007A0DE2">
            <w:pPr>
              <w:widowControl w:val="0"/>
              <w:spacing w:line="276" w:lineRule="auto"/>
              <w:rPr>
                <w:sz w:val="24"/>
                <w:szCs w:val="24"/>
              </w:rPr>
            </w:pPr>
            <w:r w:rsidRPr="007A0DE2">
              <w:rPr>
                <w:sz w:val="24"/>
                <w:szCs w:val="24"/>
                <w:shd w:val="clear" w:color="auto" w:fill="FFFFFF"/>
                <w:lang w:eastAsia="en-US"/>
              </w:rPr>
              <w:t>83302100023</w:t>
            </w:r>
            <w:r w:rsidRPr="007A0DE2">
              <w:rPr>
                <w:sz w:val="24"/>
                <w:szCs w:val="24"/>
                <w:lang w:eastAsia="en-US"/>
              </w:rPr>
              <w:t xml:space="preserve"> </w:t>
            </w:r>
          </w:p>
        </w:tc>
        <w:tc>
          <w:tcPr>
            <w:tcW w:w="2006"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3F8A5D53" w14:textId="77777777" w:rsidR="008915E1" w:rsidRPr="007A0DE2" w:rsidRDefault="008915E1" w:rsidP="007A0DE2">
            <w:pPr>
              <w:widowControl w:val="0"/>
              <w:spacing w:line="276" w:lineRule="auto"/>
              <w:rPr>
                <w:sz w:val="24"/>
                <w:szCs w:val="24"/>
              </w:rPr>
            </w:pPr>
            <w:proofErr w:type="spellStart"/>
            <w:r w:rsidRPr="007A0DE2">
              <w:rPr>
                <w:sz w:val="24"/>
                <w:szCs w:val="24"/>
                <w:lang w:eastAsia="en-US"/>
              </w:rPr>
              <w:t>Talmer</w:t>
            </w:r>
            <w:proofErr w:type="spellEnd"/>
            <w:r w:rsidRPr="007A0DE2">
              <w:rPr>
                <w:sz w:val="24"/>
                <w:szCs w:val="24"/>
                <w:lang w:eastAsia="en-US"/>
              </w:rPr>
              <w:t xml:space="preserve"> OÜ, </w:t>
            </w:r>
            <w:r w:rsidRPr="007A0DE2">
              <w:rPr>
                <w:sz w:val="24"/>
                <w:szCs w:val="24"/>
                <w:shd w:val="clear" w:color="auto" w:fill="FFFFFF"/>
                <w:lang w:eastAsia="en-US"/>
              </w:rPr>
              <w:t>Jäämasina soetamine</w:t>
            </w:r>
          </w:p>
        </w:tc>
        <w:tc>
          <w:tcPr>
            <w:tcW w:w="1259"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3A2B13BE" w14:textId="77777777" w:rsidR="008915E1" w:rsidRPr="007A0DE2" w:rsidRDefault="008915E1" w:rsidP="007A0DE2">
            <w:pPr>
              <w:widowControl w:val="0"/>
              <w:spacing w:line="276" w:lineRule="auto"/>
              <w:rPr>
                <w:sz w:val="24"/>
                <w:szCs w:val="24"/>
              </w:rPr>
            </w:pPr>
            <w:r w:rsidRPr="007A0DE2">
              <w:rPr>
                <w:sz w:val="24"/>
                <w:szCs w:val="24"/>
                <w:lang w:eastAsia="en-US"/>
              </w:rPr>
              <w:t>1403,40</w:t>
            </w:r>
          </w:p>
        </w:tc>
        <w:tc>
          <w:tcPr>
            <w:tcW w:w="1061"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21A12AA7" w14:textId="77777777" w:rsidR="008915E1" w:rsidRPr="007A0DE2" w:rsidRDefault="008915E1" w:rsidP="007A0DE2">
            <w:pPr>
              <w:widowControl w:val="0"/>
              <w:spacing w:line="276" w:lineRule="auto"/>
              <w:rPr>
                <w:sz w:val="24"/>
                <w:szCs w:val="24"/>
              </w:rPr>
            </w:pPr>
            <w:r w:rsidRPr="007A0DE2">
              <w:rPr>
                <w:sz w:val="24"/>
                <w:szCs w:val="24"/>
                <w:lang w:eastAsia="en-US"/>
              </w:rPr>
              <w:t>2,68</w:t>
            </w:r>
          </w:p>
        </w:tc>
        <w:tc>
          <w:tcPr>
            <w:tcW w:w="1050"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3EEE1F36" w14:textId="77777777" w:rsidR="008915E1" w:rsidRPr="007A0DE2" w:rsidRDefault="008915E1" w:rsidP="007A0DE2">
            <w:pPr>
              <w:widowControl w:val="0"/>
              <w:spacing w:line="276" w:lineRule="auto"/>
              <w:rPr>
                <w:sz w:val="24"/>
                <w:szCs w:val="24"/>
              </w:rPr>
            </w:pPr>
            <w:r w:rsidRPr="007A0DE2">
              <w:rPr>
                <w:sz w:val="24"/>
                <w:szCs w:val="24"/>
                <w:lang w:eastAsia="en-US"/>
              </w:rPr>
              <w:t>I</w:t>
            </w:r>
          </w:p>
        </w:tc>
        <w:tc>
          <w:tcPr>
            <w:tcW w:w="1564"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50302C97" w14:textId="77777777" w:rsidR="008915E1" w:rsidRPr="007A0DE2" w:rsidRDefault="008915E1" w:rsidP="007A0DE2">
            <w:pPr>
              <w:widowControl w:val="0"/>
              <w:spacing w:line="276" w:lineRule="auto"/>
              <w:rPr>
                <w:sz w:val="24"/>
                <w:szCs w:val="24"/>
              </w:rPr>
            </w:pPr>
            <w:r w:rsidRPr="007A0DE2">
              <w:rPr>
                <w:sz w:val="24"/>
                <w:szCs w:val="24"/>
                <w:lang w:eastAsia="en-US"/>
              </w:rPr>
              <w:t>1403,40</w:t>
            </w:r>
          </w:p>
        </w:tc>
      </w:tr>
      <w:tr w:rsidR="008915E1" w:rsidRPr="007A0DE2" w14:paraId="72AF3A9F" w14:textId="77777777">
        <w:tc>
          <w:tcPr>
            <w:tcW w:w="609"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13D1AF38" w14:textId="77777777" w:rsidR="008915E1" w:rsidRPr="007A0DE2" w:rsidRDefault="008915E1" w:rsidP="007A0DE2">
            <w:pPr>
              <w:widowControl w:val="0"/>
              <w:spacing w:line="276" w:lineRule="auto"/>
              <w:jc w:val="center"/>
              <w:rPr>
                <w:sz w:val="24"/>
                <w:szCs w:val="24"/>
              </w:rPr>
            </w:pPr>
            <w:r w:rsidRPr="007A0DE2">
              <w:rPr>
                <w:sz w:val="24"/>
                <w:szCs w:val="24"/>
                <w:lang w:eastAsia="en-US"/>
              </w:rPr>
              <w:t>5</w:t>
            </w:r>
          </w:p>
        </w:tc>
        <w:tc>
          <w:tcPr>
            <w:tcW w:w="1592"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6E3BC498" w14:textId="77777777" w:rsidR="008915E1" w:rsidRPr="007A0DE2" w:rsidRDefault="008915E1" w:rsidP="007A0DE2">
            <w:pPr>
              <w:widowControl w:val="0"/>
              <w:spacing w:line="276" w:lineRule="auto"/>
              <w:rPr>
                <w:sz w:val="24"/>
                <w:szCs w:val="24"/>
              </w:rPr>
            </w:pPr>
            <w:r w:rsidRPr="007A0DE2">
              <w:rPr>
                <w:color w:val="333333"/>
                <w:sz w:val="24"/>
                <w:szCs w:val="24"/>
                <w:shd w:val="clear" w:color="auto" w:fill="FFFFFF"/>
                <w:lang w:eastAsia="en-US"/>
              </w:rPr>
              <w:t>83302100032</w:t>
            </w:r>
          </w:p>
        </w:tc>
        <w:tc>
          <w:tcPr>
            <w:tcW w:w="2006"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05F1DF7A" w14:textId="77777777" w:rsidR="008915E1" w:rsidRPr="007A0DE2" w:rsidRDefault="008915E1" w:rsidP="007A0DE2">
            <w:pPr>
              <w:widowControl w:val="0"/>
              <w:spacing w:line="276" w:lineRule="auto"/>
              <w:rPr>
                <w:sz w:val="24"/>
                <w:szCs w:val="24"/>
              </w:rPr>
            </w:pPr>
            <w:r w:rsidRPr="007A0DE2">
              <w:rPr>
                <w:color w:val="333333"/>
                <w:sz w:val="24"/>
                <w:szCs w:val="24"/>
                <w:shd w:val="clear" w:color="auto" w:fill="FFFFFF"/>
                <w:lang w:eastAsia="en-US"/>
              </w:rPr>
              <w:t>Leisi Kool</w:t>
            </w:r>
            <w:r w:rsidRPr="007A0DE2">
              <w:rPr>
                <w:sz w:val="24"/>
                <w:szCs w:val="24"/>
                <w:lang w:eastAsia="en-US"/>
              </w:rPr>
              <w:t xml:space="preserve"> </w:t>
            </w:r>
            <w:r w:rsidRPr="007A0DE2">
              <w:rPr>
                <w:color w:val="333333"/>
                <w:sz w:val="24"/>
                <w:szCs w:val="24"/>
                <w:shd w:val="clear" w:color="auto" w:fill="FFFFFF"/>
                <w:lang w:eastAsia="en-US"/>
              </w:rPr>
              <w:t>Saarlaseks olemine läbi merehariduse</w:t>
            </w:r>
          </w:p>
        </w:tc>
        <w:tc>
          <w:tcPr>
            <w:tcW w:w="1259"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2B17004C" w14:textId="77777777" w:rsidR="008915E1" w:rsidRPr="007A0DE2" w:rsidRDefault="008915E1" w:rsidP="007A0DE2">
            <w:pPr>
              <w:widowControl w:val="0"/>
              <w:spacing w:line="276" w:lineRule="auto"/>
              <w:rPr>
                <w:sz w:val="24"/>
                <w:szCs w:val="24"/>
              </w:rPr>
            </w:pPr>
            <w:r w:rsidRPr="007A0DE2">
              <w:rPr>
                <w:sz w:val="24"/>
                <w:szCs w:val="24"/>
                <w:lang w:eastAsia="en-US"/>
              </w:rPr>
              <w:t>4248</w:t>
            </w:r>
          </w:p>
        </w:tc>
        <w:tc>
          <w:tcPr>
            <w:tcW w:w="1061"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2C732732" w14:textId="77777777" w:rsidR="008915E1" w:rsidRPr="007A0DE2" w:rsidRDefault="008915E1" w:rsidP="007A0DE2">
            <w:pPr>
              <w:widowControl w:val="0"/>
              <w:spacing w:line="276" w:lineRule="auto"/>
              <w:rPr>
                <w:sz w:val="24"/>
                <w:szCs w:val="24"/>
              </w:rPr>
            </w:pPr>
            <w:r w:rsidRPr="007A0DE2">
              <w:rPr>
                <w:sz w:val="24"/>
                <w:szCs w:val="24"/>
                <w:lang w:eastAsia="en-US"/>
              </w:rPr>
              <w:t>2,65</w:t>
            </w:r>
          </w:p>
        </w:tc>
        <w:tc>
          <w:tcPr>
            <w:tcW w:w="1050"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58B37CDC" w14:textId="77777777" w:rsidR="008915E1" w:rsidRPr="007A0DE2" w:rsidRDefault="008915E1" w:rsidP="007A0DE2">
            <w:pPr>
              <w:widowControl w:val="0"/>
              <w:spacing w:line="276" w:lineRule="auto"/>
              <w:rPr>
                <w:sz w:val="24"/>
                <w:szCs w:val="24"/>
              </w:rPr>
            </w:pPr>
            <w:r w:rsidRPr="007A0DE2">
              <w:rPr>
                <w:sz w:val="24"/>
                <w:szCs w:val="24"/>
                <w:lang w:eastAsia="en-US"/>
              </w:rPr>
              <w:t>V</w:t>
            </w:r>
          </w:p>
        </w:tc>
        <w:tc>
          <w:tcPr>
            <w:tcW w:w="1564"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78C9D9A3" w14:textId="77777777" w:rsidR="008915E1" w:rsidRPr="007A0DE2" w:rsidRDefault="008915E1" w:rsidP="007A0DE2">
            <w:pPr>
              <w:widowControl w:val="0"/>
              <w:spacing w:line="276" w:lineRule="auto"/>
              <w:rPr>
                <w:sz w:val="24"/>
                <w:szCs w:val="24"/>
              </w:rPr>
            </w:pPr>
            <w:r w:rsidRPr="007A0DE2">
              <w:rPr>
                <w:sz w:val="24"/>
                <w:szCs w:val="24"/>
                <w:lang w:eastAsia="en-US"/>
              </w:rPr>
              <w:t>4248</w:t>
            </w:r>
          </w:p>
        </w:tc>
      </w:tr>
      <w:tr w:rsidR="008915E1" w:rsidRPr="007A0DE2" w14:paraId="5AE7E3D2" w14:textId="77777777">
        <w:tc>
          <w:tcPr>
            <w:tcW w:w="609"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4768E211" w14:textId="77777777" w:rsidR="008915E1" w:rsidRPr="007A0DE2" w:rsidRDefault="008915E1" w:rsidP="007A0DE2">
            <w:pPr>
              <w:widowControl w:val="0"/>
              <w:spacing w:line="276" w:lineRule="auto"/>
              <w:jc w:val="center"/>
              <w:rPr>
                <w:sz w:val="24"/>
                <w:szCs w:val="24"/>
              </w:rPr>
            </w:pPr>
            <w:r w:rsidRPr="007A0DE2">
              <w:rPr>
                <w:sz w:val="24"/>
                <w:szCs w:val="24"/>
                <w:lang w:eastAsia="en-US"/>
              </w:rPr>
              <w:t>6</w:t>
            </w:r>
          </w:p>
        </w:tc>
        <w:tc>
          <w:tcPr>
            <w:tcW w:w="1592"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1DB58D34" w14:textId="77777777" w:rsidR="008915E1" w:rsidRPr="007A0DE2" w:rsidRDefault="008915E1" w:rsidP="007A0DE2">
            <w:pPr>
              <w:widowControl w:val="0"/>
              <w:spacing w:line="276" w:lineRule="auto"/>
              <w:rPr>
                <w:sz w:val="24"/>
                <w:szCs w:val="24"/>
              </w:rPr>
            </w:pPr>
            <w:r w:rsidRPr="007A0DE2">
              <w:rPr>
                <w:color w:val="333333"/>
                <w:sz w:val="24"/>
                <w:szCs w:val="24"/>
                <w:shd w:val="clear" w:color="auto" w:fill="FFFFFF"/>
                <w:lang w:eastAsia="en-US"/>
              </w:rPr>
              <w:t>83302100018</w:t>
            </w:r>
          </w:p>
        </w:tc>
        <w:tc>
          <w:tcPr>
            <w:tcW w:w="2006"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58F6D45D" w14:textId="77777777" w:rsidR="008915E1" w:rsidRPr="007A0DE2" w:rsidRDefault="008915E1" w:rsidP="007A0DE2">
            <w:pPr>
              <w:widowControl w:val="0"/>
              <w:spacing w:line="276" w:lineRule="auto"/>
              <w:rPr>
                <w:sz w:val="24"/>
                <w:szCs w:val="24"/>
              </w:rPr>
            </w:pPr>
            <w:r w:rsidRPr="007A0DE2">
              <w:rPr>
                <w:sz w:val="24"/>
                <w:szCs w:val="24"/>
                <w:lang w:eastAsia="en-US"/>
              </w:rPr>
              <w:t xml:space="preserve">MTÜ Lümanda Sadamad </w:t>
            </w:r>
            <w:proofErr w:type="spellStart"/>
            <w:r w:rsidRPr="007A0DE2">
              <w:rPr>
                <w:color w:val="333333"/>
                <w:sz w:val="24"/>
                <w:szCs w:val="24"/>
                <w:shd w:val="clear" w:color="auto" w:fill="FFFFFF"/>
                <w:lang w:eastAsia="en-US"/>
              </w:rPr>
              <w:t>Atla</w:t>
            </w:r>
            <w:proofErr w:type="spellEnd"/>
            <w:r w:rsidRPr="007A0DE2">
              <w:rPr>
                <w:color w:val="333333"/>
                <w:sz w:val="24"/>
                <w:szCs w:val="24"/>
                <w:shd w:val="clear" w:color="auto" w:fill="FFFFFF"/>
                <w:lang w:eastAsia="en-US"/>
              </w:rPr>
              <w:t xml:space="preserve"> Sadamahoone põhivara soetamine</w:t>
            </w:r>
          </w:p>
        </w:tc>
        <w:tc>
          <w:tcPr>
            <w:tcW w:w="1259"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103DD0C6" w14:textId="77777777" w:rsidR="008915E1" w:rsidRPr="007A0DE2" w:rsidRDefault="008915E1" w:rsidP="007A0DE2">
            <w:pPr>
              <w:widowControl w:val="0"/>
              <w:spacing w:line="276" w:lineRule="auto"/>
              <w:rPr>
                <w:sz w:val="24"/>
                <w:szCs w:val="24"/>
              </w:rPr>
            </w:pPr>
            <w:r w:rsidRPr="007A0DE2">
              <w:rPr>
                <w:sz w:val="24"/>
                <w:szCs w:val="24"/>
                <w:lang w:eastAsia="en-US"/>
              </w:rPr>
              <w:t>32 612,84</w:t>
            </w:r>
          </w:p>
        </w:tc>
        <w:tc>
          <w:tcPr>
            <w:tcW w:w="1061"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2E7EFF5E" w14:textId="77777777" w:rsidR="008915E1" w:rsidRPr="007A0DE2" w:rsidRDefault="008915E1" w:rsidP="007A0DE2">
            <w:pPr>
              <w:widowControl w:val="0"/>
              <w:spacing w:line="276" w:lineRule="auto"/>
              <w:rPr>
                <w:sz w:val="24"/>
                <w:szCs w:val="24"/>
              </w:rPr>
            </w:pPr>
            <w:r w:rsidRPr="007A0DE2">
              <w:rPr>
                <w:sz w:val="24"/>
                <w:szCs w:val="24"/>
                <w:lang w:eastAsia="en-US"/>
              </w:rPr>
              <w:t>2,60</w:t>
            </w:r>
          </w:p>
        </w:tc>
        <w:tc>
          <w:tcPr>
            <w:tcW w:w="1050"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59177EE8" w14:textId="77777777" w:rsidR="008915E1" w:rsidRPr="007A0DE2" w:rsidRDefault="008915E1" w:rsidP="007A0DE2">
            <w:pPr>
              <w:widowControl w:val="0"/>
              <w:spacing w:line="276" w:lineRule="auto"/>
              <w:rPr>
                <w:sz w:val="24"/>
                <w:szCs w:val="24"/>
              </w:rPr>
            </w:pPr>
            <w:r w:rsidRPr="007A0DE2">
              <w:rPr>
                <w:sz w:val="24"/>
                <w:szCs w:val="24"/>
                <w:lang w:eastAsia="en-US"/>
              </w:rPr>
              <w:t>V</w:t>
            </w:r>
          </w:p>
        </w:tc>
        <w:tc>
          <w:tcPr>
            <w:tcW w:w="1564"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756C683D" w14:textId="77777777" w:rsidR="008915E1" w:rsidRPr="007A0DE2" w:rsidRDefault="008915E1" w:rsidP="007A0DE2">
            <w:pPr>
              <w:widowControl w:val="0"/>
              <w:spacing w:after="240" w:line="276" w:lineRule="auto"/>
              <w:rPr>
                <w:sz w:val="24"/>
                <w:szCs w:val="24"/>
              </w:rPr>
            </w:pPr>
            <w:r w:rsidRPr="007A0DE2">
              <w:rPr>
                <w:sz w:val="24"/>
                <w:szCs w:val="24"/>
                <w:lang w:eastAsia="en-US"/>
              </w:rPr>
              <w:t>32 612,84</w:t>
            </w:r>
          </w:p>
        </w:tc>
      </w:tr>
      <w:tr w:rsidR="008915E1" w:rsidRPr="007A0DE2" w14:paraId="34486275" w14:textId="77777777">
        <w:tc>
          <w:tcPr>
            <w:tcW w:w="609"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0D1BCC47" w14:textId="77777777" w:rsidR="008915E1" w:rsidRPr="007A0DE2" w:rsidRDefault="008915E1" w:rsidP="007A0DE2">
            <w:pPr>
              <w:widowControl w:val="0"/>
              <w:spacing w:line="276" w:lineRule="auto"/>
              <w:jc w:val="center"/>
              <w:rPr>
                <w:sz w:val="24"/>
                <w:szCs w:val="24"/>
              </w:rPr>
            </w:pPr>
            <w:r w:rsidRPr="007A0DE2">
              <w:rPr>
                <w:sz w:val="24"/>
                <w:szCs w:val="24"/>
                <w:lang w:eastAsia="en-US"/>
              </w:rPr>
              <w:t>7</w:t>
            </w:r>
          </w:p>
        </w:tc>
        <w:tc>
          <w:tcPr>
            <w:tcW w:w="1592"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7E78833A" w14:textId="77777777" w:rsidR="008915E1" w:rsidRPr="007A0DE2" w:rsidRDefault="008915E1" w:rsidP="007A0DE2">
            <w:pPr>
              <w:widowControl w:val="0"/>
              <w:spacing w:line="276" w:lineRule="auto"/>
              <w:rPr>
                <w:sz w:val="24"/>
                <w:szCs w:val="24"/>
              </w:rPr>
            </w:pPr>
            <w:r w:rsidRPr="007A0DE2">
              <w:rPr>
                <w:color w:val="333333"/>
                <w:sz w:val="24"/>
                <w:szCs w:val="24"/>
                <w:shd w:val="clear" w:color="auto" w:fill="FFFFFF"/>
                <w:lang w:eastAsia="en-US"/>
              </w:rPr>
              <w:t>83302100025</w:t>
            </w:r>
            <w:r w:rsidRPr="007A0DE2">
              <w:rPr>
                <w:sz w:val="24"/>
                <w:szCs w:val="24"/>
                <w:lang w:eastAsia="en-US"/>
              </w:rPr>
              <w:t xml:space="preserve"> </w:t>
            </w:r>
          </w:p>
        </w:tc>
        <w:tc>
          <w:tcPr>
            <w:tcW w:w="2006"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704F3430" w14:textId="77777777" w:rsidR="008915E1" w:rsidRPr="007A0DE2" w:rsidRDefault="008915E1" w:rsidP="007A0DE2">
            <w:pPr>
              <w:widowControl w:val="0"/>
              <w:spacing w:line="276" w:lineRule="auto"/>
              <w:rPr>
                <w:sz w:val="24"/>
                <w:szCs w:val="24"/>
              </w:rPr>
            </w:pPr>
            <w:r w:rsidRPr="007A0DE2">
              <w:rPr>
                <w:sz w:val="24"/>
                <w:szCs w:val="24"/>
                <w:lang w:eastAsia="en-US"/>
              </w:rPr>
              <w:t xml:space="preserve">Lümanda Põhikool </w:t>
            </w:r>
            <w:r w:rsidRPr="007A0DE2">
              <w:rPr>
                <w:color w:val="333333"/>
                <w:sz w:val="24"/>
                <w:szCs w:val="24"/>
                <w:shd w:val="clear" w:color="auto" w:fill="FFFFFF"/>
                <w:lang w:eastAsia="en-US"/>
              </w:rPr>
              <w:t>Lümanda Põhikooli kolmanda kooliastme merereis ja laager Abrukal</w:t>
            </w:r>
          </w:p>
        </w:tc>
        <w:tc>
          <w:tcPr>
            <w:tcW w:w="1259"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299219D6" w14:textId="77777777" w:rsidR="008915E1" w:rsidRPr="007A0DE2" w:rsidRDefault="008915E1" w:rsidP="007A0DE2">
            <w:pPr>
              <w:widowControl w:val="0"/>
              <w:spacing w:line="276" w:lineRule="auto"/>
              <w:rPr>
                <w:sz w:val="24"/>
                <w:szCs w:val="24"/>
              </w:rPr>
            </w:pPr>
            <w:r w:rsidRPr="007A0DE2">
              <w:rPr>
                <w:sz w:val="24"/>
                <w:szCs w:val="24"/>
                <w:lang w:eastAsia="en-US"/>
              </w:rPr>
              <w:t>4140</w:t>
            </w:r>
          </w:p>
        </w:tc>
        <w:tc>
          <w:tcPr>
            <w:tcW w:w="1061"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64F5FF15" w14:textId="77777777" w:rsidR="008915E1" w:rsidRPr="007A0DE2" w:rsidRDefault="008915E1" w:rsidP="007A0DE2">
            <w:pPr>
              <w:widowControl w:val="0"/>
              <w:spacing w:line="276" w:lineRule="auto"/>
              <w:rPr>
                <w:sz w:val="24"/>
                <w:szCs w:val="24"/>
              </w:rPr>
            </w:pPr>
            <w:r w:rsidRPr="007A0DE2">
              <w:rPr>
                <w:sz w:val="24"/>
                <w:szCs w:val="24"/>
                <w:lang w:eastAsia="en-US"/>
              </w:rPr>
              <w:t>2,59</w:t>
            </w:r>
          </w:p>
        </w:tc>
        <w:tc>
          <w:tcPr>
            <w:tcW w:w="1050"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4C47A863" w14:textId="77777777" w:rsidR="008915E1" w:rsidRPr="007A0DE2" w:rsidRDefault="008915E1" w:rsidP="007A0DE2">
            <w:pPr>
              <w:widowControl w:val="0"/>
              <w:spacing w:line="276" w:lineRule="auto"/>
              <w:rPr>
                <w:sz w:val="24"/>
                <w:szCs w:val="24"/>
              </w:rPr>
            </w:pPr>
            <w:r w:rsidRPr="007A0DE2">
              <w:rPr>
                <w:sz w:val="24"/>
                <w:szCs w:val="24"/>
                <w:lang w:eastAsia="en-US"/>
              </w:rPr>
              <w:t>V</w:t>
            </w:r>
          </w:p>
        </w:tc>
        <w:tc>
          <w:tcPr>
            <w:tcW w:w="1564"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7413BD0C" w14:textId="77777777" w:rsidR="008915E1" w:rsidRPr="007A0DE2" w:rsidRDefault="008915E1" w:rsidP="007A0DE2">
            <w:pPr>
              <w:widowControl w:val="0"/>
              <w:spacing w:line="276" w:lineRule="auto"/>
              <w:rPr>
                <w:sz w:val="24"/>
                <w:szCs w:val="24"/>
              </w:rPr>
            </w:pPr>
            <w:r w:rsidRPr="007A0DE2">
              <w:rPr>
                <w:sz w:val="24"/>
                <w:szCs w:val="24"/>
                <w:lang w:eastAsia="en-US"/>
              </w:rPr>
              <w:t>4140</w:t>
            </w:r>
          </w:p>
        </w:tc>
      </w:tr>
      <w:tr w:rsidR="008915E1" w:rsidRPr="007A0DE2" w14:paraId="7D554D89" w14:textId="77777777">
        <w:tc>
          <w:tcPr>
            <w:tcW w:w="609"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57F5E7F6" w14:textId="77777777" w:rsidR="008915E1" w:rsidRPr="007A0DE2" w:rsidRDefault="008915E1" w:rsidP="007A0DE2">
            <w:pPr>
              <w:widowControl w:val="0"/>
              <w:spacing w:line="276" w:lineRule="auto"/>
              <w:jc w:val="center"/>
              <w:rPr>
                <w:sz w:val="24"/>
                <w:szCs w:val="24"/>
              </w:rPr>
            </w:pPr>
            <w:r w:rsidRPr="007A0DE2">
              <w:rPr>
                <w:sz w:val="24"/>
                <w:szCs w:val="24"/>
                <w:lang w:eastAsia="en-US"/>
              </w:rPr>
              <w:t>8</w:t>
            </w:r>
          </w:p>
        </w:tc>
        <w:tc>
          <w:tcPr>
            <w:tcW w:w="1592"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0FD0B0D2" w14:textId="77777777" w:rsidR="008915E1" w:rsidRPr="007A0DE2" w:rsidRDefault="008915E1" w:rsidP="007A0DE2">
            <w:pPr>
              <w:widowControl w:val="0"/>
              <w:spacing w:line="276" w:lineRule="auto"/>
              <w:rPr>
                <w:sz w:val="24"/>
                <w:szCs w:val="24"/>
              </w:rPr>
            </w:pPr>
            <w:r w:rsidRPr="007A0DE2">
              <w:rPr>
                <w:color w:val="333333"/>
                <w:sz w:val="24"/>
                <w:szCs w:val="24"/>
                <w:shd w:val="clear" w:color="auto" w:fill="FFFFFF"/>
                <w:lang w:eastAsia="en-US"/>
              </w:rPr>
              <w:t>83302100026</w:t>
            </w:r>
          </w:p>
        </w:tc>
        <w:tc>
          <w:tcPr>
            <w:tcW w:w="2006"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541C23B5" w14:textId="77777777" w:rsidR="008915E1" w:rsidRPr="007A0DE2" w:rsidRDefault="008915E1" w:rsidP="007A0DE2">
            <w:pPr>
              <w:widowControl w:val="0"/>
              <w:spacing w:line="276" w:lineRule="auto"/>
              <w:rPr>
                <w:sz w:val="24"/>
                <w:szCs w:val="24"/>
              </w:rPr>
            </w:pPr>
            <w:r w:rsidRPr="007A0DE2">
              <w:rPr>
                <w:sz w:val="24"/>
                <w:szCs w:val="24"/>
                <w:lang w:eastAsia="en-US"/>
              </w:rPr>
              <w:t>Kuressaare Nooruse Kool Õppepäev merel</w:t>
            </w:r>
          </w:p>
        </w:tc>
        <w:tc>
          <w:tcPr>
            <w:tcW w:w="1259"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5692B22A" w14:textId="77777777" w:rsidR="008915E1" w:rsidRPr="007A0DE2" w:rsidRDefault="008915E1" w:rsidP="007A0DE2">
            <w:pPr>
              <w:widowControl w:val="0"/>
              <w:spacing w:line="276" w:lineRule="auto"/>
              <w:rPr>
                <w:sz w:val="24"/>
                <w:szCs w:val="24"/>
              </w:rPr>
            </w:pPr>
            <w:r w:rsidRPr="007A0DE2">
              <w:rPr>
                <w:sz w:val="24"/>
                <w:szCs w:val="24"/>
                <w:lang w:eastAsia="en-US"/>
              </w:rPr>
              <w:t>11 574</w:t>
            </w:r>
          </w:p>
        </w:tc>
        <w:tc>
          <w:tcPr>
            <w:tcW w:w="1061"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54C9E62C" w14:textId="77777777" w:rsidR="008915E1" w:rsidRPr="007A0DE2" w:rsidRDefault="008915E1" w:rsidP="007A0DE2">
            <w:pPr>
              <w:widowControl w:val="0"/>
              <w:spacing w:line="276" w:lineRule="auto"/>
              <w:rPr>
                <w:sz w:val="24"/>
                <w:szCs w:val="24"/>
              </w:rPr>
            </w:pPr>
            <w:r w:rsidRPr="007A0DE2">
              <w:rPr>
                <w:sz w:val="24"/>
                <w:szCs w:val="24"/>
                <w:lang w:eastAsia="en-US"/>
              </w:rPr>
              <w:t>2,53</w:t>
            </w:r>
          </w:p>
        </w:tc>
        <w:tc>
          <w:tcPr>
            <w:tcW w:w="1050"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60901BEB" w14:textId="77777777" w:rsidR="008915E1" w:rsidRPr="007A0DE2" w:rsidRDefault="008915E1" w:rsidP="007A0DE2">
            <w:pPr>
              <w:widowControl w:val="0"/>
              <w:spacing w:line="276" w:lineRule="auto"/>
              <w:rPr>
                <w:sz w:val="24"/>
                <w:szCs w:val="24"/>
              </w:rPr>
            </w:pPr>
            <w:r w:rsidRPr="007A0DE2">
              <w:rPr>
                <w:sz w:val="24"/>
                <w:szCs w:val="24"/>
                <w:lang w:eastAsia="en-US"/>
              </w:rPr>
              <w:t>V</w:t>
            </w:r>
          </w:p>
        </w:tc>
        <w:tc>
          <w:tcPr>
            <w:tcW w:w="1564"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138C02D4" w14:textId="77777777" w:rsidR="008915E1" w:rsidRPr="007A0DE2" w:rsidRDefault="008915E1" w:rsidP="007A0DE2">
            <w:pPr>
              <w:widowControl w:val="0"/>
              <w:spacing w:line="276" w:lineRule="auto"/>
              <w:rPr>
                <w:sz w:val="24"/>
                <w:szCs w:val="24"/>
              </w:rPr>
            </w:pPr>
            <w:r w:rsidRPr="007A0DE2">
              <w:rPr>
                <w:sz w:val="24"/>
                <w:szCs w:val="24"/>
                <w:lang w:eastAsia="en-US"/>
              </w:rPr>
              <w:t>11 574</w:t>
            </w:r>
          </w:p>
        </w:tc>
      </w:tr>
      <w:tr w:rsidR="008915E1" w:rsidRPr="007A0DE2" w14:paraId="491CA2D6" w14:textId="77777777">
        <w:tc>
          <w:tcPr>
            <w:tcW w:w="609"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4C8C8EC2" w14:textId="77777777" w:rsidR="008915E1" w:rsidRPr="007A0DE2" w:rsidRDefault="008915E1" w:rsidP="007A0DE2">
            <w:pPr>
              <w:widowControl w:val="0"/>
              <w:spacing w:line="276" w:lineRule="auto"/>
              <w:jc w:val="center"/>
              <w:rPr>
                <w:sz w:val="24"/>
                <w:szCs w:val="24"/>
              </w:rPr>
            </w:pPr>
            <w:r w:rsidRPr="007A0DE2">
              <w:rPr>
                <w:sz w:val="24"/>
                <w:szCs w:val="24"/>
                <w:lang w:eastAsia="en-US"/>
              </w:rPr>
              <w:t>9</w:t>
            </w:r>
          </w:p>
        </w:tc>
        <w:tc>
          <w:tcPr>
            <w:tcW w:w="1592"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474D8A68" w14:textId="77777777" w:rsidR="008915E1" w:rsidRPr="007A0DE2" w:rsidRDefault="008915E1" w:rsidP="007A0DE2">
            <w:pPr>
              <w:widowControl w:val="0"/>
              <w:spacing w:line="276" w:lineRule="auto"/>
              <w:rPr>
                <w:sz w:val="24"/>
                <w:szCs w:val="24"/>
              </w:rPr>
            </w:pPr>
            <w:r w:rsidRPr="007A0DE2">
              <w:rPr>
                <w:color w:val="333333"/>
                <w:sz w:val="24"/>
                <w:szCs w:val="24"/>
                <w:shd w:val="clear" w:color="auto" w:fill="FFFFFF"/>
                <w:lang w:eastAsia="en-US"/>
              </w:rPr>
              <w:t xml:space="preserve">83302100034 </w:t>
            </w:r>
          </w:p>
        </w:tc>
        <w:tc>
          <w:tcPr>
            <w:tcW w:w="2006"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04C3A122" w14:textId="77777777" w:rsidR="008915E1" w:rsidRPr="007A0DE2" w:rsidRDefault="008915E1" w:rsidP="007A0DE2">
            <w:pPr>
              <w:widowControl w:val="0"/>
              <w:spacing w:line="276" w:lineRule="auto"/>
              <w:rPr>
                <w:sz w:val="24"/>
                <w:szCs w:val="24"/>
              </w:rPr>
            </w:pPr>
            <w:r w:rsidRPr="007A0DE2">
              <w:rPr>
                <w:color w:val="333333"/>
                <w:sz w:val="24"/>
                <w:szCs w:val="24"/>
                <w:shd w:val="clear" w:color="auto" w:fill="FFFFFF"/>
                <w:lang w:eastAsia="en-US"/>
              </w:rPr>
              <w:t>Saaremaa Noorsootöö Keskus, Saare noor peab tundma merd ja seda austama</w:t>
            </w:r>
          </w:p>
        </w:tc>
        <w:tc>
          <w:tcPr>
            <w:tcW w:w="1259"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600957A9" w14:textId="77777777" w:rsidR="008915E1" w:rsidRPr="007A0DE2" w:rsidRDefault="008915E1" w:rsidP="007A0DE2">
            <w:pPr>
              <w:widowControl w:val="0"/>
              <w:spacing w:line="276" w:lineRule="auto"/>
              <w:rPr>
                <w:sz w:val="24"/>
                <w:szCs w:val="24"/>
              </w:rPr>
            </w:pPr>
            <w:r w:rsidRPr="007A0DE2">
              <w:rPr>
                <w:sz w:val="24"/>
                <w:szCs w:val="24"/>
                <w:lang w:eastAsia="en-US"/>
              </w:rPr>
              <w:t>2124</w:t>
            </w:r>
          </w:p>
        </w:tc>
        <w:tc>
          <w:tcPr>
            <w:tcW w:w="1061"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6174E514" w14:textId="77777777" w:rsidR="008915E1" w:rsidRPr="007A0DE2" w:rsidRDefault="008915E1" w:rsidP="007A0DE2">
            <w:pPr>
              <w:widowControl w:val="0"/>
              <w:spacing w:line="276" w:lineRule="auto"/>
              <w:rPr>
                <w:sz w:val="24"/>
                <w:szCs w:val="24"/>
              </w:rPr>
            </w:pPr>
            <w:r w:rsidRPr="007A0DE2">
              <w:rPr>
                <w:sz w:val="24"/>
                <w:szCs w:val="24"/>
                <w:lang w:eastAsia="en-US"/>
              </w:rPr>
              <w:t>2,52</w:t>
            </w:r>
          </w:p>
        </w:tc>
        <w:tc>
          <w:tcPr>
            <w:tcW w:w="1050"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5C8525AD" w14:textId="77777777" w:rsidR="008915E1" w:rsidRPr="007A0DE2" w:rsidRDefault="008915E1" w:rsidP="007A0DE2">
            <w:pPr>
              <w:widowControl w:val="0"/>
              <w:spacing w:line="276" w:lineRule="auto"/>
              <w:rPr>
                <w:sz w:val="24"/>
                <w:szCs w:val="24"/>
              </w:rPr>
            </w:pPr>
            <w:r w:rsidRPr="007A0DE2">
              <w:rPr>
                <w:sz w:val="24"/>
                <w:szCs w:val="24"/>
                <w:lang w:eastAsia="en-US"/>
              </w:rPr>
              <w:t>V</w:t>
            </w:r>
          </w:p>
        </w:tc>
        <w:tc>
          <w:tcPr>
            <w:tcW w:w="1564"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7B034FE3" w14:textId="77777777" w:rsidR="008915E1" w:rsidRPr="007A0DE2" w:rsidRDefault="008915E1" w:rsidP="007A0DE2">
            <w:pPr>
              <w:widowControl w:val="0"/>
              <w:spacing w:line="276" w:lineRule="auto"/>
              <w:rPr>
                <w:sz w:val="24"/>
                <w:szCs w:val="24"/>
              </w:rPr>
            </w:pPr>
            <w:r w:rsidRPr="007A0DE2">
              <w:rPr>
                <w:sz w:val="24"/>
                <w:szCs w:val="24"/>
                <w:lang w:eastAsia="en-US"/>
              </w:rPr>
              <w:t>2124</w:t>
            </w:r>
          </w:p>
        </w:tc>
      </w:tr>
      <w:tr w:rsidR="008915E1" w:rsidRPr="007A0DE2" w14:paraId="13BEC8CD" w14:textId="77777777">
        <w:tc>
          <w:tcPr>
            <w:tcW w:w="609"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6A9FD0D1" w14:textId="77777777" w:rsidR="008915E1" w:rsidRPr="007A0DE2" w:rsidRDefault="008915E1" w:rsidP="007A0DE2">
            <w:pPr>
              <w:widowControl w:val="0"/>
              <w:spacing w:line="276" w:lineRule="auto"/>
              <w:jc w:val="center"/>
              <w:rPr>
                <w:sz w:val="24"/>
                <w:szCs w:val="24"/>
              </w:rPr>
            </w:pPr>
            <w:r w:rsidRPr="007A0DE2">
              <w:rPr>
                <w:sz w:val="24"/>
                <w:szCs w:val="24"/>
                <w:lang w:eastAsia="en-US"/>
              </w:rPr>
              <w:lastRenderedPageBreak/>
              <w:t>10</w:t>
            </w:r>
          </w:p>
        </w:tc>
        <w:tc>
          <w:tcPr>
            <w:tcW w:w="1592"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101AE368" w14:textId="77777777" w:rsidR="008915E1" w:rsidRPr="007A0DE2" w:rsidRDefault="008915E1" w:rsidP="007A0DE2">
            <w:pPr>
              <w:widowControl w:val="0"/>
              <w:spacing w:line="276" w:lineRule="auto"/>
              <w:rPr>
                <w:sz w:val="24"/>
                <w:szCs w:val="24"/>
              </w:rPr>
            </w:pPr>
            <w:r w:rsidRPr="007A0DE2">
              <w:rPr>
                <w:color w:val="333333"/>
                <w:sz w:val="24"/>
                <w:szCs w:val="24"/>
                <w:shd w:val="clear" w:color="auto" w:fill="FFFFFF"/>
                <w:lang w:eastAsia="en-US"/>
              </w:rPr>
              <w:t>83302100031</w:t>
            </w:r>
          </w:p>
        </w:tc>
        <w:tc>
          <w:tcPr>
            <w:tcW w:w="2006"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7292BB75" w14:textId="77777777" w:rsidR="008915E1" w:rsidRPr="007A0DE2" w:rsidRDefault="008915E1" w:rsidP="007A0DE2">
            <w:pPr>
              <w:widowControl w:val="0"/>
              <w:spacing w:line="276" w:lineRule="auto"/>
              <w:rPr>
                <w:sz w:val="24"/>
                <w:szCs w:val="24"/>
              </w:rPr>
            </w:pPr>
            <w:r w:rsidRPr="007A0DE2">
              <w:rPr>
                <w:color w:val="333333"/>
                <w:sz w:val="24"/>
                <w:szCs w:val="24"/>
                <w:shd w:val="clear" w:color="auto" w:fill="FFFFFF"/>
                <w:lang w:eastAsia="en-US"/>
              </w:rPr>
              <w:t xml:space="preserve">MTÜ Nasva Elamus, </w:t>
            </w:r>
            <w:r w:rsidRPr="007A0DE2">
              <w:rPr>
                <w:sz w:val="24"/>
                <w:szCs w:val="24"/>
                <w:lang w:eastAsia="en-US"/>
              </w:rPr>
              <w:t>Kööginurk – iga kala jaoks on sööja</w:t>
            </w:r>
          </w:p>
        </w:tc>
        <w:tc>
          <w:tcPr>
            <w:tcW w:w="1259"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022E7DEE" w14:textId="77777777" w:rsidR="008915E1" w:rsidRPr="007A0DE2" w:rsidRDefault="008915E1" w:rsidP="007A0DE2">
            <w:pPr>
              <w:widowControl w:val="0"/>
              <w:spacing w:line="276" w:lineRule="auto"/>
              <w:rPr>
                <w:sz w:val="24"/>
                <w:szCs w:val="24"/>
              </w:rPr>
            </w:pPr>
            <w:r w:rsidRPr="007A0DE2">
              <w:rPr>
                <w:sz w:val="24"/>
                <w:szCs w:val="24"/>
                <w:lang w:eastAsia="en-US"/>
              </w:rPr>
              <w:t>35 252</w:t>
            </w:r>
          </w:p>
        </w:tc>
        <w:tc>
          <w:tcPr>
            <w:tcW w:w="1061"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4CA1C1D7" w14:textId="77777777" w:rsidR="008915E1" w:rsidRPr="007A0DE2" w:rsidRDefault="008915E1" w:rsidP="007A0DE2">
            <w:pPr>
              <w:widowControl w:val="0"/>
              <w:spacing w:line="276" w:lineRule="auto"/>
              <w:rPr>
                <w:sz w:val="24"/>
                <w:szCs w:val="24"/>
              </w:rPr>
            </w:pPr>
            <w:r w:rsidRPr="007A0DE2">
              <w:rPr>
                <w:sz w:val="24"/>
                <w:szCs w:val="24"/>
                <w:lang w:eastAsia="en-US"/>
              </w:rPr>
              <w:t>2,50</w:t>
            </w:r>
          </w:p>
        </w:tc>
        <w:tc>
          <w:tcPr>
            <w:tcW w:w="1050"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74963FA7" w14:textId="77777777" w:rsidR="008915E1" w:rsidRPr="007A0DE2" w:rsidRDefault="008915E1" w:rsidP="007A0DE2">
            <w:pPr>
              <w:widowControl w:val="0"/>
              <w:spacing w:line="276" w:lineRule="auto"/>
              <w:rPr>
                <w:sz w:val="24"/>
                <w:szCs w:val="24"/>
              </w:rPr>
            </w:pPr>
            <w:r w:rsidRPr="007A0DE2">
              <w:rPr>
                <w:sz w:val="24"/>
                <w:szCs w:val="24"/>
                <w:lang w:eastAsia="en-US"/>
              </w:rPr>
              <w:t>V</w:t>
            </w:r>
          </w:p>
        </w:tc>
        <w:tc>
          <w:tcPr>
            <w:tcW w:w="1564"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4314E5C0" w14:textId="77777777" w:rsidR="008915E1" w:rsidRPr="007A0DE2" w:rsidRDefault="008915E1" w:rsidP="007A0DE2">
            <w:pPr>
              <w:widowControl w:val="0"/>
              <w:spacing w:line="276" w:lineRule="auto"/>
              <w:rPr>
                <w:sz w:val="24"/>
                <w:szCs w:val="24"/>
              </w:rPr>
            </w:pPr>
            <w:r w:rsidRPr="007A0DE2">
              <w:rPr>
                <w:sz w:val="24"/>
                <w:szCs w:val="24"/>
                <w:lang w:eastAsia="en-US"/>
              </w:rPr>
              <w:t>35 252</w:t>
            </w:r>
          </w:p>
        </w:tc>
      </w:tr>
      <w:tr w:rsidR="008915E1" w:rsidRPr="007A0DE2" w14:paraId="441F105C" w14:textId="77777777">
        <w:tc>
          <w:tcPr>
            <w:tcW w:w="609"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192A0FFB" w14:textId="77777777" w:rsidR="008915E1" w:rsidRPr="007A0DE2" w:rsidRDefault="008915E1" w:rsidP="007A0DE2">
            <w:pPr>
              <w:widowControl w:val="0"/>
              <w:spacing w:line="276" w:lineRule="auto"/>
              <w:jc w:val="center"/>
              <w:rPr>
                <w:sz w:val="24"/>
                <w:szCs w:val="24"/>
              </w:rPr>
            </w:pPr>
            <w:r w:rsidRPr="007A0DE2">
              <w:rPr>
                <w:sz w:val="24"/>
                <w:szCs w:val="24"/>
                <w:lang w:eastAsia="en-US"/>
              </w:rPr>
              <w:t>11</w:t>
            </w:r>
          </w:p>
        </w:tc>
        <w:tc>
          <w:tcPr>
            <w:tcW w:w="1592"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7DB3C9CD" w14:textId="77777777" w:rsidR="008915E1" w:rsidRPr="007A0DE2" w:rsidRDefault="008915E1" w:rsidP="007A0DE2">
            <w:pPr>
              <w:widowControl w:val="0"/>
              <w:spacing w:line="276" w:lineRule="auto"/>
              <w:rPr>
                <w:sz w:val="24"/>
                <w:szCs w:val="24"/>
              </w:rPr>
            </w:pPr>
            <w:r w:rsidRPr="007A0DE2">
              <w:rPr>
                <w:sz w:val="24"/>
                <w:szCs w:val="24"/>
                <w:shd w:val="clear" w:color="auto" w:fill="FFFFFF"/>
                <w:lang w:eastAsia="en-US"/>
              </w:rPr>
              <w:t>83302100022</w:t>
            </w:r>
            <w:r w:rsidRPr="007A0DE2">
              <w:rPr>
                <w:sz w:val="24"/>
                <w:szCs w:val="24"/>
                <w:lang w:eastAsia="en-US"/>
              </w:rPr>
              <w:t xml:space="preserve">. </w:t>
            </w:r>
          </w:p>
        </w:tc>
        <w:tc>
          <w:tcPr>
            <w:tcW w:w="2006"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7551B175" w14:textId="77777777" w:rsidR="008915E1" w:rsidRPr="007A0DE2" w:rsidRDefault="008915E1" w:rsidP="007A0DE2">
            <w:pPr>
              <w:widowControl w:val="0"/>
              <w:spacing w:line="276" w:lineRule="auto"/>
              <w:rPr>
                <w:sz w:val="24"/>
                <w:szCs w:val="24"/>
              </w:rPr>
            </w:pPr>
            <w:proofErr w:type="spellStart"/>
            <w:r w:rsidRPr="007A0DE2">
              <w:rPr>
                <w:sz w:val="24"/>
                <w:szCs w:val="24"/>
                <w:lang w:eastAsia="en-US"/>
              </w:rPr>
              <w:t>Talmer</w:t>
            </w:r>
            <w:proofErr w:type="spellEnd"/>
            <w:r w:rsidRPr="007A0DE2">
              <w:rPr>
                <w:sz w:val="24"/>
                <w:szCs w:val="24"/>
                <w:lang w:eastAsia="en-US"/>
              </w:rPr>
              <w:t xml:space="preserve"> OÜ, </w:t>
            </w:r>
            <w:r w:rsidRPr="007A0DE2">
              <w:rPr>
                <w:sz w:val="24"/>
                <w:szCs w:val="24"/>
                <w:shd w:val="clear" w:color="auto" w:fill="FFFFFF"/>
                <w:lang w:eastAsia="en-US"/>
              </w:rPr>
              <w:t>Vintsiga paadihaagise ja võrguvintsi soetamine</w:t>
            </w:r>
          </w:p>
        </w:tc>
        <w:tc>
          <w:tcPr>
            <w:tcW w:w="1259"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5A11DC99" w14:textId="77777777" w:rsidR="008915E1" w:rsidRPr="007A0DE2" w:rsidRDefault="008915E1" w:rsidP="007A0DE2">
            <w:pPr>
              <w:widowControl w:val="0"/>
              <w:spacing w:line="276" w:lineRule="auto"/>
              <w:rPr>
                <w:sz w:val="24"/>
                <w:szCs w:val="24"/>
              </w:rPr>
            </w:pPr>
            <w:r w:rsidRPr="007A0DE2">
              <w:rPr>
                <w:sz w:val="24"/>
                <w:szCs w:val="24"/>
                <w:lang w:eastAsia="en-US"/>
              </w:rPr>
              <w:t>1496,24</w:t>
            </w:r>
          </w:p>
        </w:tc>
        <w:tc>
          <w:tcPr>
            <w:tcW w:w="1061"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7A48C699" w14:textId="77777777" w:rsidR="008915E1" w:rsidRPr="007A0DE2" w:rsidRDefault="008915E1" w:rsidP="007A0DE2">
            <w:pPr>
              <w:widowControl w:val="0"/>
              <w:spacing w:line="276" w:lineRule="auto"/>
              <w:rPr>
                <w:sz w:val="24"/>
                <w:szCs w:val="24"/>
              </w:rPr>
            </w:pPr>
            <w:r w:rsidRPr="007A0DE2">
              <w:rPr>
                <w:sz w:val="24"/>
                <w:szCs w:val="24"/>
                <w:lang w:eastAsia="en-US"/>
              </w:rPr>
              <w:t>2,48</w:t>
            </w:r>
          </w:p>
        </w:tc>
        <w:tc>
          <w:tcPr>
            <w:tcW w:w="1050"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54F7E6CC" w14:textId="77777777" w:rsidR="008915E1" w:rsidRPr="007A0DE2" w:rsidRDefault="008915E1" w:rsidP="007A0DE2">
            <w:pPr>
              <w:widowControl w:val="0"/>
              <w:spacing w:line="276" w:lineRule="auto"/>
              <w:rPr>
                <w:sz w:val="24"/>
                <w:szCs w:val="24"/>
              </w:rPr>
            </w:pPr>
            <w:r w:rsidRPr="007A0DE2">
              <w:rPr>
                <w:sz w:val="24"/>
                <w:szCs w:val="24"/>
                <w:lang w:eastAsia="en-US"/>
              </w:rPr>
              <w:t>II</w:t>
            </w:r>
          </w:p>
        </w:tc>
        <w:tc>
          <w:tcPr>
            <w:tcW w:w="1564"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455E0CD5" w14:textId="77777777" w:rsidR="008915E1" w:rsidRPr="007A0DE2" w:rsidRDefault="008915E1" w:rsidP="007A0DE2">
            <w:pPr>
              <w:widowControl w:val="0"/>
              <w:spacing w:line="276" w:lineRule="auto"/>
              <w:rPr>
                <w:sz w:val="24"/>
                <w:szCs w:val="24"/>
              </w:rPr>
            </w:pPr>
            <w:r w:rsidRPr="007A0DE2">
              <w:rPr>
                <w:sz w:val="24"/>
                <w:szCs w:val="24"/>
                <w:lang w:eastAsia="en-US"/>
              </w:rPr>
              <w:t>1496,24</w:t>
            </w:r>
          </w:p>
        </w:tc>
      </w:tr>
      <w:tr w:rsidR="008915E1" w:rsidRPr="007A0DE2" w14:paraId="62C139E4" w14:textId="77777777">
        <w:tc>
          <w:tcPr>
            <w:tcW w:w="609"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76C3701C" w14:textId="77777777" w:rsidR="008915E1" w:rsidRPr="007A0DE2" w:rsidRDefault="008915E1" w:rsidP="007A0DE2">
            <w:pPr>
              <w:widowControl w:val="0"/>
              <w:spacing w:line="276" w:lineRule="auto"/>
              <w:jc w:val="center"/>
              <w:rPr>
                <w:sz w:val="24"/>
                <w:szCs w:val="24"/>
              </w:rPr>
            </w:pPr>
            <w:r w:rsidRPr="007A0DE2">
              <w:rPr>
                <w:sz w:val="24"/>
                <w:szCs w:val="24"/>
                <w:lang w:eastAsia="en-US"/>
              </w:rPr>
              <w:t>12</w:t>
            </w:r>
          </w:p>
        </w:tc>
        <w:tc>
          <w:tcPr>
            <w:tcW w:w="1592"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42B0E872" w14:textId="77777777" w:rsidR="008915E1" w:rsidRPr="007A0DE2" w:rsidRDefault="008915E1" w:rsidP="007A0DE2">
            <w:pPr>
              <w:widowControl w:val="0"/>
              <w:spacing w:line="276" w:lineRule="auto"/>
              <w:rPr>
                <w:sz w:val="24"/>
                <w:szCs w:val="24"/>
              </w:rPr>
            </w:pPr>
            <w:r w:rsidRPr="007A0DE2">
              <w:rPr>
                <w:sz w:val="24"/>
                <w:szCs w:val="24"/>
                <w:shd w:val="clear" w:color="auto" w:fill="FFFFFF"/>
                <w:lang w:eastAsia="en-US"/>
              </w:rPr>
              <w:t xml:space="preserve">83302100013  </w:t>
            </w:r>
          </w:p>
        </w:tc>
        <w:tc>
          <w:tcPr>
            <w:tcW w:w="2006"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17D22413" w14:textId="77777777" w:rsidR="008915E1" w:rsidRPr="007A0DE2" w:rsidRDefault="008915E1" w:rsidP="007A0DE2">
            <w:pPr>
              <w:widowControl w:val="0"/>
              <w:spacing w:line="276" w:lineRule="auto"/>
              <w:rPr>
                <w:sz w:val="24"/>
                <w:szCs w:val="24"/>
              </w:rPr>
            </w:pPr>
            <w:r w:rsidRPr="007A0DE2">
              <w:rPr>
                <w:sz w:val="24"/>
                <w:szCs w:val="24"/>
                <w:lang w:eastAsia="en-US"/>
              </w:rPr>
              <w:t xml:space="preserve">FIE Tõnis Tasane, </w:t>
            </w:r>
            <w:r w:rsidRPr="007A0DE2">
              <w:rPr>
                <w:sz w:val="24"/>
                <w:szCs w:val="24"/>
                <w:shd w:val="clear" w:color="auto" w:fill="FFFFFF"/>
                <w:lang w:eastAsia="en-US"/>
              </w:rPr>
              <w:t>Paadihaagise, vintsi ja võrguvintsi soetamine</w:t>
            </w:r>
          </w:p>
        </w:tc>
        <w:tc>
          <w:tcPr>
            <w:tcW w:w="1259"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73BEAB64" w14:textId="77777777" w:rsidR="008915E1" w:rsidRPr="007A0DE2" w:rsidRDefault="008915E1" w:rsidP="007A0DE2">
            <w:pPr>
              <w:widowControl w:val="0"/>
              <w:spacing w:line="276" w:lineRule="auto"/>
              <w:rPr>
                <w:sz w:val="24"/>
                <w:szCs w:val="24"/>
              </w:rPr>
            </w:pPr>
            <w:r w:rsidRPr="007A0DE2">
              <w:rPr>
                <w:sz w:val="24"/>
                <w:szCs w:val="24"/>
                <w:lang w:eastAsia="en-US"/>
              </w:rPr>
              <w:t>1795,50</w:t>
            </w:r>
          </w:p>
        </w:tc>
        <w:tc>
          <w:tcPr>
            <w:tcW w:w="1061"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74C207E5" w14:textId="77777777" w:rsidR="008915E1" w:rsidRPr="007A0DE2" w:rsidRDefault="008915E1" w:rsidP="007A0DE2">
            <w:pPr>
              <w:widowControl w:val="0"/>
              <w:spacing w:line="276" w:lineRule="auto"/>
              <w:rPr>
                <w:sz w:val="24"/>
                <w:szCs w:val="24"/>
              </w:rPr>
            </w:pPr>
            <w:r w:rsidRPr="007A0DE2">
              <w:rPr>
                <w:sz w:val="24"/>
                <w:szCs w:val="24"/>
                <w:lang w:eastAsia="en-US"/>
              </w:rPr>
              <w:t>2,46</w:t>
            </w:r>
          </w:p>
        </w:tc>
        <w:tc>
          <w:tcPr>
            <w:tcW w:w="1050"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52B5E409" w14:textId="77777777" w:rsidR="008915E1" w:rsidRPr="007A0DE2" w:rsidRDefault="008915E1" w:rsidP="007A0DE2">
            <w:pPr>
              <w:widowControl w:val="0"/>
              <w:spacing w:line="276" w:lineRule="auto"/>
              <w:rPr>
                <w:sz w:val="24"/>
                <w:szCs w:val="24"/>
              </w:rPr>
            </w:pPr>
            <w:r w:rsidRPr="007A0DE2">
              <w:rPr>
                <w:sz w:val="24"/>
                <w:szCs w:val="24"/>
                <w:lang w:eastAsia="en-US"/>
              </w:rPr>
              <w:t>II</w:t>
            </w:r>
          </w:p>
        </w:tc>
        <w:tc>
          <w:tcPr>
            <w:tcW w:w="1564"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26FA1340" w14:textId="77777777" w:rsidR="008915E1" w:rsidRPr="007A0DE2" w:rsidRDefault="008915E1" w:rsidP="007A0DE2">
            <w:pPr>
              <w:widowControl w:val="0"/>
              <w:spacing w:line="276" w:lineRule="auto"/>
              <w:rPr>
                <w:sz w:val="24"/>
                <w:szCs w:val="24"/>
              </w:rPr>
            </w:pPr>
            <w:r w:rsidRPr="007A0DE2">
              <w:rPr>
                <w:sz w:val="24"/>
                <w:szCs w:val="24"/>
                <w:lang w:eastAsia="en-US"/>
              </w:rPr>
              <w:t>1795,50</w:t>
            </w:r>
          </w:p>
        </w:tc>
      </w:tr>
      <w:tr w:rsidR="008915E1" w:rsidRPr="007A0DE2" w14:paraId="3AB7D25D" w14:textId="77777777">
        <w:tc>
          <w:tcPr>
            <w:tcW w:w="609"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29D6D026" w14:textId="77777777" w:rsidR="008915E1" w:rsidRPr="007A0DE2" w:rsidRDefault="008915E1" w:rsidP="007A0DE2">
            <w:pPr>
              <w:widowControl w:val="0"/>
              <w:spacing w:line="276" w:lineRule="auto"/>
              <w:jc w:val="center"/>
              <w:rPr>
                <w:sz w:val="24"/>
                <w:szCs w:val="24"/>
              </w:rPr>
            </w:pPr>
            <w:r w:rsidRPr="007A0DE2">
              <w:rPr>
                <w:sz w:val="24"/>
                <w:szCs w:val="24"/>
                <w:lang w:eastAsia="en-US"/>
              </w:rPr>
              <w:t>13</w:t>
            </w:r>
          </w:p>
        </w:tc>
        <w:tc>
          <w:tcPr>
            <w:tcW w:w="1592"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30FBFFFF" w14:textId="77777777" w:rsidR="008915E1" w:rsidRPr="007A0DE2" w:rsidRDefault="008915E1" w:rsidP="007A0DE2">
            <w:pPr>
              <w:widowControl w:val="0"/>
              <w:spacing w:line="276" w:lineRule="auto"/>
              <w:rPr>
                <w:sz w:val="24"/>
                <w:szCs w:val="24"/>
              </w:rPr>
            </w:pPr>
            <w:r w:rsidRPr="007A0DE2">
              <w:rPr>
                <w:sz w:val="24"/>
                <w:szCs w:val="24"/>
                <w:shd w:val="clear" w:color="auto" w:fill="FFFFFF"/>
                <w:lang w:eastAsia="en-US"/>
              </w:rPr>
              <w:t>83302100014</w:t>
            </w:r>
          </w:p>
        </w:tc>
        <w:tc>
          <w:tcPr>
            <w:tcW w:w="2006"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4E98AA55" w14:textId="77777777" w:rsidR="008915E1" w:rsidRPr="007A0DE2" w:rsidRDefault="008915E1" w:rsidP="007A0DE2">
            <w:pPr>
              <w:widowControl w:val="0"/>
              <w:spacing w:line="276" w:lineRule="auto"/>
              <w:rPr>
                <w:sz w:val="24"/>
                <w:szCs w:val="24"/>
              </w:rPr>
            </w:pPr>
            <w:r w:rsidRPr="007A0DE2">
              <w:rPr>
                <w:sz w:val="24"/>
                <w:szCs w:val="24"/>
                <w:lang w:eastAsia="en-US"/>
              </w:rPr>
              <w:t xml:space="preserve">FIE Aavo Lonks, </w:t>
            </w:r>
            <w:proofErr w:type="spellStart"/>
            <w:r w:rsidRPr="007A0DE2">
              <w:rPr>
                <w:sz w:val="24"/>
                <w:szCs w:val="24"/>
                <w:shd w:val="clear" w:color="auto" w:fill="FFFFFF"/>
                <w:lang w:eastAsia="en-US"/>
              </w:rPr>
              <w:t>Üldotstarbelise</w:t>
            </w:r>
            <w:proofErr w:type="spellEnd"/>
            <w:r w:rsidRPr="007A0DE2">
              <w:rPr>
                <w:sz w:val="24"/>
                <w:szCs w:val="24"/>
                <w:shd w:val="clear" w:color="auto" w:fill="FFFFFF"/>
                <w:lang w:eastAsia="en-US"/>
              </w:rPr>
              <w:t xml:space="preserve"> haagise ostmine</w:t>
            </w:r>
          </w:p>
        </w:tc>
        <w:tc>
          <w:tcPr>
            <w:tcW w:w="1259"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51CB70C5" w14:textId="77777777" w:rsidR="008915E1" w:rsidRPr="007A0DE2" w:rsidRDefault="008915E1" w:rsidP="007A0DE2">
            <w:pPr>
              <w:widowControl w:val="0"/>
              <w:spacing w:line="276" w:lineRule="auto"/>
              <w:rPr>
                <w:sz w:val="24"/>
                <w:szCs w:val="24"/>
              </w:rPr>
            </w:pPr>
            <w:r w:rsidRPr="007A0DE2">
              <w:rPr>
                <w:sz w:val="24"/>
                <w:szCs w:val="24"/>
                <w:lang w:eastAsia="en-US"/>
              </w:rPr>
              <w:t>27 402,48</w:t>
            </w:r>
          </w:p>
        </w:tc>
        <w:tc>
          <w:tcPr>
            <w:tcW w:w="1061"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04B21302" w14:textId="77777777" w:rsidR="008915E1" w:rsidRPr="007A0DE2" w:rsidRDefault="008915E1" w:rsidP="007A0DE2">
            <w:pPr>
              <w:widowControl w:val="0"/>
              <w:spacing w:line="276" w:lineRule="auto"/>
              <w:rPr>
                <w:sz w:val="24"/>
                <w:szCs w:val="24"/>
              </w:rPr>
            </w:pPr>
            <w:r w:rsidRPr="007A0DE2">
              <w:rPr>
                <w:sz w:val="24"/>
                <w:szCs w:val="24"/>
                <w:lang w:eastAsia="en-US"/>
              </w:rPr>
              <w:t>2,43</w:t>
            </w:r>
          </w:p>
        </w:tc>
        <w:tc>
          <w:tcPr>
            <w:tcW w:w="1050"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3E8FD43F" w14:textId="77777777" w:rsidR="008915E1" w:rsidRPr="007A0DE2" w:rsidRDefault="008915E1" w:rsidP="007A0DE2">
            <w:pPr>
              <w:widowControl w:val="0"/>
              <w:spacing w:line="276" w:lineRule="auto"/>
              <w:rPr>
                <w:sz w:val="24"/>
                <w:szCs w:val="24"/>
              </w:rPr>
            </w:pPr>
            <w:r w:rsidRPr="007A0DE2">
              <w:rPr>
                <w:sz w:val="24"/>
                <w:szCs w:val="24"/>
                <w:lang w:eastAsia="en-US"/>
              </w:rPr>
              <w:t>II</w:t>
            </w:r>
          </w:p>
        </w:tc>
        <w:tc>
          <w:tcPr>
            <w:tcW w:w="1564"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2ECE4849" w14:textId="77777777" w:rsidR="008915E1" w:rsidRPr="007A0DE2" w:rsidRDefault="008915E1" w:rsidP="007A0DE2">
            <w:pPr>
              <w:widowControl w:val="0"/>
              <w:spacing w:line="276" w:lineRule="auto"/>
              <w:rPr>
                <w:sz w:val="24"/>
                <w:szCs w:val="24"/>
              </w:rPr>
            </w:pPr>
            <w:r w:rsidRPr="007A0DE2">
              <w:rPr>
                <w:sz w:val="24"/>
                <w:szCs w:val="24"/>
                <w:lang w:eastAsia="en-US"/>
              </w:rPr>
              <w:t>27 402,48</w:t>
            </w:r>
          </w:p>
        </w:tc>
      </w:tr>
      <w:tr w:rsidR="008915E1" w:rsidRPr="007A0DE2" w14:paraId="59E15BFB" w14:textId="77777777">
        <w:tc>
          <w:tcPr>
            <w:tcW w:w="609"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390E1C51" w14:textId="77777777" w:rsidR="008915E1" w:rsidRPr="007A0DE2" w:rsidRDefault="008915E1" w:rsidP="007A0DE2">
            <w:pPr>
              <w:widowControl w:val="0"/>
              <w:spacing w:line="276" w:lineRule="auto"/>
              <w:jc w:val="center"/>
              <w:rPr>
                <w:sz w:val="24"/>
                <w:szCs w:val="24"/>
              </w:rPr>
            </w:pPr>
            <w:r w:rsidRPr="007A0DE2">
              <w:rPr>
                <w:sz w:val="24"/>
                <w:szCs w:val="24"/>
                <w:lang w:eastAsia="en-US"/>
              </w:rPr>
              <w:t>14</w:t>
            </w:r>
          </w:p>
        </w:tc>
        <w:tc>
          <w:tcPr>
            <w:tcW w:w="1592"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6D6123CB" w14:textId="77777777" w:rsidR="008915E1" w:rsidRPr="007A0DE2" w:rsidRDefault="008915E1" w:rsidP="007A0DE2">
            <w:pPr>
              <w:widowControl w:val="0"/>
              <w:spacing w:line="276" w:lineRule="auto"/>
              <w:rPr>
                <w:sz w:val="24"/>
                <w:szCs w:val="24"/>
              </w:rPr>
            </w:pPr>
            <w:r w:rsidRPr="007A0DE2">
              <w:rPr>
                <w:sz w:val="24"/>
                <w:szCs w:val="24"/>
                <w:lang w:eastAsia="en-US"/>
              </w:rPr>
              <w:t>83302000374</w:t>
            </w:r>
          </w:p>
        </w:tc>
        <w:tc>
          <w:tcPr>
            <w:tcW w:w="2006"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42A710D1" w14:textId="77777777" w:rsidR="008915E1" w:rsidRPr="007A0DE2" w:rsidRDefault="008915E1" w:rsidP="007A0DE2">
            <w:pPr>
              <w:widowControl w:val="0"/>
              <w:spacing w:line="276" w:lineRule="auto"/>
              <w:rPr>
                <w:sz w:val="24"/>
                <w:szCs w:val="24"/>
              </w:rPr>
            </w:pPr>
            <w:r w:rsidRPr="007A0DE2">
              <w:rPr>
                <w:sz w:val="24"/>
                <w:szCs w:val="24"/>
                <w:lang w:eastAsia="en-US"/>
              </w:rPr>
              <w:t xml:space="preserve">FIE Jalmar Raud, </w:t>
            </w:r>
            <w:r w:rsidRPr="007A0DE2">
              <w:rPr>
                <w:sz w:val="24"/>
                <w:szCs w:val="24"/>
                <w:shd w:val="clear" w:color="auto" w:fill="FFFFFF"/>
                <w:lang w:eastAsia="en-US"/>
              </w:rPr>
              <w:t>Diiselgeneraatori soetamine mobiilse halumasina teenuse pakkumiseks</w:t>
            </w:r>
          </w:p>
        </w:tc>
        <w:tc>
          <w:tcPr>
            <w:tcW w:w="1259"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1E3CF553" w14:textId="77777777" w:rsidR="008915E1" w:rsidRPr="007A0DE2" w:rsidRDefault="008915E1" w:rsidP="007A0DE2">
            <w:pPr>
              <w:widowControl w:val="0"/>
              <w:spacing w:line="276" w:lineRule="auto"/>
              <w:rPr>
                <w:sz w:val="24"/>
                <w:szCs w:val="24"/>
              </w:rPr>
            </w:pPr>
            <w:r w:rsidRPr="007A0DE2">
              <w:rPr>
                <w:sz w:val="24"/>
                <w:szCs w:val="24"/>
                <w:lang w:eastAsia="en-US"/>
              </w:rPr>
              <w:t>6817,44</w:t>
            </w:r>
          </w:p>
        </w:tc>
        <w:tc>
          <w:tcPr>
            <w:tcW w:w="1061"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239C2B00" w14:textId="77777777" w:rsidR="008915E1" w:rsidRPr="007A0DE2" w:rsidRDefault="008915E1" w:rsidP="007A0DE2">
            <w:pPr>
              <w:widowControl w:val="0"/>
              <w:spacing w:line="276" w:lineRule="auto"/>
              <w:rPr>
                <w:sz w:val="24"/>
                <w:szCs w:val="24"/>
              </w:rPr>
            </w:pPr>
            <w:r w:rsidRPr="007A0DE2">
              <w:rPr>
                <w:sz w:val="24"/>
                <w:szCs w:val="24"/>
                <w:lang w:eastAsia="en-US"/>
              </w:rPr>
              <w:t>2,43</w:t>
            </w:r>
          </w:p>
        </w:tc>
        <w:tc>
          <w:tcPr>
            <w:tcW w:w="1050"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392A5B2B" w14:textId="77777777" w:rsidR="008915E1" w:rsidRPr="007A0DE2" w:rsidRDefault="008915E1" w:rsidP="007A0DE2">
            <w:pPr>
              <w:widowControl w:val="0"/>
              <w:spacing w:line="276" w:lineRule="auto"/>
              <w:rPr>
                <w:sz w:val="24"/>
                <w:szCs w:val="24"/>
              </w:rPr>
            </w:pPr>
            <w:r w:rsidRPr="007A0DE2">
              <w:rPr>
                <w:sz w:val="24"/>
                <w:szCs w:val="24"/>
                <w:lang w:eastAsia="en-US"/>
              </w:rPr>
              <w:t>II</w:t>
            </w:r>
          </w:p>
        </w:tc>
        <w:tc>
          <w:tcPr>
            <w:tcW w:w="1564"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28F854FE" w14:textId="77777777" w:rsidR="008915E1" w:rsidRPr="007A0DE2" w:rsidRDefault="008915E1" w:rsidP="007A0DE2">
            <w:pPr>
              <w:widowControl w:val="0"/>
              <w:spacing w:line="276" w:lineRule="auto"/>
              <w:rPr>
                <w:sz w:val="24"/>
                <w:szCs w:val="24"/>
              </w:rPr>
            </w:pPr>
            <w:r w:rsidRPr="007A0DE2">
              <w:rPr>
                <w:sz w:val="24"/>
                <w:szCs w:val="24"/>
                <w:lang w:eastAsia="en-US"/>
              </w:rPr>
              <w:t>6817,44</w:t>
            </w:r>
          </w:p>
        </w:tc>
      </w:tr>
      <w:tr w:rsidR="008915E1" w:rsidRPr="007A0DE2" w14:paraId="6CFD4196" w14:textId="77777777">
        <w:tc>
          <w:tcPr>
            <w:tcW w:w="609"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35927F81" w14:textId="77777777" w:rsidR="008915E1" w:rsidRPr="007A0DE2" w:rsidRDefault="008915E1" w:rsidP="007A0DE2">
            <w:pPr>
              <w:widowControl w:val="0"/>
              <w:spacing w:line="276" w:lineRule="auto"/>
              <w:jc w:val="center"/>
              <w:rPr>
                <w:sz w:val="24"/>
                <w:szCs w:val="24"/>
              </w:rPr>
            </w:pPr>
            <w:r w:rsidRPr="007A0DE2">
              <w:rPr>
                <w:sz w:val="24"/>
                <w:szCs w:val="24"/>
                <w:lang w:eastAsia="en-US"/>
              </w:rPr>
              <w:t>15</w:t>
            </w:r>
          </w:p>
        </w:tc>
        <w:tc>
          <w:tcPr>
            <w:tcW w:w="1592"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5032511A" w14:textId="77777777" w:rsidR="008915E1" w:rsidRPr="007A0DE2" w:rsidRDefault="008915E1" w:rsidP="007A0DE2">
            <w:pPr>
              <w:widowControl w:val="0"/>
              <w:spacing w:line="276" w:lineRule="auto"/>
              <w:rPr>
                <w:sz w:val="24"/>
                <w:szCs w:val="24"/>
              </w:rPr>
            </w:pPr>
            <w:r w:rsidRPr="007A0DE2">
              <w:rPr>
                <w:color w:val="333333"/>
                <w:sz w:val="24"/>
                <w:szCs w:val="24"/>
                <w:shd w:val="clear" w:color="auto" w:fill="FFFFFF"/>
                <w:lang w:eastAsia="en-US"/>
              </w:rPr>
              <w:t>83302100015</w:t>
            </w:r>
            <w:r w:rsidRPr="007A0DE2">
              <w:rPr>
                <w:sz w:val="24"/>
                <w:szCs w:val="24"/>
                <w:lang w:eastAsia="en-US"/>
              </w:rPr>
              <w:t xml:space="preserve"> </w:t>
            </w:r>
          </w:p>
        </w:tc>
        <w:tc>
          <w:tcPr>
            <w:tcW w:w="2006"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355E3919" w14:textId="77777777" w:rsidR="008915E1" w:rsidRPr="007A0DE2" w:rsidRDefault="008915E1" w:rsidP="007A0DE2">
            <w:pPr>
              <w:widowControl w:val="0"/>
              <w:spacing w:line="276" w:lineRule="auto"/>
              <w:rPr>
                <w:sz w:val="24"/>
                <w:szCs w:val="24"/>
              </w:rPr>
            </w:pPr>
            <w:r w:rsidRPr="007A0DE2">
              <w:rPr>
                <w:sz w:val="24"/>
                <w:szCs w:val="24"/>
                <w:lang w:eastAsia="en-US"/>
              </w:rPr>
              <w:t xml:space="preserve">Saaremaa Vallavalitsus </w:t>
            </w:r>
            <w:r w:rsidRPr="007A0DE2">
              <w:rPr>
                <w:color w:val="333333"/>
                <w:sz w:val="24"/>
                <w:szCs w:val="24"/>
                <w:shd w:val="clear" w:color="auto" w:fill="FFFFFF"/>
                <w:lang w:eastAsia="en-US"/>
              </w:rPr>
              <w:t>Saaremaa kirjanduslikud matkarajad, I etapp</w:t>
            </w:r>
          </w:p>
        </w:tc>
        <w:tc>
          <w:tcPr>
            <w:tcW w:w="1259"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7AC14813" w14:textId="77777777" w:rsidR="008915E1" w:rsidRPr="007A0DE2" w:rsidRDefault="008915E1" w:rsidP="007A0DE2">
            <w:pPr>
              <w:widowControl w:val="0"/>
              <w:spacing w:line="276" w:lineRule="auto"/>
              <w:rPr>
                <w:sz w:val="24"/>
                <w:szCs w:val="24"/>
              </w:rPr>
            </w:pPr>
            <w:r w:rsidRPr="007A0DE2">
              <w:rPr>
                <w:sz w:val="24"/>
                <w:szCs w:val="24"/>
                <w:lang w:eastAsia="en-US"/>
              </w:rPr>
              <w:t>4455</w:t>
            </w:r>
          </w:p>
        </w:tc>
        <w:tc>
          <w:tcPr>
            <w:tcW w:w="1061"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63F6F27E" w14:textId="77777777" w:rsidR="008915E1" w:rsidRPr="007A0DE2" w:rsidRDefault="008915E1" w:rsidP="007A0DE2">
            <w:pPr>
              <w:widowControl w:val="0"/>
              <w:spacing w:line="276" w:lineRule="auto"/>
              <w:rPr>
                <w:sz w:val="24"/>
                <w:szCs w:val="24"/>
              </w:rPr>
            </w:pPr>
            <w:r w:rsidRPr="007A0DE2">
              <w:rPr>
                <w:sz w:val="24"/>
                <w:szCs w:val="24"/>
                <w:lang w:eastAsia="en-US"/>
              </w:rPr>
              <w:t>2,27</w:t>
            </w:r>
          </w:p>
        </w:tc>
        <w:tc>
          <w:tcPr>
            <w:tcW w:w="1050"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13C1B3B4" w14:textId="77777777" w:rsidR="008915E1" w:rsidRPr="007A0DE2" w:rsidRDefault="008915E1" w:rsidP="007A0DE2">
            <w:pPr>
              <w:widowControl w:val="0"/>
              <w:spacing w:line="276" w:lineRule="auto"/>
              <w:rPr>
                <w:sz w:val="24"/>
                <w:szCs w:val="24"/>
              </w:rPr>
            </w:pPr>
            <w:r w:rsidRPr="007A0DE2">
              <w:rPr>
                <w:sz w:val="24"/>
                <w:szCs w:val="24"/>
                <w:lang w:eastAsia="en-US"/>
              </w:rPr>
              <w:t>V</w:t>
            </w:r>
          </w:p>
        </w:tc>
        <w:tc>
          <w:tcPr>
            <w:tcW w:w="1564"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0917B166" w14:textId="77777777" w:rsidR="008915E1" w:rsidRPr="007A0DE2" w:rsidRDefault="008915E1" w:rsidP="007A0DE2">
            <w:pPr>
              <w:widowControl w:val="0"/>
              <w:spacing w:line="276" w:lineRule="auto"/>
              <w:rPr>
                <w:sz w:val="24"/>
                <w:szCs w:val="24"/>
              </w:rPr>
            </w:pPr>
            <w:r w:rsidRPr="007A0DE2">
              <w:rPr>
                <w:sz w:val="24"/>
                <w:szCs w:val="24"/>
                <w:lang w:eastAsia="en-US"/>
              </w:rPr>
              <w:t>4455</w:t>
            </w:r>
          </w:p>
        </w:tc>
      </w:tr>
      <w:tr w:rsidR="008915E1" w:rsidRPr="007A0DE2" w14:paraId="12C4567B" w14:textId="77777777">
        <w:tc>
          <w:tcPr>
            <w:tcW w:w="609"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4ACA05C9" w14:textId="77777777" w:rsidR="008915E1" w:rsidRPr="007A0DE2" w:rsidRDefault="008915E1" w:rsidP="007A0DE2">
            <w:pPr>
              <w:widowControl w:val="0"/>
              <w:spacing w:line="276" w:lineRule="auto"/>
              <w:jc w:val="center"/>
              <w:rPr>
                <w:sz w:val="24"/>
                <w:szCs w:val="24"/>
              </w:rPr>
            </w:pPr>
            <w:r w:rsidRPr="007A0DE2">
              <w:rPr>
                <w:sz w:val="24"/>
                <w:szCs w:val="24"/>
                <w:lang w:eastAsia="en-US"/>
              </w:rPr>
              <w:t>16</w:t>
            </w:r>
          </w:p>
        </w:tc>
        <w:tc>
          <w:tcPr>
            <w:tcW w:w="1592"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434CD83F" w14:textId="77777777" w:rsidR="008915E1" w:rsidRPr="007A0DE2" w:rsidRDefault="008915E1" w:rsidP="007A0DE2">
            <w:pPr>
              <w:widowControl w:val="0"/>
              <w:spacing w:line="276" w:lineRule="auto"/>
              <w:rPr>
                <w:sz w:val="24"/>
                <w:szCs w:val="24"/>
              </w:rPr>
            </w:pPr>
            <w:r w:rsidRPr="007A0DE2">
              <w:rPr>
                <w:color w:val="333333"/>
                <w:sz w:val="24"/>
                <w:szCs w:val="24"/>
                <w:shd w:val="clear" w:color="auto" w:fill="FFFFFF"/>
                <w:lang w:eastAsia="en-US"/>
              </w:rPr>
              <w:t>83302100029</w:t>
            </w:r>
          </w:p>
        </w:tc>
        <w:tc>
          <w:tcPr>
            <w:tcW w:w="2006"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7610B5C3" w14:textId="77777777" w:rsidR="008915E1" w:rsidRPr="007A0DE2" w:rsidRDefault="008915E1" w:rsidP="007A0DE2">
            <w:pPr>
              <w:widowControl w:val="0"/>
              <w:spacing w:line="276" w:lineRule="auto"/>
              <w:rPr>
                <w:sz w:val="24"/>
                <w:szCs w:val="24"/>
              </w:rPr>
            </w:pPr>
            <w:r w:rsidRPr="007A0DE2">
              <w:rPr>
                <w:sz w:val="24"/>
                <w:szCs w:val="24"/>
                <w:lang w:eastAsia="en-US"/>
              </w:rPr>
              <w:t>Saaremaa Merispordi Selts, Tule sinagi merele</w:t>
            </w:r>
          </w:p>
        </w:tc>
        <w:tc>
          <w:tcPr>
            <w:tcW w:w="1259"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7A19E19D" w14:textId="77777777" w:rsidR="008915E1" w:rsidRPr="007A0DE2" w:rsidRDefault="008915E1" w:rsidP="007A0DE2">
            <w:pPr>
              <w:widowControl w:val="0"/>
              <w:spacing w:line="276" w:lineRule="auto"/>
              <w:rPr>
                <w:sz w:val="24"/>
                <w:szCs w:val="24"/>
              </w:rPr>
            </w:pPr>
            <w:r w:rsidRPr="007A0DE2">
              <w:rPr>
                <w:sz w:val="24"/>
                <w:szCs w:val="24"/>
                <w:lang w:eastAsia="en-US"/>
              </w:rPr>
              <w:t>16 732</w:t>
            </w:r>
          </w:p>
        </w:tc>
        <w:tc>
          <w:tcPr>
            <w:tcW w:w="1061"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4DF133E7" w14:textId="77777777" w:rsidR="008915E1" w:rsidRPr="007A0DE2" w:rsidRDefault="008915E1" w:rsidP="007A0DE2">
            <w:pPr>
              <w:widowControl w:val="0"/>
              <w:spacing w:line="276" w:lineRule="auto"/>
              <w:rPr>
                <w:sz w:val="24"/>
                <w:szCs w:val="24"/>
              </w:rPr>
            </w:pPr>
            <w:r w:rsidRPr="007A0DE2">
              <w:rPr>
                <w:sz w:val="24"/>
                <w:szCs w:val="24"/>
                <w:lang w:eastAsia="en-US"/>
              </w:rPr>
              <w:t>2,24</w:t>
            </w:r>
          </w:p>
        </w:tc>
        <w:tc>
          <w:tcPr>
            <w:tcW w:w="1050"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3961061A" w14:textId="77777777" w:rsidR="008915E1" w:rsidRPr="007A0DE2" w:rsidRDefault="008915E1" w:rsidP="007A0DE2">
            <w:pPr>
              <w:widowControl w:val="0"/>
              <w:spacing w:line="276" w:lineRule="auto"/>
              <w:rPr>
                <w:sz w:val="24"/>
                <w:szCs w:val="24"/>
              </w:rPr>
            </w:pPr>
            <w:r w:rsidRPr="007A0DE2">
              <w:rPr>
                <w:sz w:val="24"/>
                <w:szCs w:val="24"/>
                <w:lang w:eastAsia="en-US"/>
              </w:rPr>
              <w:t>V</w:t>
            </w:r>
          </w:p>
        </w:tc>
        <w:tc>
          <w:tcPr>
            <w:tcW w:w="1564"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5A33DD79" w14:textId="77777777" w:rsidR="008915E1" w:rsidRPr="007A0DE2" w:rsidRDefault="00187CC0" w:rsidP="007A0DE2">
            <w:pPr>
              <w:widowControl w:val="0"/>
              <w:spacing w:line="276" w:lineRule="auto"/>
              <w:rPr>
                <w:sz w:val="24"/>
                <w:szCs w:val="24"/>
              </w:rPr>
            </w:pPr>
            <w:r w:rsidRPr="007A0DE2">
              <w:rPr>
                <w:sz w:val="24"/>
                <w:szCs w:val="24"/>
                <w:lang w:eastAsia="en-US"/>
              </w:rPr>
              <w:t>Rahastamise ettepanekut ei tehta eelarvevahendite puudumise tõttu</w:t>
            </w:r>
          </w:p>
        </w:tc>
      </w:tr>
      <w:tr w:rsidR="008915E1" w:rsidRPr="007A0DE2" w14:paraId="6A160102" w14:textId="77777777">
        <w:tc>
          <w:tcPr>
            <w:tcW w:w="609"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11367943" w14:textId="77777777" w:rsidR="008915E1" w:rsidRPr="007A0DE2" w:rsidRDefault="008915E1" w:rsidP="007A0DE2">
            <w:pPr>
              <w:widowControl w:val="0"/>
              <w:spacing w:line="276" w:lineRule="auto"/>
              <w:jc w:val="center"/>
              <w:rPr>
                <w:sz w:val="24"/>
                <w:szCs w:val="24"/>
              </w:rPr>
            </w:pPr>
            <w:r w:rsidRPr="007A0DE2">
              <w:rPr>
                <w:sz w:val="24"/>
                <w:szCs w:val="24"/>
                <w:lang w:eastAsia="en-US"/>
              </w:rPr>
              <w:t>17</w:t>
            </w:r>
          </w:p>
        </w:tc>
        <w:tc>
          <w:tcPr>
            <w:tcW w:w="1592"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71D6CB3D" w14:textId="77777777" w:rsidR="008915E1" w:rsidRPr="007A0DE2" w:rsidRDefault="008915E1" w:rsidP="007A0DE2">
            <w:pPr>
              <w:widowControl w:val="0"/>
              <w:spacing w:line="276" w:lineRule="auto"/>
              <w:rPr>
                <w:sz w:val="24"/>
                <w:szCs w:val="24"/>
              </w:rPr>
            </w:pPr>
            <w:r w:rsidRPr="007A0DE2">
              <w:rPr>
                <w:sz w:val="24"/>
                <w:szCs w:val="24"/>
                <w:shd w:val="clear" w:color="auto" w:fill="FFFFFF"/>
                <w:lang w:eastAsia="en-US"/>
              </w:rPr>
              <w:t>83302100021</w:t>
            </w:r>
          </w:p>
        </w:tc>
        <w:tc>
          <w:tcPr>
            <w:tcW w:w="2006"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583FE370" w14:textId="77777777" w:rsidR="008915E1" w:rsidRPr="007A0DE2" w:rsidRDefault="008915E1" w:rsidP="007A0DE2">
            <w:pPr>
              <w:widowControl w:val="0"/>
              <w:spacing w:line="276" w:lineRule="auto"/>
              <w:rPr>
                <w:sz w:val="24"/>
                <w:szCs w:val="24"/>
              </w:rPr>
            </w:pPr>
            <w:proofErr w:type="spellStart"/>
            <w:r w:rsidRPr="007A0DE2">
              <w:rPr>
                <w:sz w:val="24"/>
                <w:szCs w:val="24"/>
                <w:lang w:eastAsia="en-US"/>
              </w:rPr>
              <w:t>Vetik</w:t>
            </w:r>
            <w:proofErr w:type="spellEnd"/>
            <w:r w:rsidRPr="007A0DE2">
              <w:rPr>
                <w:sz w:val="24"/>
                <w:szCs w:val="24"/>
                <w:lang w:eastAsia="en-US"/>
              </w:rPr>
              <w:t xml:space="preserve"> OÜ,</w:t>
            </w:r>
            <w:r w:rsidRPr="007A0DE2">
              <w:rPr>
                <w:b/>
                <w:bCs/>
                <w:sz w:val="24"/>
                <w:szCs w:val="24"/>
                <w:lang w:eastAsia="en-US"/>
              </w:rPr>
              <w:t xml:space="preserve"> </w:t>
            </w:r>
            <w:r w:rsidRPr="007A0DE2">
              <w:rPr>
                <w:sz w:val="24"/>
                <w:szCs w:val="24"/>
                <w:shd w:val="clear" w:color="auto" w:fill="FFFFFF"/>
                <w:lang w:eastAsia="en-US"/>
              </w:rPr>
              <w:t xml:space="preserve">Biostimulandi tootmisliini </w:t>
            </w:r>
            <w:r w:rsidRPr="007A0DE2">
              <w:rPr>
                <w:sz w:val="24"/>
                <w:szCs w:val="24"/>
                <w:shd w:val="clear" w:color="auto" w:fill="FFFFFF"/>
                <w:lang w:eastAsia="en-US"/>
              </w:rPr>
              <w:lastRenderedPageBreak/>
              <w:t>komplekteerimine</w:t>
            </w:r>
          </w:p>
        </w:tc>
        <w:tc>
          <w:tcPr>
            <w:tcW w:w="1259"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26051854" w14:textId="77777777" w:rsidR="008915E1" w:rsidRPr="007A0DE2" w:rsidRDefault="008915E1" w:rsidP="007A0DE2">
            <w:pPr>
              <w:widowControl w:val="0"/>
              <w:spacing w:line="276" w:lineRule="auto"/>
              <w:rPr>
                <w:sz w:val="24"/>
                <w:szCs w:val="24"/>
              </w:rPr>
            </w:pPr>
            <w:r w:rsidRPr="007A0DE2">
              <w:rPr>
                <w:sz w:val="24"/>
                <w:szCs w:val="24"/>
                <w:lang w:eastAsia="en-US"/>
              </w:rPr>
              <w:lastRenderedPageBreak/>
              <w:t>29 786,84</w:t>
            </w:r>
          </w:p>
        </w:tc>
        <w:tc>
          <w:tcPr>
            <w:tcW w:w="1061"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2C8323C9" w14:textId="77777777" w:rsidR="008915E1" w:rsidRPr="007A0DE2" w:rsidRDefault="008915E1" w:rsidP="007A0DE2">
            <w:pPr>
              <w:widowControl w:val="0"/>
              <w:spacing w:line="276" w:lineRule="auto"/>
              <w:rPr>
                <w:sz w:val="24"/>
                <w:szCs w:val="24"/>
              </w:rPr>
            </w:pPr>
            <w:r w:rsidRPr="007A0DE2">
              <w:rPr>
                <w:sz w:val="24"/>
                <w:szCs w:val="24"/>
                <w:lang w:eastAsia="en-US"/>
              </w:rPr>
              <w:t>2,20</w:t>
            </w:r>
          </w:p>
        </w:tc>
        <w:tc>
          <w:tcPr>
            <w:tcW w:w="1050"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3E00A49F" w14:textId="77777777" w:rsidR="008915E1" w:rsidRPr="007A0DE2" w:rsidRDefault="008915E1" w:rsidP="007A0DE2">
            <w:pPr>
              <w:widowControl w:val="0"/>
              <w:spacing w:line="276" w:lineRule="auto"/>
              <w:rPr>
                <w:sz w:val="24"/>
                <w:szCs w:val="24"/>
              </w:rPr>
            </w:pPr>
            <w:r w:rsidRPr="007A0DE2">
              <w:rPr>
                <w:sz w:val="24"/>
                <w:szCs w:val="24"/>
                <w:lang w:eastAsia="en-US"/>
              </w:rPr>
              <w:t>I</w:t>
            </w:r>
          </w:p>
        </w:tc>
        <w:tc>
          <w:tcPr>
            <w:tcW w:w="1564" w:type="dxa"/>
            <w:tcBorders>
              <w:top w:val="single" w:sz="4" w:space="0" w:color="000000"/>
              <w:left w:val="single" w:sz="4" w:space="0" w:color="000000"/>
              <w:bottom w:val="single" w:sz="4" w:space="0" w:color="000000"/>
              <w:right w:val="single" w:sz="4" w:space="0" w:color="000000"/>
            </w:tcBorders>
            <w:tcMar>
              <w:left w:w="103" w:type="dxa"/>
              <w:right w:w="108" w:type="dxa"/>
            </w:tcMar>
          </w:tcPr>
          <w:p w14:paraId="39B82FFE" w14:textId="77777777" w:rsidR="008915E1" w:rsidRPr="007A0DE2" w:rsidRDefault="008915E1" w:rsidP="007A0DE2">
            <w:pPr>
              <w:widowControl w:val="0"/>
              <w:spacing w:line="276" w:lineRule="auto"/>
              <w:rPr>
                <w:sz w:val="24"/>
                <w:szCs w:val="24"/>
              </w:rPr>
            </w:pPr>
            <w:r w:rsidRPr="007A0DE2">
              <w:rPr>
                <w:sz w:val="24"/>
                <w:szCs w:val="24"/>
                <w:lang w:eastAsia="en-US"/>
              </w:rPr>
              <w:t xml:space="preserve">25 177,32 </w:t>
            </w:r>
          </w:p>
        </w:tc>
      </w:tr>
    </w:tbl>
    <w:p w14:paraId="69318C7B" w14:textId="77777777" w:rsidR="008915E1" w:rsidRPr="007A0DE2" w:rsidRDefault="008915E1" w:rsidP="007A0DE2">
      <w:pPr>
        <w:widowControl w:val="0"/>
        <w:spacing w:line="276" w:lineRule="auto"/>
        <w:ind w:left="-1276"/>
        <w:rPr>
          <w:sz w:val="24"/>
          <w:szCs w:val="24"/>
        </w:rPr>
      </w:pPr>
    </w:p>
    <w:p w14:paraId="2CE733F6" w14:textId="77777777" w:rsidR="008915E1" w:rsidRPr="007A0DE2" w:rsidRDefault="008915E1" w:rsidP="007A0DE2">
      <w:pPr>
        <w:spacing w:line="276" w:lineRule="auto"/>
        <w:rPr>
          <w:sz w:val="24"/>
          <w:szCs w:val="24"/>
        </w:rPr>
      </w:pPr>
    </w:p>
    <w:p w14:paraId="3CC11FB6" w14:textId="77777777" w:rsidR="008915E1" w:rsidRPr="007A0DE2" w:rsidRDefault="008915E1" w:rsidP="007A0DE2">
      <w:pPr>
        <w:spacing w:line="276" w:lineRule="auto"/>
        <w:rPr>
          <w:sz w:val="24"/>
          <w:szCs w:val="24"/>
        </w:rPr>
      </w:pPr>
      <w:r w:rsidRPr="007A0DE2">
        <w:rPr>
          <w:b/>
          <w:bCs/>
          <w:sz w:val="24"/>
          <w:szCs w:val="24"/>
          <w:lang w:eastAsia="en-US"/>
        </w:rPr>
        <w:t xml:space="preserve">Kuni 60 000 € eelarvega taotluste mitterahuldamise ettepaneku tegemine nende taotluste kohta, mis ei ületanud hindepunktide </w:t>
      </w:r>
      <w:proofErr w:type="spellStart"/>
      <w:r w:rsidRPr="007A0DE2">
        <w:rPr>
          <w:b/>
          <w:bCs/>
          <w:sz w:val="24"/>
          <w:szCs w:val="24"/>
          <w:lang w:eastAsia="en-US"/>
        </w:rPr>
        <w:t>lävendit</w:t>
      </w:r>
      <w:proofErr w:type="spellEnd"/>
      <w:r w:rsidRPr="007A0DE2">
        <w:rPr>
          <w:b/>
          <w:bCs/>
          <w:sz w:val="24"/>
          <w:szCs w:val="24"/>
          <w:lang w:eastAsia="en-US"/>
        </w:rPr>
        <w:t>.</w:t>
      </w:r>
    </w:p>
    <w:p w14:paraId="57EA5D8F" w14:textId="77777777" w:rsidR="008915E1" w:rsidRPr="007A0DE2" w:rsidRDefault="008915E1" w:rsidP="007A0DE2">
      <w:pPr>
        <w:spacing w:line="276" w:lineRule="auto"/>
        <w:rPr>
          <w:sz w:val="24"/>
          <w:szCs w:val="24"/>
        </w:rPr>
      </w:pPr>
      <w:r w:rsidRPr="007A0DE2">
        <w:rPr>
          <w:i/>
          <w:iCs/>
          <w:sz w:val="24"/>
          <w:szCs w:val="24"/>
          <w:lang w:eastAsia="en-US"/>
        </w:rPr>
        <w:t xml:space="preserve">Hindepunktide </w:t>
      </w:r>
      <w:proofErr w:type="spellStart"/>
      <w:r w:rsidRPr="007A0DE2">
        <w:rPr>
          <w:i/>
          <w:iCs/>
          <w:sz w:val="24"/>
          <w:szCs w:val="24"/>
          <w:lang w:eastAsia="en-US"/>
        </w:rPr>
        <w:t>lävendit</w:t>
      </w:r>
      <w:proofErr w:type="spellEnd"/>
      <w:r w:rsidRPr="007A0DE2">
        <w:rPr>
          <w:i/>
          <w:iCs/>
          <w:sz w:val="24"/>
          <w:szCs w:val="24"/>
          <w:lang w:eastAsia="en-US"/>
        </w:rPr>
        <w:t xml:space="preserve"> mitteületanud projekte ei olnud</w:t>
      </w:r>
    </w:p>
    <w:p w14:paraId="55142BFC" w14:textId="77777777" w:rsidR="008915E1" w:rsidRPr="007A0DE2" w:rsidRDefault="008915E1" w:rsidP="007A0DE2">
      <w:pPr>
        <w:spacing w:line="276" w:lineRule="auto"/>
        <w:rPr>
          <w:sz w:val="24"/>
          <w:szCs w:val="24"/>
        </w:rPr>
      </w:pPr>
    </w:p>
    <w:p w14:paraId="01E8581D" w14:textId="77777777" w:rsidR="008915E1" w:rsidRPr="007A0DE2" w:rsidRDefault="008915E1" w:rsidP="007A0DE2">
      <w:pPr>
        <w:spacing w:line="276" w:lineRule="auto"/>
        <w:rPr>
          <w:sz w:val="24"/>
          <w:szCs w:val="24"/>
        </w:rPr>
      </w:pPr>
      <w:r w:rsidRPr="007A0DE2">
        <w:rPr>
          <w:sz w:val="24"/>
          <w:szCs w:val="24"/>
          <w:lang w:eastAsia="en-US"/>
        </w:rPr>
        <w:t>J. Leivategija</w:t>
      </w:r>
      <w:r w:rsidRPr="007A0DE2">
        <w:rPr>
          <w:b/>
          <w:bCs/>
          <w:sz w:val="24"/>
          <w:szCs w:val="24"/>
          <w:lang w:eastAsia="en-US"/>
        </w:rPr>
        <w:t xml:space="preserve"> – </w:t>
      </w:r>
      <w:r w:rsidRPr="007A0DE2">
        <w:rPr>
          <w:sz w:val="24"/>
          <w:szCs w:val="24"/>
          <w:lang w:eastAsia="en-US"/>
        </w:rPr>
        <w:t>paneb EMKF meetme 3.3 2020. a taotlusvooru esitatud kuni 60 000 € eelarvega projektitoetuse taotluste paremusjärjestusse seadmise, projektitoetuse taotluste rahuldamise ja rahastamise ettepaneku ning projektitoetuse taotluste rahuldamata jätmise ettepaneku hääletusele.</w:t>
      </w:r>
    </w:p>
    <w:p w14:paraId="498903C9" w14:textId="77777777" w:rsidR="008915E1" w:rsidRPr="007A0DE2" w:rsidRDefault="008915E1" w:rsidP="007A0DE2">
      <w:pPr>
        <w:spacing w:line="276" w:lineRule="auto"/>
        <w:rPr>
          <w:sz w:val="24"/>
          <w:szCs w:val="24"/>
        </w:rPr>
      </w:pPr>
    </w:p>
    <w:p w14:paraId="28631927" w14:textId="77777777" w:rsidR="008915E1" w:rsidRPr="007A0DE2" w:rsidRDefault="008915E1" w:rsidP="007A0DE2">
      <w:pPr>
        <w:spacing w:line="276" w:lineRule="auto"/>
        <w:rPr>
          <w:sz w:val="24"/>
          <w:szCs w:val="24"/>
        </w:rPr>
      </w:pPr>
      <w:r w:rsidRPr="007A0DE2">
        <w:rPr>
          <w:b/>
          <w:bCs/>
          <w:sz w:val="24"/>
          <w:szCs w:val="24"/>
          <w:lang w:eastAsia="en-US"/>
        </w:rPr>
        <w:t>Hääletus</w:t>
      </w:r>
    </w:p>
    <w:p w14:paraId="7CC8C38F" w14:textId="77777777" w:rsidR="008915E1" w:rsidRPr="007A0DE2" w:rsidRDefault="008915E1" w:rsidP="007A0DE2">
      <w:pPr>
        <w:spacing w:line="276" w:lineRule="auto"/>
        <w:rPr>
          <w:sz w:val="24"/>
          <w:szCs w:val="24"/>
        </w:rPr>
      </w:pPr>
      <w:r w:rsidRPr="007A0DE2">
        <w:rPr>
          <w:sz w:val="24"/>
          <w:szCs w:val="24"/>
          <w:lang w:eastAsia="en-US"/>
        </w:rPr>
        <w:t>Poolt 7 vastu 0 erapooletuid 0 ennast taandanud 0</w:t>
      </w:r>
    </w:p>
    <w:p w14:paraId="3D032F59" w14:textId="77777777" w:rsidR="008915E1" w:rsidRPr="007A0DE2" w:rsidRDefault="008915E1" w:rsidP="007A0DE2">
      <w:pPr>
        <w:spacing w:line="276" w:lineRule="auto"/>
        <w:rPr>
          <w:sz w:val="24"/>
          <w:szCs w:val="24"/>
        </w:rPr>
      </w:pPr>
    </w:p>
    <w:p w14:paraId="3E3C4079" w14:textId="77777777" w:rsidR="008915E1" w:rsidRPr="007A0DE2" w:rsidRDefault="008915E1" w:rsidP="007A0DE2">
      <w:pPr>
        <w:spacing w:line="276" w:lineRule="auto"/>
        <w:rPr>
          <w:sz w:val="24"/>
          <w:szCs w:val="24"/>
        </w:rPr>
      </w:pPr>
      <w:bookmarkStart w:id="31" w:name="h.147n2zr"/>
      <w:bookmarkEnd w:id="31"/>
      <w:r w:rsidRPr="007A0DE2">
        <w:rPr>
          <w:b/>
          <w:bCs/>
          <w:sz w:val="24"/>
          <w:szCs w:val="24"/>
          <w:lang w:eastAsia="en-US"/>
        </w:rPr>
        <w:t xml:space="preserve">2.3. Rohkem kui 60 000 € investeeringu mahuga projektitoetuse taotluste üldkoosolekule esitamine, et üldkoosolek saaks vastu võtta otsuse teha  </w:t>
      </w:r>
      <w:proofErr w:type="spellStart"/>
      <w:r w:rsidRPr="007A0DE2">
        <w:rPr>
          <w:b/>
          <w:bCs/>
          <w:sz w:val="24"/>
          <w:szCs w:val="24"/>
          <w:lang w:eastAsia="en-US"/>
        </w:rPr>
        <w:t>PRIA’le</w:t>
      </w:r>
      <w:proofErr w:type="spellEnd"/>
      <w:r w:rsidRPr="007A0DE2">
        <w:rPr>
          <w:b/>
          <w:bCs/>
          <w:sz w:val="24"/>
          <w:szCs w:val="24"/>
          <w:lang w:eastAsia="en-US"/>
        </w:rPr>
        <w:t xml:space="preserve"> ettepanek EMKF meetme 3.3 2021. a II taotlusvooru esitatud rohkem kui 60 000 € investeeringu mahuga projektitoetuse taotluste paremusjärjestusse seadmise kohta ning projektitoetuse taotluse rahuldamise või rahuldamata jätmise ja taotluse rahastamise suuruse kohta.</w:t>
      </w:r>
    </w:p>
    <w:p w14:paraId="28824550" w14:textId="77777777" w:rsidR="008915E1" w:rsidRPr="007A0DE2" w:rsidRDefault="008915E1" w:rsidP="007A0DE2">
      <w:pPr>
        <w:spacing w:line="276" w:lineRule="auto"/>
        <w:rPr>
          <w:sz w:val="24"/>
          <w:szCs w:val="24"/>
        </w:rPr>
      </w:pPr>
    </w:p>
    <w:p w14:paraId="28A9E25C" w14:textId="77777777" w:rsidR="008915E1" w:rsidRPr="007A0DE2" w:rsidRDefault="008915E1" w:rsidP="007A0DE2">
      <w:pPr>
        <w:spacing w:after="200" w:line="276" w:lineRule="auto"/>
        <w:rPr>
          <w:sz w:val="24"/>
          <w:szCs w:val="24"/>
        </w:rPr>
      </w:pPr>
      <w:bookmarkStart w:id="32" w:name="h.3o7alnk"/>
      <w:bookmarkEnd w:id="32"/>
      <w:r w:rsidRPr="007A0DE2">
        <w:rPr>
          <w:b/>
          <w:bCs/>
          <w:sz w:val="24"/>
          <w:szCs w:val="24"/>
          <w:lang w:eastAsia="en-US"/>
        </w:rPr>
        <w:t xml:space="preserve"> Paremusjärjestusse seatud rohkem kui 60 000 € eelarvega projektitoetuse taotlused</w:t>
      </w:r>
    </w:p>
    <w:tbl>
      <w:tblPr>
        <w:tblW w:w="0" w:type="auto"/>
        <w:tblInd w:w="-930" w:type="dxa"/>
        <w:tblLayout w:type="fixed"/>
        <w:tblCellMar>
          <w:left w:w="0" w:type="dxa"/>
          <w:right w:w="0" w:type="dxa"/>
        </w:tblCellMar>
        <w:tblLook w:val="0000" w:firstRow="0" w:lastRow="0" w:firstColumn="0" w:lastColumn="0" w:noHBand="0" w:noVBand="0"/>
      </w:tblPr>
      <w:tblGrid>
        <w:gridCol w:w="575"/>
        <w:gridCol w:w="1537"/>
        <w:gridCol w:w="2138"/>
        <w:gridCol w:w="1700"/>
        <w:gridCol w:w="1930"/>
        <w:gridCol w:w="1805"/>
      </w:tblGrid>
      <w:tr w:rsidR="008915E1" w:rsidRPr="007A0DE2" w14:paraId="5E68800B" w14:textId="77777777" w:rsidTr="00622214">
        <w:tc>
          <w:tcPr>
            <w:tcW w:w="5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5DA42A" w14:textId="77777777" w:rsidR="008915E1" w:rsidRPr="007A0DE2" w:rsidRDefault="008915E1" w:rsidP="007A0DE2">
            <w:pPr>
              <w:widowControl w:val="0"/>
              <w:spacing w:line="276" w:lineRule="auto"/>
              <w:jc w:val="center"/>
              <w:rPr>
                <w:sz w:val="24"/>
                <w:szCs w:val="24"/>
              </w:rPr>
            </w:pPr>
            <w:r w:rsidRPr="007A0DE2">
              <w:rPr>
                <w:b/>
                <w:bCs/>
                <w:sz w:val="24"/>
                <w:szCs w:val="24"/>
                <w:lang w:eastAsia="en-US"/>
              </w:rPr>
              <w:t>Jrk</w:t>
            </w:r>
          </w:p>
        </w:tc>
        <w:tc>
          <w:tcPr>
            <w:tcW w:w="153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6F9056" w14:textId="77777777" w:rsidR="008915E1" w:rsidRPr="007A0DE2" w:rsidRDefault="008915E1" w:rsidP="007A0DE2">
            <w:pPr>
              <w:widowControl w:val="0"/>
              <w:spacing w:line="276" w:lineRule="auto"/>
              <w:jc w:val="center"/>
              <w:rPr>
                <w:sz w:val="24"/>
                <w:szCs w:val="24"/>
              </w:rPr>
            </w:pPr>
            <w:r w:rsidRPr="007A0DE2">
              <w:rPr>
                <w:b/>
                <w:bCs/>
                <w:sz w:val="24"/>
                <w:szCs w:val="24"/>
                <w:lang w:eastAsia="en-US"/>
              </w:rPr>
              <w:t>Taotluse viitenumber</w:t>
            </w:r>
          </w:p>
        </w:tc>
        <w:tc>
          <w:tcPr>
            <w:tcW w:w="213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010C1B" w14:textId="77777777" w:rsidR="008915E1" w:rsidRPr="007A0DE2" w:rsidRDefault="008915E1" w:rsidP="007A0DE2">
            <w:pPr>
              <w:widowControl w:val="0"/>
              <w:spacing w:line="276" w:lineRule="auto"/>
              <w:jc w:val="center"/>
              <w:rPr>
                <w:sz w:val="24"/>
                <w:szCs w:val="24"/>
              </w:rPr>
            </w:pPr>
            <w:r w:rsidRPr="007A0DE2">
              <w:rPr>
                <w:b/>
                <w:bCs/>
                <w:sz w:val="24"/>
                <w:szCs w:val="24"/>
                <w:lang w:eastAsia="en-US"/>
              </w:rPr>
              <w:t>Taotleja nimi</w:t>
            </w:r>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D3A51FB" w14:textId="77777777" w:rsidR="008915E1" w:rsidRPr="007A0DE2" w:rsidRDefault="008915E1" w:rsidP="007A0DE2">
            <w:pPr>
              <w:widowControl w:val="0"/>
              <w:spacing w:line="276" w:lineRule="auto"/>
              <w:jc w:val="center"/>
              <w:rPr>
                <w:sz w:val="24"/>
                <w:szCs w:val="24"/>
              </w:rPr>
            </w:pPr>
            <w:r w:rsidRPr="007A0DE2">
              <w:rPr>
                <w:b/>
                <w:bCs/>
                <w:sz w:val="24"/>
                <w:szCs w:val="24"/>
                <w:lang w:eastAsia="en-US"/>
              </w:rPr>
              <w:t>Taotletav summa</w:t>
            </w:r>
          </w:p>
        </w:tc>
        <w:tc>
          <w:tcPr>
            <w:tcW w:w="19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67F2C9" w14:textId="77777777" w:rsidR="008915E1" w:rsidRPr="007A0DE2" w:rsidRDefault="008915E1" w:rsidP="007A0DE2">
            <w:pPr>
              <w:widowControl w:val="0"/>
              <w:spacing w:line="276" w:lineRule="auto"/>
              <w:jc w:val="center"/>
              <w:rPr>
                <w:sz w:val="24"/>
                <w:szCs w:val="24"/>
              </w:rPr>
            </w:pPr>
            <w:r w:rsidRPr="007A0DE2">
              <w:rPr>
                <w:b/>
                <w:bCs/>
                <w:sz w:val="24"/>
                <w:szCs w:val="24"/>
                <w:lang w:eastAsia="en-US"/>
              </w:rPr>
              <w:t>Hindepunktid</w:t>
            </w:r>
          </w:p>
        </w:tc>
        <w:tc>
          <w:tcPr>
            <w:tcW w:w="180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D9D260" w14:textId="77777777" w:rsidR="008915E1" w:rsidRPr="007A0DE2" w:rsidRDefault="008915E1" w:rsidP="007A0DE2">
            <w:pPr>
              <w:widowControl w:val="0"/>
              <w:spacing w:line="276" w:lineRule="auto"/>
              <w:jc w:val="center"/>
              <w:rPr>
                <w:sz w:val="24"/>
                <w:szCs w:val="24"/>
              </w:rPr>
            </w:pPr>
            <w:r w:rsidRPr="007A0DE2">
              <w:rPr>
                <w:b/>
                <w:bCs/>
                <w:sz w:val="24"/>
                <w:szCs w:val="24"/>
                <w:lang w:eastAsia="en-US"/>
              </w:rPr>
              <w:t>Tegevussuund</w:t>
            </w:r>
          </w:p>
        </w:tc>
      </w:tr>
      <w:tr w:rsidR="008915E1" w:rsidRPr="007A0DE2" w14:paraId="6C229542" w14:textId="77777777" w:rsidTr="00622214">
        <w:tc>
          <w:tcPr>
            <w:tcW w:w="5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0517A9" w14:textId="77777777" w:rsidR="008915E1" w:rsidRPr="007A0DE2" w:rsidRDefault="008915E1" w:rsidP="007A0DE2">
            <w:pPr>
              <w:widowControl w:val="0"/>
              <w:spacing w:line="276" w:lineRule="auto"/>
              <w:jc w:val="center"/>
              <w:rPr>
                <w:sz w:val="24"/>
                <w:szCs w:val="24"/>
              </w:rPr>
            </w:pPr>
            <w:r w:rsidRPr="007A0DE2">
              <w:rPr>
                <w:sz w:val="24"/>
                <w:szCs w:val="24"/>
                <w:lang w:eastAsia="en-US"/>
              </w:rPr>
              <w:t>1</w:t>
            </w:r>
          </w:p>
        </w:tc>
        <w:tc>
          <w:tcPr>
            <w:tcW w:w="153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0699D49" w14:textId="77777777" w:rsidR="008915E1" w:rsidRPr="007A0DE2" w:rsidRDefault="008915E1" w:rsidP="007A0DE2">
            <w:pPr>
              <w:widowControl w:val="0"/>
              <w:spacing w:line="276" w:lineRule="auto"/>
              <w:jc w:val="center"/>
              <w:rPr>
                <w:sz w:val="24"/>
                <w:szCs w:val="24"/>
              </w:rPr>
            </w:pPr>
            <w:r w:rsidRPr="007A0DE2">
              <w:rPr>
                <w:sz w:val="24"/>
                <w:szCs w:val="24"/>
                <w:shd w:val="clear" w:color="auto" w:fill="FFFFFF"/>
                <w:lang w:eastAsia="en-US"/>
              </w:rPr>
              <w:t>83302100017</w:t>
            </w:r>
            <w:r w:rsidRPr="007A0DE2">
              <w:rPr>
                <w:sz w:val="24"/>
                <w:szCs w:val="24"/>
                <w:lang w:eastAsia="en-US"/>
              </w:rPr>
              <w:t xml:space="preserve"> </w:t>
            </w:r>
          </w:p>
        </w:tc>
        <w:tc>
          <w:tcPr>
            <w:tcW w:w="213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C3F321" w14:textId="77777777" w:rsidR="008915E1" w:rsidRPr="007A0DE2" w:rsidRDefault="008915E1" w:rsidP="007A0DE2">
            <w:pPr>
              <w:widowControl w:val="0"/>
              <w:spacing w:line="276" w:lineRule="auto"/>
              <w:rPr>
                <w:sz w:val="24"/>
                <w:szCs w:val="24"/>
              </w:rPr>
            </w:pPr>
            <w:r w:rsidRPr="007A0DE2">
              <w:rPr>
                <w:sz w:val="24"/>
                <w:szCs w:val="24"/>
                <w:lang w:eastAsia="en-US"/>
              </w:rPr>
              <w:t xml:space="preserve">MTÜ Saaremaa Kalavaru </w:t>
            </w:r>
            <w:r w:rsidRPr="007A0DE2">
              <w:rPr>
                <w:sz w:val="24"/>
                <w:szCs w:val="24"/>
                <w:shd w:val="clear" w:color="auto" w:fill="FFFFFF"/>
                <w:lang w:eastAsia="en-US"/>
              </w:rPr>
              <w:t>Angerja noorjärkude asustamine Saaremaa rannikumerre</w:t>
            </w:r>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530B42" w14:textId="77777777" w:rsidR="008915E1" w:rsidRPr="007A0DE2" w:rsidRDefault="008915E1" w:rsidP="007A0DE2">
            <w:pPr>
              <w:widowControl w:val="0"/>
              <w:spacing w:line="276" w:lineRule="auto"/>
              <w:jc w:val="center"/>
              <w:rPr>
                <w:sz w:val="24"/>
                <w:szCs w:val="24"/>
              </w:rPr>
            </w:pPr>
            <w:r w:rsidRPr="007A0DE2">
              <w:rPr>
                <w:sz w:val="24"/>
                <w:szCs w:val="24"/>
                <w:lang w:eastAsia="en-US"/>
              </w:rPr>
              <w:t>108 504</w:t>
            </w:r>
          </w:p>
        </w:tc>
        <w:tc>
          <w:tcPr>
            <w:tcW w:w="19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E3CDBF" w14:textId="77777777" w:rsidR="008915E1" w:rsidRPr="007A0DE2" w:rsidRDefault="008915E1" w:rsidP="007A0DE2">
            <w:pPr>
              <w:widowControl w:val="0"/>
              <w:spacing w:line="276" w:lineRule="auto"/>
              <w:jc w:val="center"/>
              <w:rPr>
                <w:sz w:val="24"/>
                <w:szCs w:val="24"/>
              </w:rPr>
            </w:pPr>
            <w:r w:rsidRPr="007A0DE2">
              <w:rPr>
                <w:sz w:val="24"/>
                <w:szCs w:val="24"/>
                <w:lang w:eastAsia="en-US"/>
              </w:rPr>
              <w:t>3,01</w:t>
            </w:r>
          </w:p>
        </w:tc>
        <w:tc>
          <w:tcPr>
            <w:tcW w:w="180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59125E" w14:textId="77777777" w:rsidR="008915E1" w:rsidRPr="007A0DE2" w:rsidRDefault="008915E1" w:rsidP="007A0DE2">
            <w:pPr>
              <w:widowControl w:val="0"/>
              <w:spacing w:line="276" w:lineRule="auto"/>
              <w:jc w:val="center"/>
              <w:rPr>
                <w:sz w:val="24"/>
                <w:szCs w:val="24"/>
              </w:rPr>
            </w:pPr>
            <w:r w:rsidRPr="007A0DE2">
              <w:rPr>
                <w:sz w:val="24"/>
                <w:szCs w:val="24"/>
                <w:lang w:eastAsia="en-US"/>
              </w:rPr>
              <w:t>IV</w:t>
            </w:r>
          </w:p>
        </w:tc>
      </w:tr>
      <w:tr w:rsidR="008915E1" w:rsidRPr="007A0DE2" w14:paraId="1FDEB248" w14:textId="77777777" w:rsidTr="00622214">
        <w:tc>
          <w:tcPr>
            <w:tcW w:w="5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C50183" w14:textId="77777777" w:rsidR="008915E1" w:rsidRPr="007A0DE2" w:rsidRDefault="008915E1" w:rsidP="007A0DE2">
            <w:pPr>
              <w:widowControl w:val="0"/>
              <w:spacing w:line="276" w:lineRule="auto"/>
              <w:jc w:val="center"/>
              <w:rPr>
                <w:sz w:val="24"/>
                <w:szCs w:val="24"/>
              </w:rPr>
            </w:pPr>
            <w:r w:rsidRPr="007A0DE2">
              <w:rPr>
                <w:sz w:val="24"/>
                <w:szCs w:val="24"/>
                <w:lang w:eastAsia="en-US"/>
              </w:rPr>
              <w:t>2</w:t>
            </w:r>
          </w:p>
        </w:tc>
        <w:tc>
          <w:tcPr>
            <w:tcW w:w="153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D7ADDE" w14:textId="77777777" w:rsidR="008915E1" w:rsidRPr="007A0DE2" w:rsidRDefault="008915E1" w:rsidP="007A0DE2">
            <w:pPr>
              <w:widowControl w:val="0"/>
              <w:spacing w:line="276" w:lineRule="auto"/>
              <w:jc w:val="center"/>
              <w:rPr>
                <w:sz w:val="24"/>
                <w:szCs w:val="24"/>
              </w:rPr>
            </w:pPr>
            <w:r w:rsidRPr="007A0DE2">
              <w:rPr>
                <w:color w:val="333333"/>
                <w:sz w:val="24"/>
                <w:szCs w:val="24"/>
                <w:shd w:val="clear" w:color="auto" w:fill="FFFFFF"/>
                <w:lang w:eastAsia="en-US"/>
              </w:rPr>
              <w:t>83302100019</w:t>
            </w:r>
          </w:p>
        </w:tc>
        <w:tc>
          <w:tcPr>
            <w:tcW w:w="213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360F16" w14:textId="77777777" w:rsidR="008915E1" w:rsidRPr="007A0DE2" w:rsidRDefault="008915E1" w:rsidP="007A0DE2">
            <w:pPr>
              <w:widowControl w:val="0"/>
              <w:spacing w:line="276" w:lineRule="auto"/>
              <w:rPr>
                <w:sz w:val="24"/>
                <w:szCs w:val="24"/>
              </w:rPr>
            </w:pPr>
            <w:r w:rsidRPr="007A0DE2">
              <w:rPr>
                <w:sz w:val="24"/>
                <w:szCs w:val="24"/>
                <w:lang w:eastAsia="en-US"/>
              </w:rPr>
              <w:t xml:space="preserve">MTÜ </w:t>
            </w:r>
            <w:proofErr w:type="spellStart"/>
            <w:r w:rsidRPr="007A0DE2">
              <w:rPr>
                <w:sz w:val="24"/>
                <w:szCs w:val="24"/>
                <w:lang w:eastAsia="en-US"/>
              </w:rPr>
              <w:t>Muratsi</w:t>
            </w:r>
            <w:proofErr w:type="spellEnd"/>
            <w:r w:rsidRPr="007A0DE2">
              <w:rPr>
                <w:sz w:val="24"/>
                <w:szCs w:val="24"/>
                <w:lang w:eastAsia="en-US"/>
              </w:rPr>
              <w:t xml:space="preserve"> Kalur, </w:t>
            </w:r>
            <w:proofErr w:type="spellStart"/>
            <w:r w:rsidRPr="007A0DE2">
              <w:rPr>
                <w:color w:val="333333"/>
                <w:sz w:val="24"/>
                <w:szCs w:val="24"/>
                <w:shd w:val="clear" w:color="auto" w:fill="FFFFFF"/>
                <w:lang w:eastAsia="en-US"/>
              </w:rPr>
              <w:t>Muratsi</w:t>
            </w:r>
            <w:proofErr w:type="spellEnd"/>
            <w:r w:rsidRPr="007A0DE2">
              <w:rPr>
                <w:color w:val="333333"/>
                <w:sz w:val="24"/>
                <w:szCs w:val="24"/>
                <w:shd w:val="clear" w:color="auto" w:fill="FFFFFF"/>
                <w:lang w:eastAsia="en-US"/>
              </w:rPr>
              <w:t xml:space="preserve"> kogukonna hoone rajamine ning infrastruktuuride välja arendamine sadamaalal I etapp</w:t>
            </w:r>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6EDBF7F" w14:textId="77777777" w:rsidR="008915E1" w:rsidRPr="007A0DE2" w:rsidRDefault="008915E1" w:rsidP="007A0DE2">
            <w:pPr>
              <w:widowControl w:val="0"/>
              <w:spacing w:line="276" w:lineRule="auto"/>
              <w:jc w:val="center"/>
              <w:rPr>
                <w:sz w:val="24"/>
                <w:szCs w:val="24"/>
              </w:rPr>
            </w:pPr>
            <w:r w:rsidRPr="007A0DE2">
              <w:rPr>
                <w:sz w:val="24"/>
                <w:szCs w:val="24"/>
                <w:lang w:eastAsia="en-US"/>
              </w:rPr>
              <w:t>170 219,88</w:t>
            </w:r>
          </w:p>
        </w:tc>
        <w:tc>
          <w:tcPr>
            <w:tcW w:w="19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D83264" w14:textId="77777777" w:rsidR="008915E1" w:rsidRPr="007A0DE2" w:rsidRDefault="008915E1" w:rsidP="007A0DE2">
            <w:pPr>
              <w:widowControl w:val="0"/>
              <w:spacing w:line="276" w:lineRule="auto"/>
              <w:jc w:val="center"/>
              <w:rPr>
                <w:sz w:val="24"/>
                <w:szCs w:val="24"/>
              </w:rPr>
            </w:pPr>
            <w:r w:rsidRPr="007A0DE2">
              <w:rPr>
                <w:sz w:val="24"/>
                <w:szCs w:val="24"/>
                <w:lang w:eastAsia="en-US"/>
              </w:rPr>
              <w:t>2,35</w:t>
            </w:r>
          </w:p>
        </w:tc>
        <w:tc>
          <w:tcPr>
            <w:tcW w:w="180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121C91" w14:textId="77777777" w:rsidR="008915E1" w:rsidRPr="007A0DE2" w:rsidRDefault="008915E1" w:rsidP="007A0DE2">
            <w:pPr>
              <w:widowControl w:val="0"/>
              <w:spacing w:line="276" w:lineRule="auto"/>
              <w:jc w:val="center"/>
              <w:rPr>
                <w:sz w:val="24"/>
                <w:szCs w:val="24"/>
              </w:rPr>
            </w:pPr>
            <w:r w:rsidRPr="007A0DE2">
              <w:rPr>
                <w:sz w:val="24"/>
                <w:szCs w:val="24"/>
                <w:lang w:eastAsia="en-US"/>
              </w:rPr>
              <w:t>V</w:t>
            </w:r>
          </w:p>
        </w:tc>
      </w:tr>
      <w:tr w:rsidR="008915E1" w:rsidRPr="007A0DE2" w14:paraId="64FC5CD8" w14:textId="77777777" w:rsidTr="00622214">
        <w:tc>
          <w:tcPr>
            <w:tcW w:w="575" w:type="dxa"/>
            <w:tcBorders>
              <w:top w:val="nil"/>
              <w:left w:val="single" w:sz="4" w:space="0" w:color="000000"/>
              <w:bottom w:val="single" w:sz="4" w:space="0" w:color="000000"/>
              <w:right w:val="single" w:sz="4" w:space="0" w:color="000000"/>
            </w:tcBorders>
            <w:tcMar>
              <w:left w:w="108" w:type="dxa"/>
              <w:right w:w="108" w:type="dxa"/>
            </w:tcMar>
          </w:tcPr>
          <w:p w14:paraId="3D6A3233" w14:textId="77777777" w:rsidR="008915E1" w:rsidRPr="007A0DE2" w:rsidRDefault="008915E1" w:rsidP="007A0DE2">
            <w:pPr>
              <w:widowControl w:val="0"/>
              <w:spacing w:line="276" w:lineRule="auto"/>
              <w:jc w:val="center"/>
              <w:rPr>
                <w:sz w:val="24"/>
                <w:szCs w:val="24"/>
              </w:rPr>
            </w:pPr>
            <w:r w:rsidRPr="007A0DE2">
              <w:rPr>
                <w:sz w:val="24"/>
                <w:szCs w:val="24"/>
              </w:rPr>
              <w:t>3</w:t>
            </w:r>
          </w:p>
        </w:tc>
        <w:tc>
          <w:tcPr>
            <w:tcW w:w="1537" w:type="dxa"/>
            <w:tcBorders>
              <w:top w:val="nil"/>
              <w:left w:val="single" w:sz="4" w:space="0" w:color="000000"/>
              <w:bottom w:val="single" w:sz="4" w:space="0" w:color="000000"/>
              <w:right w:val="single" w:sz="4" w:space="0" w:color="000000"/>
            </w:tcBorders>
            <w:tcMar>
              <w:left w:w="108" w:type="dxa"/>
              <w:right w:w="108" w:type="dxa"/>
            </w:tcMar>
          </w:tcPr>
          <w:p w14:paraId="2E14914A" w14:textId="77777777" w:rsidR="008915E1" w:rsidRPr="007A0DE2" w:rsidRDefault="008915E1" w:rsidP="007A0DE2">
            <w:pPr>
              <w:widowControl w:val="0"/>
              <w:spacing w:line="276" w:lineRule="auto"/>
              <w:jc w:val="center"/>
              <w:rPr>
                <w:sz w:val="24"/>
                <w:szCs w:val="24"/>
              </w:rPr>
            </w:pPr>
            <w:r w:rsidRPr="007A0DE2">
              <w:rPr>
                <w:color w:val="333333"/>
                <w:sz w:val="24"/>
                <w:szCs w:val="24"/>
                <w:shd w:val="clear" w:color="auto" w:fill="FFFFFF"/>
                <w:lang w:eastAsia="en-US"/>
              </w:rPr>
              <w:t>83302100033</w:t>
            </w:r>
            <w:r w:rsidRPr="007A0DE2">
              <w:rPr>
                <w:sz w:val="24"/>
                <w:szCs w:val="24"/>
                <w:lang w:eastAsia="en-US"/>
              </w:rPr>
              <w:t xml:space="preserve"> </w:t>
            </w:r>
          </w:p>
        </w:tc>
        <w:tc>
          <w:tcPr>
            <w:tcW w:w="2138" w:type="dxa"/>
            <w:tcBorders>
              <w:top w:val="nil"/>
              <w:left w:val="single" w:sz="4" w:space="0" w:color="000000"/>
              <w:bottom w:val="single" w:sz="4" w:space="0" w:color="000000"/>
              <w:right w:val="single" w:sz="4" w:space="0" w:color="000000"/>
            </w:tcBorders>
            <w:tcMar>
              <w:left w:w="108" w:type="dxa"/>
              <w:right w:w="108" w:type="dxa"/>
            </w:tcMar>
          </w:tcPr>
          <w:p w14:paraId="661697A7" w14:textId="77777777" w:rsidR="008915E1" w:rsidRPr="007A0DE2" w:rsidRDefault="008915E1" w:rsidP="007A0DE2">
            <w:pPr>
              <w:widowControl w:val="0"/>
              <w:spacing w:line="276" w:lineRule="auto"/>
              <w:rPr>
                <w:sz w:val="24"/>
                <w:szCs w:val="24"/>
              </w:rPr>
            </w:pPr>
            <w:r w:rsidRPr="007A0DE2">
              <w:rPr>
                <w:color w:val="333333"/>
                <w:sz w:val="24"/>
                <w:szCs w:val="24"/>
                <w:shd w:val="clear" w:color="auto" w:fill="FFFFFF"/>
                <w:lang w:eastAsia="en-US"/>
              </w:rPr>
              <w:t xml:space="preserve">MTÜ Turja Kalastajate Selts, Turja kalasadama </w:t>
            </w:r>
            <w:r w:rsidRPr="007A0DE2">
              <w:rPr>
                <w:color w:val="333333"/>
                <w:sz w:val="24"/>
                <w:szCs w:val="24"/>
                <w:shd w:val="clear" w:color="auto" w:fill="FFFFFF"/>
                <w:lang w:eastAsia="en-US"/>
              </w:rPr>
              <w:lastRenderedPageBreak/>
              <w:t>tegevuste laiendamine</w:t>
            </w:r>
          </w:p>
        </w:tc>
        <w:tc>
          <w:tcPr>
            <w:tcW w:w="1700" w:type="dxa"/>
            <w:tcBorders>
              <w:top w:val="nil"/>
              <w:left w:val="single" w:sz="4" w:space="0" w:color="000000"/>
              <w:bottom w:val="single" w:sz="4" w:space="0" w:color="000000"/>
              <w:right w:val="single" w:sz="4" w:space="0" w:color="000000"/>
            </w:tcBorders>
            <w:tcMar>
              <w:left w:w="108" w:type="dxa"/>
              <w:right w:w="108" w:type="dxa"/>
            </w:tcMar>
          </w:tcPr>
          <w:p w14:paraId="0BC4BE5C" w14:textId="77777777" w:rsidR="008915E1" w:rsidRPr="007A0DE2" w:rsidRDefault="008915E1" w:rsidP="007A0DE2">
            <w:pPr>
              <w:widowControl w:val="0"/>
              <w:spacing w:line="276" w:lineRule="auto"/>
              <w:jc w:val="center"/>
              <w:rPr>
                <w:sz w:val="24"/>
                <w:szCs w:val="24"/>
              </w:rPr>
            </w:pPr>
            <w:r w:rsidRPr="007A0DE2">
              <w:rPr>
                <w:sz w:val="24"/>
                <w:szCs w:val="24"/>
                <w:lang w:eastAsia="en-US"/>
              </w:rPr>
              <w:lastRenderedPageBreak/>
              <w:t>197 220,15</w:t>
            </w:r>
          </w:p>
        </w:tc>
        <w:tc>
          <w:tcPr>
            <w:tcW w:w="1930" w:type="dxa"/>
            <w:tcBorders>
              <w:top w:val="nil"/>
              <w:left w:val="single" w:sz="4" w:space="0" w:color="000000"/>
              <w:bottom w:val="single" w:sz="4" w:space="0" w:color="000000"/>
              <w:right w:val="single" w:sz="4" w:space="0" w:color="000000"/>
            </w:tcBorders>
            <w:tcMar>
              <w:left w:w="108" w:type="dxa"/>
              <w:right w:w="108" w:type="dxa"/>
            </w:tcMar>
          </w:tcPr>
          <w:p w14:paraId="15C776FD" w14:textId="77777777" w:rsidR="008915E1" w:rsidRPr="007A0DE2" w:rsidRDefault="008915E1" w:rsidP="007A0DE2">
            <w:pPr>
              <w:widowControl w:val="0"/>
              <w:spacing w:line="276" w:lineRule="auto"/>
              <w:jc w:val="center"/>
              <w:rPr>
                <w:sz w:val="24"/>
                <w:szCs w:val="24"/>
              </w:rPr>
            </w:pPr>
            <w:r w:rsidRPr="007A0DE2">
              <w:rPr>
                <w:sz w:val="24"/>
                <w:szCs w:val="24"/>
                <w:lang w:eastAsia="en-US"/>
              </w:rPr>
              <w:t>2,27</w:t>
            </w:r>
          </w:p>
        </w:tc>
        <w:tc>
          <w:tcPr>
            <w:tcW w:w="1805" w:type="dxa"/>
            <w:tcBorders>
              <w:top w:val="nil"/>
              <w:left w:val="single" w:sz="4" w:space="0" w:color="000000"/>
              <w:bottom w:val="single" w:sz="4" w:space="0" w:color="000000"/>
              <w:right w:val="single" w:sz="4" w:space="0" w:color="000000"/>
            </w:tcBorders>
            <w:tcMar>
              <w:left w:w="108" w:type="dxa"/>
              <w:right w:w="108" w:type="dxa"/>
            </w:tcMar>
          </w:tcPr>
          <w:p w14:paraId="202C77CB" w14:textId="77777777" w:rsidR="008915E1" w:rsidRPr="007A0DE2" w:rsidRDefault="008915E1" w:rsidP="007A0DE2">
            <w:pPr>
              <w:widowControl w:val="0"/>
              <w:spacing w:line="276" w:lineRule="auto"/>
              <w:jc w:val="center"/>
              <w:rPr>
                <w:sz w:val="24"/>
                <w:szCs w:val="24"/>
              </w:rPr>
            </w:pPr>
            <w:r w:rsidRPr="007A0DE2">
              <w:rPr>
                <w:sz w:val="24"/>
                <w:szCs w:val="24"/>
                <w:lang w:eastAsia="en-US"/>
              </w:rPr>
              <w:t>V</w:t>
            </w:r>
          </w:p>
        </w:tc>
      </w:tr>
    </w:tbl>
    <w:p w14:paraId="4082A9DA" w14:textId="77777777" w:rsidR="008915E1" w:rsidRPr="007A0DE2" w:rsidRDefault="008915E1" w:rsidP="007A0DE2">
      <w:pPr>
        <w:widowControl w:val="0"/>
        <w:spacing w:line="276" w:lineRule="auto"/>
        <w:rPr>
          <w:sz w:val="24"/>
          <w:szCs w:val="24"/>
        </w:rPr>
      </w:pPr>
    </w:p>
    <w:p w14:paraId="6FBAF2CC" w14:textId="77777777" w:rsidR="008915E1" w:rsidRPr="007A0DE2" w:rsidRDefault="008915E1" w:rsidP="007A0DE2">
      <w:pPr>
        <w:widowControl w:val="0"/>
        <w:spacing w:line="276" w:lineRule="auto"/>
        <w:rPr>
          <w:sz w:val="24"/>
          <w:szCs w:val="24"/>
        </w:rPr>
      </w:pPr>
      <w:r w:rsidRPr="007A0DE2">
        <w:rPr>
          <w:b/>
          <w:bCs/>
          <w:sz w:val="24"/>
          <w:szCs w:val="24"/>
          <w:lang w:eastAsia="en-US"/>
        </w:rPr>
        <w:t xml:space="preserve">Hindepunktide </w:t>
      </w:r>
      <w:proofErr w:type="spellStart"/>
      <w:r w:rsidRPr="007A0DE2">
        <w:rPr>
          <w:b/>
          <w:bCs/>
          <w:sz w:val="24"/>
          <w:szCs w:val="24"/>
          <w:lang w:eastAsia="en-US"/>
        </w:rPr>
        <w:t>lävendit</w:t>
      </w:r>
      <w:proofErr w:type="spellEnd"/>
      <w:r w:rsidRPr="007A0DE2">
        <w:rPr>
          <w:b/>
          <w:bCs/>
          <w:sz w:val="24"/>
          <w:szCs w:val="24"/>
          <w:lang w:eastAsia="en-US"/>
        </w:rPr>
        <w:t xml:space="preserve"> mitteületanud rohkem kui 60 000 € eelarvega projektitoetuse taotlused.</w:t>
      </w:r>
    </w:p>
    <w:p w14:paraId="72017DCF" w14:textId="77777777" w:rsidR="008915E1" w:rsidRPr="007A0DE2" w:rsidRDefault="008915E1" w:rsidP="007A0DE2">
      <w:pPr>
        <w:widowControl w:val="0"/>
        <w:spacing w:line="276" w:lineRule="auto"/>
        <w:rPr>
          <w:sz w:val="24"/>
          <w:szCs w:val="24"/>
        </w:rPr>
      </w:pPr>
      <w:r w:rsidRPr="007A0DE2">
        <w:rPr>
          <w:i/>
          <w:iCs/>
          <w:sz w:val="24"/>
          <w:szCs w:val="24"/>
          <w:lang w:eastAsia="en-US"/>
        </w:rPr>
        <w:t xml:space="preserve">Hindepunktide </w:t>
      </w:r>
      <w:proofErr w:type="spellStart"/>
      <w:r w:rsidRPr="007A0DE2">
        <w:rPr>
          <w:i/>
          <w:iCs/>
          <w:sz w:val="24"/>
          <w:szCs w:val="24"/>
          <w:lang w:eastAsia="en-US"/>
        </w:rPr>
        <w:t>lävendit</w:t>
      </w:r>
      <w:proofErr w:type="spellEnd"/>
      <w:r w:rsidRPr="007A0DE2">
        <w:rPr>
          <w:i/>
          <w:iCs/>
          <w:sz w:val="24"/>
          <w:szCs w:val="24"/>
          <w:lang w:eastAsia="en-US"/>
        </w:rPr>
        <w:t xml:space="preserve"> mitteületanud projekte ei olnud</w:t>
      </w:r>
    </w:p>
    <w:p w14:paraId="3E445839" w14:textId="77777777" w:rsidR="008915E1" w:rsidRPr="007A0DE2" w:rsidRDefault="008915E1" w:rsidP="007A0DE2">
      <w:pPr>
        <w:widowControl w:val="0"/>
        <w:spacing w:line="276" w:lineRule="auto"/>
        <w:rPr>
          <w:i/>
          <w:iCs/>
          <w:sz w:val="24"/>
          <w:szCs w:val="24"/>
        </w:rPr>
      </w:pPr>
    </w:p>
    <w:p w14:paraId="5EF95D72" w14:textId="77777777" w:rsidR="008915E1" w:rsidRPr="007A0DE2" w:rsidRDefault="008915E1" w:rsidP="007A0DE2">
      <w:pPr>
        <w:widowControl w:val="0"/>
        <w:spacing w:line="276" w:lineRule="auto"/>
        <w:rPr>
          <w:sz w:val="24"/>
          <w:szCs w:val="24"/>
        </w:rPr>
      </w:pPr>
      <w:r w:rsidRPr="007A0DE2">
        <w:rPr>
          <w:b/>
          <w:bCs/>
          <w:sz w:val="24"/>
          <w:szCs w:val="24"/>
          <w:lang w:eastAsia="en-US"/>
        </w:rPr>
        <w:t xml:space="preserve">Sõna võtsid </w:t>
      </w:r>
    </w:p>
    <w:p w14:paraId="1F82B6FB" w14:textId="77777777" w:rsidR="008915E1" w:rsidRPr="007A0DE2" w:rsidRDefault="008915E1" w:rsidP="007A0DE2">
      <w:pPr>
        <w:widowControl w:val="0"/>
        <w:spacing w:line="276" w:lineRule="auto"/>
        <w:rPr>
          <w:sz w:val="24"/>
          <w:szCs w:val="24"/>
        </w:rPr>
      </w:pPr>
      <w:r w:rsidRPr="007A0DE2">
        <w:rPr>
          <w:i/>
          <w:iCs/>
          <w:sz w:val="24"/>
          <w:szCs w:val="24"/>
          <w:lang w:eastAsia="en-US"/>
        </w:rPr>
        <w:t>Sõnavõtjaid ei olnud</w:t>
      </w:r>
    </w:p>
    <w:p w14:paraId="74B2897B" w14:textId="77777777" w:rsidR="008915E1" w:rsidRPr="007A0DE2" w:rsidRDefault="008915E1" w:rsidP="007A0DE2">
      <w:pPr>
        <w:widowControl w:val="0"/>
        <w:spacing w:line="276" w:lineRule="auto"/>
        <w:rPr>
          <w:sz w:val="24"/>
          <w:szCs w:val="24"/>
        </w:rPr>
      </w:pPr>
    </w:p>
    <w:p w14:paraId="00512CC6" w14:textId="77777777" w:rsidR="008915E1" w:rsidRPr="007A0DE2" w:rsidRDefault="008915E1" w:rsidP="007A0DE2">
      <w:pPr>
        <w:widowControl w:val="0"/>
        <w:spacing w:line="276" w:lineRule="auto"/>
        <w:rPr>
          <w:sz w:val="24"/>
          <w:szCs w:val="24"/>
        </w:rPr>
      </w:pPr>
      <w:r w:rsidRPr="007A0DE2">
        <w:rPr>
          <w:sz w:val="24"/>
          <w:szCs w:val="24"/>
          <w:lang w:eastAsia="en-US"/>
        </w:rPr>
        <w:t>J. Leivategija</w:t>
      </w:r>
      <w:r w:rsidRPr="007A0DE2">
        <w:rPr>
          <w:b/>
          <w:bCs/>
          <w:sz w:val="24"/>
          <w:szCs w:val="24"/>
          <w:lang w:eastAsia="en-US"/>
        </w:rPr>
        <w:t xml:space="preserve"> – </w:t>
      </w:r>
      <w:r w:rsidRPr="007A0DE2">
        <w:rPr>
          <w:sz w:val="24"/>
          <w:szCs w:val="24"/>
          <w:lang w:eastAsia="en-US"/>
        </w:rPr>
        <w:t xml:space="preserve">paneb päevakorrapunkti hääletusele. Kes on selle poolt, et esitada üldkoosolekule projektitoetuse taotlused, millega taotletakse projektitoetust rohkem kui 60 000 €, et üldkoosolek saaks võtta vastu otsuse teha  </w:t>
      </w:r>
      <w:proofErr w:type="spellStart"/>
      <w:r w:rsidRPr="007A0DE2">
        <w:rPr>
          <w:sz w:val="24"/>
          <w:szCs w:val="24"/>
          <w:lang w:eastAsia="en-US"/>
        </w:rPr>
        <w:t>PRIA’le</w:t>
      </w:r>
      <w:proofErr w:type="spellEnd"/>
      <w:r w:rsidRPr="007A0DE2">
        <w:rPr>
          <w:sz w:val="24"/>
          <w:szCs w:val="24"/>
          <w:lang w:eastAsia="en-US"/>
        </w:rPr>
        <w:t xml:space="preserve"> hindamiskomisjoni hindamistulemuste alusel ettepanek EMKF meetme 3.3 2021. a II taotlusvooru esitatud rohkem kui 60 000 € maksva projektitoetuse taotluse paremusjärjestusse seadmise, projektitoetuse taotluste rahuldamise ja rahastamise suuruse kohta ning projektitoetuse taotluste rahuldamata jätmise kohta. </w:t>
      </w:r>
    </w:p>
    <w:p w14:paraId="452F496C" w14:textId="77777777" w:rsidR="008915E1" w:rsidRPr="007A0DE2" w:rsidRDefault="008915E1" w:rsidP="007A0DE2">
      <w:pPr>
        <w:widowControl w:val="0"/>
        <w:spacing w:line="276" w:lineRule="auto"/>
        <w:rPr>
          <w:sz w:val="24"/>
          <w:szCs w:val="24"/>
        </w:rPr>
      </w:pPr>
    </w:p>
    <w:p w14:paraId="4220957E" w14:textId="77777777" w:rsidR="008915E1" w:rsidRPr="007A0DE2" w:rsidRDefault="008915E1" w:rsidP="007A0DE2">
      <w:pPr>
        <w:widowControl w:val="0"/>
        <w:spacing w:line="276" w:lineRule="auto"/>
        <w:rPr>
          <w:sz w:val="24"/>
          <w:szCs w:val="24"/>
        </w:rPr>
      </w:pPr>
      <w:r w:rsidRPr="007A0DE2">
        <w:rPr>
          <w:b/>
          <w:bCs/>
          <w:sz w:val="24"/>
          <w:szCs w:val="24"/>
          <w:lang w:eastAsia="en-US"/>
        </w:rPr>
        <w:t>Hääletus</w:t>
      </w:r>
    </w:p>
    <w:p w14:paraId="7713E227" w14:textId="77777777" w:rsidR="008915E1" w:rsidRPr="007A0DE2" w:rsidRDefault="008915E1" w:rsidP="007A0DE2">
      <w:pPr>
        <w:widowControl w:val="0"/>
        <w:spacing w:after="200" w:line="276" w:lineRule="auto"/>
        <w:rPr>
          <w:sz w:val="24"/>
          <w:szCs w:val="24"/>
        </w:rPr>
      </w:pPr>
      <w:r w:rsidRPr="007A0DE2">
        <w:rPr>
          <w:sz w:val="24"/>
          <w:szCs w:val="24"/>
          <w:lang w:eastAsia="en-US"/>
        </w:rPr>
        <w:t>Poolt 7 vastu 0 erapooletuid 0 ennast taandanud 0</w:t>
      </w:r>
    </w:p>
    <w:p w14:paraId="50D7FB23" w14:textId="77777777" w:rsidR="008915E1" w:rsidRPr="007A0DE2" w:rsidRDefault="008915E1" w:rsidP="007A0DE2">
      <w:pPr>
        <w:widowControl w:val="0"/>
        <w:spacing w:line="276" w:lineRule="auto"/>
        <w:jc w:val="both"/>
        <w:rPr>
          <w:sz w:val="24"/>
          <w:szCs w:val="24"/>
        </w:rPr>
      </w:pPr>
      <w:r w:rsidRPr="007A0DE2">
        <w:rPr>
          <w:b/>
          <w:bCs/>
          <w:sz w:val="24"/>
          <w:szCs w:val="24"/>
          <w:lang w:eastAsia="en-US"/>
        </w:rPr>
        <w:t xml:space="preserve">3. Juhatusele esitatud avalduste läbivaatamine </w:t>
      </w:r>
    </w:p>
    <w:p w14:paraId="08CA490E" w14:textId="77777777" w:rsidR="008915E1" w:rsidRPr="007A0DE2" w:rsidRDefault="008915E1" w:rsidP="007A0DE2">
      <w:pPr>
        <w:widowControl w:val="0"/>
        <w:spacing w:line="276" w:lineRule="auto"/>
        <w:rPr>
          <w:sz w:val="24"/>
          <w:szCs w:val="24"/>
        </w:rPr>
      </w:pPr>
    </w:p>
    <w:p w14:paraId="536161AC" w14:textId="77777777" w:rsidR="008915E1" w:rsidRPr="007A0DE2" w:rsidRDefault="008915E1" w:rsidP="007A0D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7A0DE2">
        <w:rPr>
          <w:b/>
          <w:bCs/>
          <w:sz w:val="24"/>
          <w:szCs w:val="24"/>
          <w:u w:val="single"/>
          <w:lang w:eastAsia="en-US"/>
        </w:rPr>
        <w:t xml:space="preserve">Kokkuvõte teemast ja arutelust </w:t>
      </w:r>
    </w:p>
    <w:p w14:paraId="59ECD72E" w14:textId="77777777" w:rsidR="008915E1" w:rsidRPr="007A0DE2" w:rsidRDefault="008915E1" w:rsidP="007A0DE2">
      <w:pPr>
        <w:widowControl w:val="0"/>
        <w:spacing w:line="276" w:lineRule="auto"/>
        <w:rPr>
          <w:sz w:val="24"/>
          <w:szCs w:val="24"/>
        </w:rPr>
      </w:pPr>
      <w:r w:rsidRPr="007A0DE2">
        <w:rPr>
          <w:b/>
          <w:bCs/>
          <w:sz w:val="24"/>
          <w:szCs w:val="24"/>
          <w:lang w:eastAsia="en-US"/>
        </w:rPr>
        <w:t>KUULATI J. Leivategija</w:t>
      </w:r>
    </w:p>
    <w:p w14:paraId="6E07D56D" w14:textId="77777777" w:rsidR="008915E1" w:rsidRPr="007A0DE2" w:rsidRDefault="008915E1" w:rsidP="007A0DE2">
      <w:pPr>
        <w:widowControl w:val="0"/>
        <w:spacing w:line="276" w:lineRule="auto"/>
        <w:rPr>
          <w:sz w:val="24"/>
          <w:szCs w:val="24"/>
        </w:rPr>
      </w:pPr>
    </w:p>
    <w:p w14:paraId="3D93AF02" w14:textId="77777777" w:rsidR="008915E1" w:rsidRPr="007A0DE2" w:rsidRDefault="008915E1" w:rsidP="007A0DE2">
      <w:pPr>
        <w:widowControl w:val="0"/>
        <w:spacing w:line="276" w:lineRule="auto"/>
        <w:rPr>
          <w:sz w:val="24"/>
          <w:szCs w:val="24"/>
        </w:rPr>
      </w:pPr>
      <w:r w:rsidRPr="007A0DE2">
        <w:rPr>
          <w:sz w:val="24"/>
          <w:szCs w:val="24"/>
          <w:lang w:eastAsia="en-US"/>
        </w:rPr>
        <w:t>3.1</w:t>
      </w:r>
      <w:r w:rsidRPr="007A0DE2">
        <w:rPr>
          <w:b/>
          <w:bCs/>
          <w:sz w:val="24"/>
          <w:szCs w:val="24"/>
          <w:lang w:eastAsia="en-US"/>
        </w:rPr>
        <w:t xml:space="preserve">. </w:t>
      </w:r>
      <w:r w:rsidRPr="007A0DE2">
        <w:rPr>
          <w:sz w:val="24"/>
          <w:szCs w:val="24"/>
          <w:lang w:eastAsia="en-US"/>
        </w:rPr>
        <w:t xml:space="preserve">MTÜ Saarte Kalandus juhatusele esitas 03. 08. 2021. a liikmeks astumise avalduse MTÜ Perekond </w:t>
      </w:r>
      <w:proofErr w:type="spellStart"/>
      <w:r w:rsidRPr="007A0DE2">
        <w:rPr>
          <w:sz w:val="24"/>
          <w:szCs w:val="24"/>
          <w:lang w:eastAsia="en-US"/>
        </w:rPr>
        <w:t>Piidivabrik</w:t>
      </w:r>
      <w:proofErr w:type="spellEnd"/>
      <w:r w:rsidRPr="007A0DE2">
        <w:rPr>
          <w:sz w:val="24"/>
          <w:szCs w:val="24"/>
          <w:lang w:eastAsia="en-US"/>
        </w:rPr>
        <w:t xml:space="preserve"> juhatuse liige </w:t>
      </w:r>
      <w:proofErr w:type="spellStart"/>
      <w:r w:rsidRPr="007A0DE2">
        <w:rPr>
          <w:sz w:val="24"/>
          <w:szCs w:val="24"/>
          <w:lang w:eastAsia="en-US"/>
        </w:rPr>
        <w:t>Paap</w:t>
      </w:r>
      <w:proofErr w:type="spellEnd"/>
      <w:r w:rsidRPr="007A0DE2">
        <w:rPr>
          <w:sz w:val="24"/>
          <w:szCs w:val="24"/>
          <w:lang w:eastAsia="en-US"/>
        </w:rPr>
        <w:t xml:space="preserve"> Uspenski.</w:t>
      </w:r>
    </w:p>
    <w:p w14:paraId="65ADB5AB" w14:textId="77777777" w:rsidR="008915E1" w:rsidRPr="007A0DE2" w:rsidRDefault="008915E1" w:rsidP="007A0D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p>
    <w:p w14:paraId="541F4812" w14:textId="77777777" w:rsidR="008915E1" w:rsidRPr="007A0DE2" w:rsidRDefault="008915E1" w:rsidP="007A0DE2">
      <w:pPr>
        <w:widowControl w:val="0"/>
        <w:spacing w:line="276" w:lineRule="auto"/>
        <w:rPr>
          <w:sz w:val="24"/>
          <w:szCs w:val="24"/>
        </w:rPr>
      </w:pPr>
      <w:r w:rsidRPr="007A0DE2">
        <w:rPr>
          <w:b/>
          <w:bCs/>
          <w:sz w:val="24"/>
          <w:szCs w:val="24"/>
          <w:lang w:eastAsia="en-US"/>
        </w:rPr>
        <w:t>Sõna võtsid</w:t>
      </w:r>
    </w:p>
    <w:p w14:paraId="4F1CCA68" w14:textId="77777777" w:rsidR="008915E1" w:rsidRPr="007A0DE2" w:rsidRDefault="008915E1" w:rsidP="007A0DE2">
      <w:pPr>
        <w:widowControl w:val="0"/>
        <w:spacing w:line="276" w:lineRule="auto"/>
        <w:rPr>
          <w:sz w:val="24"/>
          <w:szCs w:val="24"/>
        </w:rPr>
      </w:pPr>
      <w:r w:rsidRPr="007A0DE2">
        <w:rPr>
          <w:sz w:val="24"/>
          <w:szCs w:val="24"/>
          <w:lang w:eastAsia="en-US"/>
        </w:rPr>
        <w:t xml:space="preserve">Juhatus tegi büroole </w:t>
      </w:r>
      <w:r w:rsidR="00C050EA" w:rsidRPr="007A0DE2">
        <w:rPr>
          <w:sz w:val="24"/>
          <w:szCs w:val="24"/>
          <w:lang w:eastAsia="en-US"/>
        </w:rPr>
        <w:t>ülesandeks</w:t>
      </w:r>
      <w:r w:rsidRPr="007A0DE2">
        <w:rPr>
          <w:sz w:val="24"/>
          <w:szCs w:val="24"/>
          <w:lang w:eastAsia="en-US"/>
        </w:rPr>
        <w:t xml:space="preserve"> saata MTÜ Perekond </w:t>
      </w:r>
      <w:proofErr w:type="spellStart"/>
      <w:r w:rsidRPr="007A0DE2">
        <w:rPr>
          <w:sz w:val="24"/>
          <w:szCs w:val="24"/>
          <w:lang w:eastAsia="en-US"/>
        </w:rPr>
        <w:t>Piidivabriku</w:t>
      </w:r>
      <w:proofErr w:type="spellEnd"/>
      <w:r w:rsidRPr="007A0DE2">
        <w:rPr>
          <w:sz w:val="24"/>
          <w:szCs w:val="24"/>
          <w:lang w:eastAsia="en-US"/>
        </w:rPr>
        <w:t xml:space="preserve"> esindajale </w:t>
      </w:r>
      <w:proofErr w:type="spellStart"/>
      <w:r w:rsidRPr="007A0DE2">
        <w:rPr>
          <w:sz w:val="24"/>
          <w:szCs w:val="24"/>
          <w:lang w:eastAsia="en-US"/>
        </w:rPr>
        <w:t>Paap</w:t>
      </w:r>
      <w:proofErr w:type="spellEnd"/>
      <w:r w:rsidRPr="007A0DE2">
        <w:rPr>
          <w:sz w:val="24"/>
          <w:szCs w:val="24"/>
          <w:lang w:eastAsia="en-US"/>
        </w:rPr>
        <w:t xml:space="preserve"> </w:t>
      </w:r>
      <w:proofErr w:type="spellStart"/>
      <w:r w:rsidRPr="007A0DE2">
        <w:rPr>
          <w:sz w:val="24"/>
          <w:szCs w:val="24"/>
          <w:lang w:eastAsia="en-US"/>
        </w:rPr>
        <w:t>Uspenskile</w:t>
      </w:r>
      <w:proofErr w:type="spellEnd"/>
      <w:r w:rsidRPr="007A0DE2">
        <w:rPr>
          <w:sz w:val="24"/>
          <w:szCs w:val="24"/>
          <w:lang w:eastAsia="en-US"/>
        </w:rPr>
        <w:t xml:space="preserve"> e-kiri, milles palutakse täpsustada Saarte Kalanduse liikmeks astumise soovi. Põhikirjaliselt on tegemist kahe väga erineva ühinguga, kelle tegevused ei haaku.</w:t>
      </w:r>
    </w:p>
    <w:p w14:paraId="1E8DD8E4" w14:textId="77777777" w:rsidR="008915E1" w:rsidRPr="007A0DE2" w:rsidRDefault="008915E1" w:rsidP="007A0DE2">
      <w:pPr>
        <w:widowControl w:val="0"/>
        <w:spacing w:line="276" w:lineRule="auto"/>
        <w:rPr>
          <w:sz w:val="24"/>
          <w:szCs w:val="24"/>
        </w:rPr>
      </w:pPr>
    </w:p>
    <w:p w14:paraId="42C665E4" w14:textId="77777777" w:rsidR="008915E1" w:rsidRPr="007A0DE2" w:rsidRDefault="008915E1" w:rsidP="007A0DE2">
      <w:pPr>
        <w:widowControl w:val="0"/>
        <w:spacing w:line="276" w:lineRule="auto"/>
        <w:rPr>
          <w:sz w:val="24"/>
          <w:szCs w:val="24"/>
        </w:rPr>
      </w:pPr>
      <w:r w:rsidRPr="007A0DE2">
        <w:rPr>
          <w:b/>
          <w:bCs/>
          <w:sz w:val="24"/>
          <w:szCs w:val="24"/>
          <w:lang w:eastAsia="en-US"/>
        </w:rPr>
        <w:t>Hääletus</w:t>
      </w:r>
    </w:p>
    <w:p w14:paraId="503FA51B" w14:textId="77777777" w:rsidR="008915E1" w:rsidRPr="007A0DE2" w:rsidRDefault="008915E1" w:rsidP="007A0DE2">
      <w:pPr>
        <w:widowControl w:val="0"/>
        <w:spacing w:line="276" w:lineRule="auto"/>
        <w:rPr>
          <w:sz w:val="24"/>
          <w:szCs w:val="24"/>
        </w:rPr>
      </w:pPr>
      <w:r w:rsidRPr="007A0DE2">
        <w:rPr>
          <w:sz w:val="24"/>
          <w:szCs w:val="24"/>
          <w:lang w:eastAsia="en-US"/>
        </w:rPr>
        <w:t>Poolt 7 vastu 0 erapooletuid 0 ennast taandanud 0</w:t>
      </w:r>
    </w:p>
    <w:p w14:paraId="34ADEF60" w14:textId="77777777" w:rsidR="008915E1" w:rsidRPr="007A0DE2" w:rsidRDefault="008915E1" w:rsidP="007A0DE2">
      <w:pPr>
        <w:widowControl w:val="0"/>
        <w:spacing w:line="276" w:lineRule="auto"/>
        <w:rPr>
          <w:sz w:val="24"/>
          <w:szCs w:val="24"/>
        </w:rPr>
      </w:pPr>
    </w:p>
    <w:p w14:paraId="0FC5054D" w14:textId="77777777" w:rsidR="008915E1" w:rsidRPr="007A0DE2" w:rsidRDefault="008915E1" w:rsidP="007A0DE2">
      <w:pPr>
        <w:widowControl w:val="0"/>
        <w:spacing w:line="276" w:lineRule="auto"/>
        <w:rPr>
          <w:sz w:val="24"/>
          <w:szCs w:val="24"/>
        </w:rPr>
      </w:pPr>
      <w:r w:rsidRPr="007A0DE2">
        <w:rPr>
          <w:sz w:val="24"/>
          <w:szCs w:val="24"/>
          <w:lang w:eastAsia="en-US"/>
        </w:rPr>
        <w:t>3.2. MTÜ Saarte Kalandus juhatusele esitas 09. 11. 2021. a liikmeks astumise avalduse Mart- Mark Tuisk</w:t>
      </w:r>
    </w:p>
    <w:p w14:paraId="14692322" w14:textId="77777777" w:rsidR="008915E1" w:rsidRPr="007A0DE2" w:rsidRDefault="008915E1" w:rsidP="007A0DE2">
      <w:pPr>
        <w:widowControl w:val="0"/>
        <w:spacing w:line="276" w:lineRule="auto"/>
        <w:rPr>
          <w:sz w:val="24"/>
          <w:szCs w:val="24"/>
        </w:rPr>
      </w:pPr>
    </w:p>
    <w:p w14:paraId="20757FC2" w14:textId="77777777" w:rsidR="008915E1" w:rsidRPr="007A0DE2" w:rsidRDefault="008915E1" w:rsidP="007A0DE2">
      <w:pPr>
        <w:widowControl w:val="0"/>
        <w:spacing w:line="276" w:lineRule="auto"/>
        <w:rPr>
          <w:sz w:val="24"/>
          <w:szCs w:val="24"/>
        </w:rPr>
      </w:pPr>
      <w:r w:rsidRPr="007A0DE2">
        <w:rPr>
          <w:b/>
          <w:bCs/>
          <w:sz w:val="24"/>
          <w:szCs w:val="24"/>
          <w:lang w:eastAsia="en-US"/>
        </w:rPr>
        <w:t>Sõna võtsid</w:t>
      </w:r>
    </w:p>
    <w:p w14:paraId="56B2F5FD" w14:textId="77777777" w:rsidR="008915E1" w:rsidRPr="007A0DE2" w:rsidRDefault="008915E1" w:rsidP="007A0DE2">
      <w:pPr>
        <w:widowControl w:val="0"/>
        <w:spacing w:line="276" w:lineRule="auto"/>
        <w:rPr>
          <w:sz w:val="24"/>
          <w:szCs w:val="24"/>
        </w:rPr>
      </w:pPr>
      <w:r w:rsidRPr="007A0DE2">
        <w:rPr>
          <w:i/>
          <w:iCs/>
          <w:sz w:val="24"/>
          <w:szCs w:val="24"/>
          <w:lang w:eastAsia="en-US"/>
        </w:rPr>
        <w:t>Sõnavõtjaid ei olnud</w:t>
      </w:r>
    </w:p>
    <w:p w14:paraId="2A93D3D0" w14:textId="77777777" w:rsidR="008915E1" w:rsidRPr="007A0DE2" w:rsidRDefault="008915E1" w:rsidP="007A0DE2">
      <w:pPr>
        <w:widowControl w:val="0"/>
        <w:spacing w:line="276" w:lineRule="auto"/>
        <w:rPr>
          <w:i/>
          <w:iCs/>
          <w:sz w:val="24"/>
          <w:szCs w:val="24"/>
        </w:rPr>
      </w:pPr>
    </w:p>
    <w:p w14:paraId="0431916E" w14:textId="77777777" w:rsidR="008915E1" w:rsidRPr="007A0DE2" w:rsidRDefault="008915E1" w:rsidP="007A0DE2">
      <w:pPr>
        <w:widowControl w:val="0"/>
        <w:spacing w:line="276" w:lineRule="auto"/>
        <w:rPr>
          <w:sz w:val="24"/>
          <w:szCs w:val="24"/>
        </w:rPr>
      </w:pPr>
      <w:r w:rsidRPr="007A0DE2">
        <w:rPr>
          <w:b/>
          <w:bCs/>
          <w:sz w:val="24"/>
          <w:szCs w:val="24"/>
          <w:lang w:eastAsia="en-US"/>
        </w:rPr>
        <w:t>Hääletus</w:t>
      </w:r>
    </w:p>
    <w:p w14:paraId="7CA4EBA5" w14:textId="77777777" w:rsidR="008915E1" w:rsidRPr="007A0DE2" w:rsidRDefault="008915E1" w:rsidP="007A0DE2">
      <w:pPr>
        <w:widowControl w:val="0"/>
        <w:spacing w:line="276" w:lineRule="auto"/>
        <w:rPr>
          <w:sz w:val="24"/>
          <w:szCs w:val="24"/>
        </w:rPr>
      </w:pPr>
      <w:r w:rsidRPr="007A0DE2">
        <w:rPr>
          <w:sz w:val="24"/>
          <w:szCs w:val="24"/>
          <w:lang w:eastAsia="en-US"/>
        </w:rPr>
        <w:t>Poolt 6 vastu 0 erapooletuid 0 ennast taandanud 1</w:t>
      </w:r>
    </w:p>
    <w:p w14:paraId="5DF10C1B" w14:textId="77777777" w:rsidR="008915E1" w:rsidRPr="007A0DE2" w:rsidRDefault="008915E1" w:rsidP="007A0DE2">
      <w:pPr>
        <w:widowControl w:val="0"/>
        <w:spacing w:line="276" w:lineRule="auto"/>
        <w:rPr>
          <w:sz w:val="24"/>
          <w:szCs w:val="24"/>
        </w:rPr>
      </w:pPr>
    </w:p>
    <w:p w14:paraId="036A48B2" w14:textId="77777777" w:rsidR="008915E1" w:rsidRPr="007A0DE2" w:rsidRDefault="008915E1" w:rsidP="007A0DE2">
      <w:pPr>
        <w:widowControl w:val="0"/>
        <w:spacing w:line="276" w:lineRule="auto"/>
        <w:rPr>
          <w:sz w:val="24"/>
          <w:szCs w:val="24"/>
        </w:rPr>
      </w:pPr>
      <w:r w:rsidRPr="007A0DE2">
        <w:rPr>
          <w:sz w:val="24"/>
          <w:szCs w:val="24"/>
          <w:lang w:eastAsia="en-US"/>
        </w:rPr>
        <w:t>3.3. MTÜ Saarte Kalandus juhatusele esitas 11. 11. 2021. a liikmeks astumise avalduse Anu Kuusk</w:t>
      </w:r>
    </w:p>
    <w:p w14:paraId="1F7382D2" w14:textId="77777777" w:rsidR="008915E1" w:rsidRPr="007A0DE2" w:rsidRDefault="008915E1" w:rsidP="007A0DE2">
      <w:pPr>
        <w:widowControl w:val="0"/>
        <w:spacing w:line="276" w:lineRule="auto"/>
        <w:rPr>
          <w:sz w:val="24"/>
          <w:szCs w:val="24"/>
        </w:rPr>
      </w:pPr>
    </w:p>
    <w:p w14:paraId="2D6E87EF" w14:textId="77777777" w:rsidR="008915E1" w:rsidRPr="007A0DE2" w:rsidRDefault="008915E1" w:rsidP="007A0DE2">
      <w:pPr>
        <w:widowControl w:val="0"/>
        <w:spacing w:line="276" w:lineRule="auto"/>
        <w:rPr>
          <w:sz w:val="24"/>
          <w:szCs w:val="24"/>
        </w:rPr>
      </w:pPr>
      <w:r w:rsidRPr="007A0DE2">
        <w:rPr>
          <w:b/>
          <w:bCs/>
          <w:sz w:val="24"/>
          <w:szCs w:val="24"/>
          <w:lang w:eastAsia="en-US"/>
        </w:rPr>
        <w:t>Sõna võtsid</w:t>
      </w:r>
    </w:p>
    <w:p w14:paraId="0461A6E8" w14:textId="77777777" w:rsidR="008915E1" w:rsidRPr="007A0DE2" w:rsidRDefault="008915E1" w:rsidP="007A0DE2">
      <w:pPr>
        <w:widowControl w:val="0"/>
        <w:spacing w:line="276" w:lineRule="auto"/>
        <w:rPr>
          <w:sz w:val="24"/>
          <w:szCs w:val="24"/>
        </w:rPr>
      </w:pPr>
      <w:r w:rsidRPr="007A0DE2">
        <w:rPr>
          <w:i/>
          <w:iCs/>
          <w:sz w:val="24"/>
          <w:szCs w:val="24"/>
          <w:lang w:eastAsia="en-US"/>
        </w:rPr>
        <w:t>Sõnavõtjaid ei olnud</w:t>
      </w:r>
    </w:p>
    <w:p w14:paraId="314CC5E8" w14:textId="77777777" w:rsidR="008915E1" w:rsidRPr="007A0DE2" w:rsidRDefault="008915E1" w:rsidP="007A0DE2">
      <w:pPr>
        <w:widowControl w:val="0"/>
        <w:spacing w:line="276" w:lineRule="auto"/>
        <w:rPr>
          <w:sz w:val="24"/>
          <w:szCs w:val="24"/>
        </w:rPr>
      </w:pPr>
    </w:p>
    <w:p w14:paraId="695134E3" w14:textId="77777777" w:rsidR="008915E1" w:rsidRPr="007A0DE2" w:rsidRDefault="008915E1" w:rsidP="007A0DE2">
      <w:pPr>
        <w:widowControl w:val="0"/>
        <w:spacing w:line="276" w:lineRule="auto"/>
        <w:rPr>
          <w:sz w:val="24"/>
          <w:szCs w:val="24"/>
        </w:rPr>
      </w:pPr>
      <w:r w:rsidRPr="007A0DE2">
        <w:rPr>
          <w:b/>
          <w:bCs/>
          <w:sz w:val="24"/>
          <w:szCs w:val="24"/>
          <w:lang w:eastAsia="en-US"/>
        </w:rPr>
        <w:t>Hääletus</w:t>
      </w:r>
    </w:p>
    <w:p w14:paraId="6B66DFF9" w14:textId="77777777" w:rsidR="008915E1" w:rsidRPr="007A0DE2" w:rsidRDefault="008915E1" w:rsidP="007A0DE2">
      <w:pPr>
        <w:widowControl w:val="0"/>
        <w:spacing w:line="276" w:lineRule="auto"/>
        <w:rPr>
          <w:sz w:val="24"/>
          <w:szCs w:val="24"/>
        </w:rPr>
      </w:pPr>
      <w:r w:rsidRPr="007A0DE2">
        <w:rPr>
          <w:sz w:val="24"/>
          <w:szCs w:val="24"/>
          <w:lang w:eastAsia="en-US"/>
        </w:rPr>
        <w:t>Poolt 7 vastu 0 erapooletuid 0 ennast taandanud 0</w:t>
      </w:r>
    </w:p>
    <w:p w14:paraId="64AB48CB" w14:textId="77777777" w:rsidR="008915E1" w:rsidRPr="007A0DE2" w:rsidRDefault="008915E1" w:rsidP="007A0DE2">
      <w:pPr>
        <w:widowControl w:val="0"/>
        <w:spacing w:line="276" w:lineRule="auto"/>
        <w:rPr>
          <w:sz w:val="24"/>
          <w:szCs w:val="24"/>
        </w:rPr>
      </w:pPr>
    </w:p>
    <w:p w14:paraId="1A147EF9" w14:textId="77777777" w:rsidR="008915E1" w:rsidRPr="007A0DE2" w:rsidRDefault="008915E1" w:rsidP="007A0DE2">
      <w:pPr>
        <w:widowControl w:val="0"/>
        <w:spacing w:line="276" w:lineRule="auto"/>
        <w:rPr>
          <w:sz w:val="24"/>
          <w:szCs w:val="24"/>
        </w:rPr>
      </w:pPr>
      <w:r w:rsidRPr="007A0DE2">
        <w:rPr>
          <w:sz w:val="24"/>
          <w:szCs w:val="24"/>
          <w:lang w:eastAsia="en-US"/>
        </w:rPr>
        <w:t xml:space="preserve">3.4. MTÜ Saarte Kalandus juhatusele esitas 12. 11. 2021. a  ühingu liikmest väljaastumise avalduse Els </w:t>
      </w:r>
      <w:proofErr w:type="spellStart"/>
      <w:r w:rsidRPr="007A0DE2">
        <w:rPr>
          <w:sz w:val="24"/>
          <w:szCs w:val="24"/>
          <w:lang w:eastAsia="en-US"/>
        </w:rPr>
        <w:t>Ulman</w:t>
      </w:r>
      <w:proofErr w:type="spellEnd"/>
      <w:r w:rsidRPr="007A0DE2">
        <w:rPr>
          <w:sz w:val="24"/>
          <w:szCs w:val="24"/>
          <w:lang w:eastAsia="en-US"/>
        </w:rPr>
        <w:t xml:space="preserve"> – </w:t>
      </w:r>
      <w:proofErr w:type="spellStart"/>
      <w:r w:rsidRPr="007A0DE2">
        <w:rPr>
          <w:sz w:val="24"/>
          <w:szCs w:val="24"/>
          <w:lang w:eastAsia="en-US"/>
        </w:rPr>
        <w:t>Kuuskman</w:t>
      </w:r>
      <w:proofErr w:type="spellEnd"/>
      <w:r w:rsidRPr="007A0DE2">
        <w:rPr>
          <w:sz w:val="24"/>
          <w:szCs w:val="24"/>
          <w:lang w:eastAsia="en-US"/>
        </w:rPr>
        <w:t>.</w:t>
      </w:r>
    </w:p>
    <w:p w14:paraId="1F57C72A" w14:textId="77777777" w:rsidR="008915E1" w:rsidRPr="007A0DE2" w:rsidRDefault="008915E1" w:rsidP="007A0DE2">
      <w:pPr>
        <w:widowControl w:val="0"/>
        <w:spacing w:line="276" w:lineRule="auto"/>
        <w:rPr>
          <w:sz w:val="24"/>
          <w:szCs w:val="24"/>
        </w:rPr>
      </w:pPr>
    </w:p>
    <w:p w14:paraId="05804C49" w14:textId="77777777" w:rsidR="008915E1" w:rsidRPr="007A0DE2" w:rsidRDefault="008915E1" w:rsidP="007A0DE2">
      <w:pPr>
        <w:widowControl w:val="0"/>
        <w:spacing w:line="276" w:lineRule="auto"/>
        <w:rPr>
          <w:sz w:val="24"/>
          <w:szCs w:val="24"/>
        </w:rPr>
      </w:pPr>
      <w:r w:rsidRPr="007A0DE2">
        <w:rPr>
          <w:b/>
          <w:bCs/>
          <w:sz w:val="24"/>
          <w:szCs w:val="24"/>
          <w:lang w:eastAsia="en-US"/>
        </w:rPr>
        <w:t>Sõna võtsid</w:t>
      </w:r>
    </w:p>
    <w:p w14:paraId="25FB3E93" w14:textId="77777777" w:rsidR="008915E1" w:rsidRPr="007A0DE2" w:rsidRDefault="008915E1" w:rsidP="007A0DE2">
      <w:pPr>
        <w:widowControl w:val="0"/>
        <w:spacing w:line="276" w:lineRule="auto"/>
        <w:rPr>
          <w:sz w:val="24"/>
          <w:szCs w:val="24"/>
        </w:rPr>
      </w:pPr>
      <w:r w:rsidRPr="007A0DE2">
        <w:rPr>
          <w:i/>
          <w:iCs/>
          <w:sz w:val="24"/>
          <w:szCs w:val="24"/>
          <w:lang w:eastAsia="en-US"/>
        </w:rPr>
        <w:t>Sõnavõtjaid ei olnud</w:t>
      </w:r>
    </w:p>
    <w:p w14:paraId="329C4DC4" w14:textId="77777777" w:rsidR="008915E1" w:rsidRPr="007A0DE2" w:rsidRDefault="008915E1" w:rsidP="007A0DE2">
      <w:pPr>
        <w:widowControl w:val="0"/>
        <w:spacing w:line="276" w:lineRule="auto"/>
        <w:rPr>
          <w:sz w:val="24"/>
          <w:szCs w:val="24"/>
        </w:rPr>
      </w:pPr>
    </w:p>
    <w:p w14:paraId="3160332B" w14:textId="77777777" w:rsidR="008915E1" w:rsidRPr="007A0DE2" w:rsidRDefault="008915E1" w:rsidP="007A0DE2">
      <w:pPr>
        <w:widowControl w:val="0"/>
        <w:spacing w:line="276" w:lineRule="auto"/>
        <w:rPr>
          <w:sz w:val="24"/>
          <w:szCs w:val="24"/>
        </w:rPr>
      </w:pPr>
      <w:r w:rsidRPr="007A0DE2">
        <w:rPr>
          <w:b/>
          <w:bCs/>
          <w:sz w:val="24"/>
          <w:szCs w:val="24"/>
          <w:lang w:eastAsia="en-US"/>
        </w:rPr>
        <w:t>Hääletus</w:t>
      </w:r>
    </w:p>
    <w:p w14:paraId="5297BFBA" w14:textId="77777777" w:rsidR="008915E1" w:rsidRPr="007A0DE2" w:rsidRDefault="008915E1" w:rsidP="007A0DE2">
      <w:pPr>
        <w:widowControl w:val="0"/>
        <w:spacing w:line="276" w:lineRule="auto"/>
        <w:rPr>
          <w:sz w:val="24"/>
          <w:szCs w:val="24"/>
        </w:rPr>
      </w:pPr>
      <w:r w:rsidRPr="007A0DE2">
        <w:rPr>
          <w:sz w:val="24"/>
          <w:szCs w:val="24"/>
          <w:lang w:eastAsia="en-US"/>
        </w:rPr>
        <w:t>Poolt 7 vastu 0 erapooletuid 0 ennast taandanud 0</w:t>
      </w:r>
    </w:p>
    <w:p w14:paraId="22A32ADF" w14:textId="77777777" w:rsidR="008915E1" w:rsidRPr="007A0DE2" w:rsidRDefault="008915E1" w:rsidP="007A0DE2">
      <w:pPr>
        <w:widowControl w:val="0"/>
        <w:spacing w:after="200" w:line="276" w:lineRule="auto"/>
        <w:rPr>
          <w:sz w:val="24"/>
          <w:szCs w:val="24"/>
        </w:rPr>
      </w:pPr>
    </w:p>
    <w:p w14:paraId="68B080DB" w14:textId="77777777" w:rsidR="008915E1" w:rsidRPr="007A0DE2" w:rsidRDefault="008915E1" w:rsidP="007A0D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7A0DE2">
        <w:rPr>
          <w:b/>
          <w:bCs/>
          <w:sz w:val="24"/>
          <w:szCs w:val="24"/>
          <w:lang w:eastAsia="en-US"/>
        </w:rPr>
        <w:t>4. Kohalt algatatud küsimused.</w:t>
      </w:r>
    </w:p>
    <w:p w14:paraId="564C3536" w14:textId="77777777" w:rsidR="008915E1" w:rsidRPr="007A0DE2" w:rsidRDefault="008915E1" w:rsidP="007A0DE2">
      <w:pPr>
        <w:widowControl w:val="0"/>
        <w:spacing w:line="276" w:lineRule="auto"/>
        <w:rPr>
          <w:sz w:val="24"/>
          <w:szCs w:val="24"/>
        </w:rPr>
      </w:pPr>
    </w:p>
    <w:p w14:paraId="44A248C9" w14:textId="77777777" w:rsidR="008915E1" w:rsidRPr="007A0DE2" w:rsidRDefault="008915E1" w:rsidP="007A0DE2">
      <w:pPr>
        <w:widowControl w:val="0"/>
        <w:spacing w:line="276" w:lineRule="auto"/>
        <w:rPr>
          <w:sz w:val="24"/>
          <w:szCs w:val="24"/>
        </w:rPr>
      </w:pPr>
      <w:r w:rsidRPr="007A0DE2">
        <w:rPr>
          <w:i/>
          <w:iCs/>
          <w:sz w:val="24"/>
          <w:szCs w:val="24"/>
          <w:lang w:eastAsia="en-US"/>
        </w:rPr>
        <w:t>Kohalt algatatud küsimusi ei olnud</w:t>
      </w:r>
    </w:p>
    <w:p w14:paraId="20CF1DA4" w14:textId="77777777" w:rsidR="008915E1" w:rsidRPr="007A0DE2" w:rsidRDefault="008915E1" w:rsidP="007A0DE2">
      <w:pPr>
        <w:widowControl w:val="0"/>
        <w:spacing w:line="276" w:lineRule="auto"/>
        <w:rPr>
          <w:sz w:val="24"/>
          <w:szCs w:val="24"/>
        </w:rPr>
      </w:pPr>
    </w:p>
    <w:p w14:paraId="44B0CF28" w14:textId="77777777" w:rsidR="008915E1" w:rsidRPr="007A0DE2" w:rsidRDefault="008915E1" w:rsidP="007A0DE2">
      <w:pPr>
        <w:widowControl w:val="0"/>
        <w:spacing w:line="276" w:lineRule="auto"/>
        <w:rPr>
          <w:sz w:val="24"/>
          <w:szCs w:val="24"/>
        </w:rPr>
      </w:pPr>
      <w:r w:rsidRPr="007A0DE2">
        <w:rPr>
          <w:b/>
          <w:bCs/>
          <w:sz w:val="24"/>
          <w:szCs w:val="24"/>
          <w:lang w:eastAsia="en-US"/>
        </w:rPr>
        <w:t>OTSUSTATI</w:t>
      </w:r>
    </w:p>
    <w:p w14:paraId="4E07FC4F" w14:textId="77777777" w:rsidR="008915E1" w:rsidRPr="007A0DE2" w:rsidRDefault="008915E1" w:rsidP="007A0DE2">
      <w:pPr>
        <w:widowControl w:val="0"/>
        <w:spacing w:line="276" w:lineRule="auto"/>
        <w:rPr>
          <w:sz w:val="24"/>
          <w:szCs w:val="24"/>
        </w:rPr>
      </w:pPr>
    </w:p>
    <w:p w14:paraId="2367472E" w14:textId="77777777" w:rsidR="008915E1" w:rsidRPr="007A0DE2" w:rsidRDefault="008915E1" w:rsidP="007A0DE2">
      <w:pPr>
        <w:widowControl w:val="0"/>
        <w:spacing w:after="200" w:line="276" w:lineRule="auto"/>
        <w:rPr>
          <w:sz w:val="24"/>
          <w:szCs w:val="24"/>
        </w:rPr>
      </w:pPr>
      <w:r w:rsidRPr="007A0DE2">
        <w:rPr>
          <w:sz w:val="24"/>
          <w:szCs w:val="24"/>
          <w:lang w:eastAsia="en-US"/>
        </w:rPr>
        <w:t>1. Tegevussuundade vaheline eelarvevahendite jagamine:</w:t>
      </w:r>
    </w:p>
    <w:p w14:paraId="4C227971" w14:textId="77777777" w:rsidR="008915E1" w:rsidRPr="007A0DE2" w:rsidRDefault="008915E1" w:rsidP="007A0DE2">
      <w:pPr>
        <w:widowControl w:val="0"/>
        <w:spacing w:line="276" w:lineRule="auto"/>
        <w:rPr>
          <w:sz w:val="24"/>
          <w:szCs w:val="24"/>
        </w:rPr>
      </w:pPr>
      <w:r w:rsidRPr="007A0DE2">
        <w:rPr>
          <w:sz w:val="24"/>
          <w:szCs w:val="24"/>
          <w:lang w:eastAsia="en-US"/>
        </w:rPr>
        <w:t>1.1. Eraldada mitmekesistamise tegevussuuna eelarvest sotsiaalse heaolu tegevussuuna eelarvesse 31 % eelarvevahendeid ehk 13 472,14 €.</w:t>
      </w:r>
    </w:p>
    <w:p w14:paraId="6199B3B3" w14:textId="77777777" w:rsidR="008915E1" w:rsidRPr="007A0DE2" w:rsidRDefault="008915E1" w:rsidP="007A0DE2">
      <w:pPr>
        <w:widowControl w:val="0"/>
        <w:spacing w:line="276" w:lineRule="auto"/>
        <w:rPr>
          <w:sz w:val="24"/>
          <w:szCs w:val="24"/>
        </w:rPr>
      </w:pPr>
      <w:r w:rsidRPr="007A0DE2">
        <w:rPr>
          <w:sz w:val="24"/>
          <w:szCs w:val="24"/>
          <w:lang w:eastAsia="en-US"/>
        </w:rPr>
        <w:t xml:space="preserve">1.2. Eraldada kalasadamate tegevussuuna sotsiaalse heaolu tegevussuuna 100 % eelarvevahendeid ehk 100 000 €. </w:t>
      </w:r>
    </w:p>
    <w:p w14:paraId="608FB716" w14:textId="77777777" w:rsidR="008915E1" w:rsidRPr="007A0DE2" w:rsidRDefault="008915E1" w:rsidP="007A0DE2">
      <w:pPr>
        <w:widowControl w:val="0"/>
        <w:spacing w:line="276" w:lineRule="auto"/>
        <w:rPr>
          <w:sz w:val="24"/>
          <w:szCs w:val="24"/>
        </w:rPr>
      </w:pPr>
      <w:r w:rsidRPr="007A0DE2">
        <w:rPr>
          <w:sz w:val="24"/>
          <w:szCs w:val="24"/>
          <w:lang w:eastAsia="en-US"/>
        </w:rPr>
        <w:t>1.3. Esitada mittetulundusühingu Saarte Kalandus arengustrateegia 2021 – 2022 rakendusperioodi tegevussuundade vaheline eelarve muudatusettepanek üldkoosolekule heakskiitmiseks, vastuvõtmiseks ja kinnitamiseks (otsus nr 3).</w:t>
      </w:r>
    </w:p>
    <w:p w14:paraId="046FB7C3" w14:textId="77777777" w:rsidR="008915E1" w:rsidRPr="007A0DE2" w:rsidRDefault="008915E1" w:rsidP="007A0DE2">
      <w:pPr>
        <w:widowControl w:val="0"/>
        <w:spacing w:line="276" w:lineRule="auto"/>
        <w:rPr>
          <w:sz w:val="24"/>
          <w:szCs w:val="24"/>
        </w:rPr>
      </w:pPr>
      <w:bookmarkStart w:id="33" w:name="h.23ckvvd"/>
      <w:bookmarkEnd w:id="33"/>
    </w:p>
    <w:p w14:paraId="4CE9757A" w14:textId="77777777" w:rsidR="008915E1" w:rsidRPr="007A0DE2" w:rsidRDefault="008915E1" w:rsidP="007A0DE2">
      <w:pPr>
        <w:widowControl w:val="0"/>
        <w:spacing w:line="276" w:lineRule="auto"/>
        <w:rPr>
          <w:sz w:val="24"/>
          <w:szCs w:val="24"/>
        </w:rPr>
      </w:pPr>
      <w:r w:rsidRPr="007A0DE2">
        <w:rPr>
          <w:sz w:val="24"/>
          <w:szCs w:val="24"/>
          <w:lang w:eastAsia="en-US"/>
        </w:rPr>
        <w:t>2. Esitada mittetulundusühingu Saarte Kalandus arengustrateegia 2022. a rakenduskava projekt üldkoosolekule heakskiitmiseks, vastuvõtmiseks ja kinnitamiseks (otsus nr 4)</w:t>
      </w:r>
    </w:p>
    <w:p w14:paraId="334CA7A8" w14:textId="77777777" w:rsidR="008915E1" w:rsidRPr="007A0DE2" w:rsidRDefault="008915E1" w:rsidP="007A0DE2">
      <w:pPr>
        <w:widowControl w:val="0"/>
        <w:spacing w:line="276" w:lineRule="auto"/>
        <w:rPr>
          <w:sz w:val="24"/>
          <w:szCs w:val="24"/>
        </w:rPr>
      </w:pPr>
    </w:p>
    <w:p w14:paraId="1EC8A5CF" w14:textId="77777777" w:rsidR="008915E1" w:rsidRPr="007A0DE2" w:rsidRDefault="008915E1" w:rsidP="007A0DE2">
      <w:pPr>
        <w:widowControl w:val="0"/>
        <w:spacing w:after="200" w:line="276" w:lineRule="auto"/>
        <w:rPr>
          <w:sz w:val="24"/>
          <w:szCs w:val="24"/>
        </w:rPr>
      </w:pPr>
      <w:r w:rsidRPr="007A0DE2">
        <w:rPr>
          <w:sz w:val="24"/>
          <w:szCs w:val="24"/>
          <w:lang w:eastAsia="en-US"/>
        </w:rPr>
        <w:lastRenderedPageBreak/>
        <w:t>3. Võtta vastu otsus, et  EMKF meetme 3.3  2021. a II taotlusvooru esitatud projektitoetuse taotlused on hindamiskomisjoni poolt hinnatud ettenähtud nõuete kohaselt (otsus nr 5).</w:t>
      </w:r>
    </w:p>
    <w:p w14:paraId="128DBE82" w14:textId="77777777" w:rsidR="008915E1" w:rsidRPr="007A0DE2" w:rsidRDefault="008915E1" w:rsidP="007A0DE2">
      <w:pPr>
        <w:widowControl w:val="0"/>
        <w:spacing w:line="276" w:lineRule="auto"/>
        <w:rPr>
          <w:sz w:val="24"/>
          <w:szCs w:val="24"/>
        </w:rPr>
      </w:pPr>
      <w:r w:rsidRPr="007A0DE2">
        <w:rPr>
          <w:b/>
          <w:bCs/>
          <w:sz w:val="24"/>
          <w:szCs w:val="24"/>
          <w:lang w:eastAsia="en-US"/>
        </w:rPr>
        <w:t>Poolt 7 vastu 0 erapooletuid 0 ennast taandanud 0</w:t>
      </w:r>
    </w:p>
    <w:p w14:paraId="62D23F91" w14:textId="77777777" w:rsidR="008915E1" w:rsidRPr="007A0DE2" w:rsidRDefault="008915E1" w:rsidP="007A0DE2">
      <w:pPr>
        <w:widowControl w:val="0"/>
        <w:spacing w:line="276" w:lineRule="auto"/>
        <w:rPr>
          <w:sz w:val="24"/>
          <w:szCs w:val="24"/>
        </w:rPr>
      </w:pPr>
    </w:p>
    <w:p w14:paraId="36DD7C50" w14:textId="77777777" w:rsidR="008915E1" w:rsidRPr="007A0DE2" w:rsidRDefault="008915E1" w:rsidP="007A0DE2">
      <w:pPr>
        <w:widowControl w:val="0"/>
        <w:spacing w:after="200" w:line="276" w:lineRule="auto"/>
        <w:rPr>
          <w:sz w:val="24"/>
          <w:szCs w:val="24"/>
        </w:rPr>
      </w:pPr>
      <w:r w:rsidRPr="007A0DE2">
        <w:rPr>
          <w:sz w:val="24"/>
          <w:szCs w:val="24"/>
          <w:lang w:eastAsia="en-US"/>
        </w:rPr>
        <w:t xml:space="preserve">4. Võtta vastu põhjendatud otsus, teha  </w:t>
      </w:r>
      <w:proofErr w:type="spellStart"/>
      <w:r w:rsidRPr="007A0DE2">
        <w:rPr>
          <w:sz w:val="24"/>
          <w:szCs w:val="24"/>
          <w:lang w:eastAsia="en-US"/>
        </w:rPr>
        <w:t>PRIA’le</w:t>
      </w:r>
      <w:proofErr w:type="spellEnd"/>
      <w:r w:rsidRPr="007A0DE2">
        <w:rPr>
          <w:sz w:val="24"/>
          <w:szCs w:val="24"/>
          <w:lang w:eastAsia="en-US"/>
        </w:rPr>
        <w:t xml:space="preserve"> hindamiskomisjoni hindamistulemuste alusel ettepanek EMKF meetme 3.3 2021. a II taotlusvooru esitatud kuni 60 000 € investeeringu  mahuga projektitoetuse taotluste paremusjärjestusse seadmise, projektitoetuse taotluste rahuldamise ja rahastamise suuruse kohta (otsus nr 5).</w:t>
      </w:r>
    </w:p>
    <w:p w14:paraId="69F6CC59" w14:textId="77777777" w:rsidR="008915E1" w:rsidRPr="007A0DE2" w:rsidRDefault="008915E1" w:rsidP="007A0DE2">
      <w:pPr>
        <w:widowControl w:val="0"/>
        <w:spacing w:line="276" w:lineRule="auto"/>
        <w:rPr>
          <w:sz w:val="24"/>
          <w:szCs w:val="24"/>
        </w:rPr>
      </w:pPr>
      <w:r w:rsidRPr="007A0DE2">
        <w:rPr>
          <w:b/>
          <w:bCs/>
          <w:sz w:val="24"/>
          <w:szCs w:val="24"/>
          <w:lang w:eastAsia="en-US"/>
        </w:rPr>
        <w:t>Poolt 7 vastu 0 erapooletuid 0 ennast taandanud 0</w:t>
      </w:r>
    </w:p>
    <w:p w14:paraId="3C0A5084" w14:textId="77777777" w:rsidR="008915E1" w:rsidRPr="007A0DE2" w:rsidRDefault="008915E1" w:rsidP="007A0DE2">
      <w:pPr>
        <w:widowControl w:val="0"/>
        <w:spacing w:line="276" w:lineRule="auto"/>
        <w:rPr>
          <w:sz w:val="24"/>
          <w:szCs w:val="24"/>
        </w:rPr>
      </w:pPr>
    </w:p>
    <w:p w14:paraId="72BFBE27" w14:textId="77777777" w:rsidR="008915E1" w:rsidRPr="007A0DE2" w:rsidRDefault="008915E1" w:rsidP="007A0DE2">
      <w:pPr>
        <w:widowControl w:val="0"/>
        <w:spacing w:line="276" w:lineRule="auto"/>
        <w:rPr>
          <w:sz w:val="24"/>
          <w:szCs w:val="24"/>
        </w:rPr>
      </w:pPr>
      <w:r w:rsidRPr="007A0DE2">
        <w:rPr>
          <w:sz w:val="24"/>
          <w:szCs w:val="24"/>
          <w:lang w:eastAsia="en-US"/>
        </w:rPr>
        <w:t xml:space="preserve">5. Võtta vastu otsus, esitada üldkoosolekule need taotlused, millega taotletakse projektitoetust rohkem kui 60 000 €, et üldkoosolek saaks võtta vastu otsuse teha  </w:t>
      </w:r>
      <w:proofErr w:type="spellStart"/>
      <w:r w:rsidRPr="007A0DE2">
        <w:rPr>
          <w:sz w:val="24"/>
          <w:szCs w:val="24"/>
          <w:lang w:eastAsia="en-US"/>
        </w:rPr>
        <w:t>PRIA’le</w:t>
      </w:r>
      <w:proofErr w:type="spellEnd"/>
      <w:r w:rsidRPr="007A0DE2">
        <w:rPr>
          <w:sz w:val="24"/>
          <w:szCs w:val="24"/>
          <w:lang w:eastAsia="en-US"/>
        </w:rPr>
        <w:t xml:space="preserve">  hindamiskomisjoni hindamistulemuste alusel ettepanek EMKF meetme 3.3 2021. a II taotlusvooru esitatud rohkem kui 60 000 € investeeringu mahuga projektitoetuse taotluste paremusjärjestusse seadmise, projektitoetuse taotluste rahuldamise ja rahastamise suuruse kohta ning projektitoetuse taotluste rahuldamata jätmise kohta (otsus nr 5). </w:t>
      </w:r>
    </w:p>
    <w:p w14:paraId="40EED514" w14:textId="77777777" w:rsidR="008915E1" w:rsidRPr="007A0DE2" w:rsidRDefault="008915E1" w:rsidP="007A0DE2">
      <w:pPr>
        <w:widowControl w:val="0"/>
        <w:spacing w:line="276" w:lineRule="auto"/>
        <w:rPr>
          <w:sz w:val="24"/>
          <w:szCs w:val="24"/>
        </w:rPr>
      </w:pPr>
    </w:p>
    <w:p w14:paraId="2571444C" w14:textId="77777777" w:rsidR="008915E1" w:rsidRPr="007A0DE2" w:rsidRDefault="008915E1" w:rsidP="007A0DE2">
      <w:pPr>
        <w:widowControl w:val="0"/>
        <w:spacing w:line="276" w:lineRule="auto"/>
        <w:rPr>
          <w:sz w:val="24"/>
          <w:szCs w:val="24"/>
        </w:rPr>
      </w:pPr>
      <w:r w:rsidRPr="007A0DE2">
        <w:rPr>
          <w:b/>
          <w:bCs/>
          <w:sz w:val="24"/>
          <w:szCs w:val="24"/>
          <w:lang w:eastAsia="en-US"/>
        </w:rPr>
        <w:t>Poolt 7 vastu 0 erapooletuid 0 ennast taandanud 0</w:t>
      </w:r>
    </w:p>
    <w:p w14:paraId="0555DDE5" w14:textId="77777777" w:rsidR="008915E1" w:rsidRPr="007A0DE2" w:rsidRDefault="008915E1" w:rsidP="007A0DE2">
      <w:pPr>
        <w:widowControl w:val="0"/>
        <w:spacing w:line="276" w:lineRule="auto"/>
        <w:rPr>
          <w:sz w:val="24"/>
          <w:szCs w:val="24"/>
        </w:rPr>
      </w:pPr>
    </w:p>
    <w:p w14:paraId="4A2E5C34" w14:textId="77777777" w:rsidR="008915E1" w:rsidRPr="007A0DE2" w:rsidRDefault="008915E1" w:rsidP="007A0DE2">
      <w:pPr>
        <w:widowControl w:val="0"/>
        <w:spacing w:line="276" w:lineRule="auto"/>
        <w:rPr>
          <w:sz w:val="24"/>
          <w:szCs w:val="24"/>
        </w:rPr>
      </w:pPr>
      <w:r w:rsidRPr="007A0DE2">
        <w:rPr>
          <w:sz w:val="24"/>
          <w:szCs w:val="24"/>
          <w:lang w:eastAsia="en-US"/>
        </w:rPr>
        <w:t>6. Võtta MTÜ Saarte Kalandus liikmeks Mart- Mark Tuisk</w:t>
      </w:r>
    </w:p>
    <w:p w14:paraId="6F9411B3" w14:textId="77777777" w:rsidR="008915E1" w:rsidRPr="007A0DE2" w:rsidRDefault="008915E1" w:rsidP="007A0DE2">
      <w:pPr>
        <w:widowControl w:val="0"/>
        <w:spacing w:line="276" w:lineRule="auto"/>
        <w:rPr>
          <w:sz w:val="24"/>
          <w:szCs w:val="24"/>
        </w:rPr>
      </w:pPr>
      <w:r w:rsidRPr="007A0DE2">
        <w:rPr>
          <w:sz w:val="24"/>
          <w:szCs w:val="24"/>
          <w:lang w:eastAsia="en-US"/>
        </w:rPr>
        <w:t xml:space="preserve">(otsus nr 6). </w:t>
      </w:r>
    </w:p>
    <w:p w14:paraId="1E7805ED" w14:textId="77777777" w:rsidR="008915E1" w:rsidRPr="007A0DE2" w:rsidRDefault="008915E1" w:rsidP="007A0DE2">
      <w:pPr>
        <w:widowControl w:val="0"/>
        <w:spacing w:line="276" w:lineRule="auto"/>
        <w:rPr>
          <w:sz w:val="24"/>
          <w:szCs w:val="24"/>
        </w:rPr>
      </w:pPr>
    </w:p>
    <w:p w14:paraId="7D881F59" w14:textId="77777777" w:rsidR="008915E1" w:rsidRPr="007A0DE2" w:rsidRDefault="008915E1" w:rsidP="007A0DE2">
      <w:pPr>
        <w:widowControl w:val="0"/>
        <w:spacing w:line="276" w:lineRule="auto"/>
        <w:rPr>
          <w:sz w:val="24"/>
          <w:szCs w:val="24"/>
        </w:rPr>
      </w:pPr>
      <w:r w:rsidRPr="007A0DE2">
        <w:rPr>
          <w:b/>
          <w:bCs/>
          <w:sz w:val="24"/>
          <w:szCs w:val="24"/>
          <w:lang w:eastAsia="en-US"/>
        </w:rPr>
        <w:t>Poolt 6 vastu 0 erapooletuid 0 ennast taandanud 1</w:t>
      </w:r>
    </w:p>
    <w:p w14:paraId="6A2799C2" w14:textId="77777777" w:rsidR="008915E1" w:rsidRPr="007A0DE2" w:rsidRDefault="008915E1" w:rsidP="007A0DE2">
      <w:pPr>
        <w:widowControl w:val="0"/>
        <w:spacing w:line="276" w:lineRule="auto"/>
        <w:rPr>
          <w:sz w:val="24"/>
          <w:szCs w:val="24"/>
        </w:rPr>
      </w:pPr>
    </w:p>
    <w:p w14:paraId="0C428E35" w14:textId="77777777" w:rsidR="008915E1" w:rsidRPr="007A0DE2" w:rsidRDefault="008915E1" w:rsidP="007A0DE2">
      <w:pPr>
        <w:widowControl w:val="0"/>
        <w:spacing w:line="276" w:lineRule="auto"/>
        <w:rPr>
          <w:sz w:val="24"/>
          <w:szCs w:val="24"/>
        </w:rPr>
      </w:pPr>
      <w:r w:rsidRPr="007A0DE2">
        <w:rPr>
          <w:sz w:val="24"/>
          <w:szCs w:val="24"/>
          <w:lang w:eastAsia="en-US"/>
        </w:rPr>
        <w:t>7. Võtta MTÜ Saarte Kalandus liikmeks Anu Kuusk (otsus nr 7) .</w:t>
      </w:r>
    </w:p>
    <w:p w14:paraId="70563BDA" w14:textId="77777777" w:rsidR="008915E1" w:rsidRPr="007A0DE2" w:rsidRDefault="008915E1" w:rsidP="007A0DE2">
      <w:pPr>
        <w:widowControl w:val="0"/>
        <w:spacing w:line="276" w:lineRule="auto"/>
        <w:rPr>
          <w:sz w:val="24"/>
          <w:szCs w:val="24"/>
        </w:rPr>
      </w:pPr>
    </w:p>
    <w:p w14:paraId="374307AB" w14:textId="77777777" w:rsidR="008915E1" w:rsidRPr="007A0DE2" w:rsidRDefault="008915E1" w:rsidP="007A0DE2">
      <w:pPr>
        <w:widowControl w:val="0"/>
        <w:spacing w:line="276" w:lineRule="auto"/>
        <w:rPr>
          <w:sz w:val="24"/>
          <w:szCs w:val="24"/>
        </w:rPr>
      </w:pPr>
      <w:r w:rsidRPr="007A0DE2">
        <w:rPr>
          <w:b/>
          <w:bCs/>
          <w:sz w:val="24"/>
          <w:szCs w:val="24"/>
          <w:lang w:eastAsia="en-US"/>
        </w:rPr>
        <w:t>Poolt 7 vastu 0 erapooletuid 0 ennast taandanud 0</w:t>
      </w:r>
    </w:p>
    <w:p w14:paraId="2189ED23" w14:textId="77777777" w:rsidR="008915E1" w:rsidRPr="007A0DE2" w:rsidRDefault="008915E1" w:rsidP="007A0DE2">
      <w:pPr>
        <w:widowControl w:val="0"/>
        <w:spacing w:line="276" w:lineRule="auto"/>
        <w:rPr>
          <w:b/>
          <w:bCs/>
          <w:sz w:val="24"/>
          <w:szCs w:val="24"/>
        </w:rPr>
      </w:pPr>
    </w:p>
    <w:p w14:paraId="435B0C2A" w14:textId="77777777" w:rsidR="008915E1" w:rsidRPr="007A0DE2" w:rsidRDefault="008915E1" w:rsidP="007A0DE2">
      <w:pPr>
        <w:widowControl w:val="0"/>
        <w:spacing w:line="276" w:lineRule="auto"/>
        <w:rPr>
          <w:sz w:val="24"/>
          <w:szCs w:val="24"/>
        </w:rPr>
      </w:pPr>
      <w:r w:rsidRPr="007A0DE2">
        <w:rPr>
          <w:sz w:val="24"/>
          <w:szCs w:val="24"/>
          <w:lang w:eastAsia="en-US"/>
        </w:rPr>
        <w:t xml:space="preserve">8. Vabastada MTÜ Saarte Kalandus liikmest Els </w:t>
      </w:r>
      <w:proofErr w:type="spellStart"/>
      <w:r w:rsidRPr="007A0DE2">
        <w:rPr>
          <w:sz w:val="24"/>
          <w:szCs w:val="24"/>
          <w:lang w:eastAsia="en-US"/>
        </w:rPr>
        <w:t>Ulman</w:t>
      </w:r>
      <w:proofErr w:type="spellEnd"/>
      <w:r w:rsidRPr="007A0DE2">
        <w:rPr>
          <w:sz w:val="24"/>
          <w:szCs w:val="24"/>
          <w:lang w:eastAsia="en-US"/>
        </w:rPr>
        <w:t xml:space="preserve">- </w:t>
      </w:r>
      <w:proofErr w:type="spellStart"/>
      <w:r w:rsidRPr="007A0DE2">
        <w:rPr>
          <w:sz w:val="24"/>
          <w:szCs w:val="24"/>
          <w:lang w:eastAsia="en-US"/>
        </w:rPr>
        <w:t>Kuuskman</w:t>
      </w:r>
      <w:proofErr w:type="spellEnd"/>
      <w:r w:rsidRPr="007A0DE2">
        <w:rPr>
          <w:sz w:val="24"/>
          <w:szCs w:val="24"/>
          <w:lang w:eastAsia="en-US"/>
        </w:rPr>
        <w:t xml:space="preserve"> (otsus nr 8).</w:t>
      </w:r>
    </w:p>
    <w:p w14:paraId="16EE86CB" w14:textId="77777777" w:rsidR="008915E1" w:rsidRPr="007A0DE2" w:rsidRDefault="008915E1" w:rsidP="007A0DE2">
      <w:pPr>
        <w:widowControl w:val="0"/>
        <w:spacing w:line="276" w:lineRule="auto"/>
        <w:rPr>
          <w:sz w:val="24"/>
          <w:szCs w:val="24"/>
        </w:rPr>
      </w:pPr>
    </w:p>
    <w:p w14:paraId="57B5E3ED" w14:textId="77777777" w:rsidR="008915E1" w:rsidRPr="007A0DE2" w:rsidRDefault="008915E1" w:rsidP="007A0DE2">
      <w:pPr>
        <w:widowControl w:val="0"/>
        <w:spacing w:line="276" w:lineRule="auto"/>
        <w:rPr>
          <w:sz w:val="24"/>
          <w:szCs w:val="24"/>
        </w:rPr>
      </w:pPr>
    </w:p>
    <w:p w14:paraId="77F5CE31" w14:textId="77777777" w:rsidR="008915E1" w:rsidRPr="007A0DE2" w:rsidRDefault="008915E1" w:rsidP="007A0DE2">
      <w:pPr>
        <w:widowControl w:val="0"/>
        <w:spacing w:line="276" w:lineRule="auto"/>
        <w:rPr>
          <w:sz w:val="24"/>
          <w:szCs w:val="24"/>
        </w:rPr>
      </w:pPr>
    </w:p>
    <w:p w14:paraId="2BF41880" w14:textId="77777777" w:rsidR="008915E1" w:rsidRPr="007A0DE2" w:rsidRDefault="008915E1" w:rsidP="007A0DE2">
      <w:pPr>
        <w:widowControl w:val="0"/>
        <w:spacing w:line="276" w:lineRule="auto"/>
        <w:rPr>
          <w:sz w:val="24"/>
          <w:szCs w:val="24"/>
        </w:rPr>
      </w:pPr>
    </w:p>
    <w:p w14:paraId="57670FB1" w14:textId="77777777" w:rsidR="00B44482" w:rsidRDefault="00B44482" w:rsidP="007A0DE2">
      <w:pPr>
        <w:widowControl w:val="0"/>
        <w:spacing w:line="276" w:lineRule="auto"/>
        <w:rPr>
          <w:sz w:val="24"/>
          <w:szCs w:val="24"/>
          <w:lang w:eastAsia="en-US"/>
        </w:rPr>
      </w:pPr>
    </w:p>
    <w:p w14:paraId="5551B20A" w14:textId="2115ABA8" w:rsidR="008915E1" w:rsidRPr="007A0DE2" w:rsidRDefault="008915E1" w:rsidP="007A0DE2">
      <w:pPr>
        <w:widowControl w:val="0"/>
        <w:spacing w:line="276" w:lineRule="auto"/>
        <w:rPr>
          <w:sz w:val="24"/>
          <w:szCs w:val="24"/>
        </w:rPr>
      </w:pPr>
      <w:r w:rsidRPr="007A0DE2">
        <w:rPr>
          <w:sz w:val="24"/>
          <w:szCs w:val="24"/>
          <w:lang w:eastAsia="en-US"/>
        </w:rPr>
        <w:t xml:space="preserve">Koosoleku juhataja: Jaan Leivategija                   </w:t>
      </w:r>
    </w:p>
    <w:p w14:paraId="3A27FF6D" w14:textId="77777777" w:rsidR="008915E1" w:rsidRPr="007A0DE2" w:rsidRDefault="008915E1" w:rsidP="007A0DE2">
      <w:pPr>
        <w:widowControl w:val="0"/>
        <w:spacing w:after="200" w:line="276" w:lineRule="auto"/>
        <w:jc w:val="right"/>
        <w:rPr>
          <w:sz w:val="24"/>
          <w:szCs w:val="24"/>
        </w:rPr>
      </w:pPr>
      <w:r w:rsidRPr="007A0DE2">
        <w:rPr>
          <w:sz w:val="24"/>
          <w:szCs w:val="24"/>
          <w:lang w:eastAsia="en-US"/>
        </w:rPr>
        <w:t>Koosoleku protokollija: Hille Tänak- Helde</w:t>
      </w:r>
    </w:p>
    <w:sectPr w:rsidR="008915E1" w:rsidRPr="007A0DE2">
      <w:headerReference w:type="default" r:id="rId6"/>
      <w:footerReference w:type="default" r:id="rId7"/>
      <w:type w:val="continuous"/>
      <w:pgSz w:w="11906" w:h="16838"/>
      <w:pgMar w:top="1752" w:right="1275" w:bottom="1701" w:left="1701" w:header="708" w:footer="708" w:gutter="0"/>
      <w:cols w:space="708"/>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A83B2" w14:textId="77777777" w:rsidR="00FE148A" w:rsidRDefault="00FE148A">
      <w:r>
        <w:separator/>
      </w:r>
    </w:p>
  </w:endnote>
  <w:endnote w:type="continuationSeparator" w:id="0">
    <w:p w14:paraId="546B374B" w14:textId="77777777" w:rsidR="00FE148A" w:rsidRDefault="00FE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17C7" w14:textId="77777777" w:rsidR="008915E1" w:rsidRDefault="008915E1">
    <w:pPr>
      <w:tabs>
        <w:tab w:val="center" w:pos="4320"/>
        <w:tab w:val="right" w:pos="8640"/>
      </w:tabs>
      <w:jc w:val="center"/>
    </w:pPr>
    <w:r>
      <w:rPr>
        <w:sz w:val="24"/>
        <w:szCs w:val="24"/>
      </w:rPr>
      <w:fldChar w:fldCharType="begin"/>
    </w:r>
    <w:r>
      <w:rPr>
        <w:sz w:val="24"/>
        <w:szCs w:val="24"/>
      </w:rPr>
      <w:instrText xml:space="preserve"> PAGE </w:instrText>
    </w:r>
    <w:r>
      <w:rPr>
        <w:sz w:val="24"/>
        <w:szCs w:val="24"/>
      </w:rPr>
      <w:fldChar w:fldCharType="separate"/>
    </w:r>
    <w:r>
      <w:rPr>
        <w:sz w:val="24"/>
        <w:szCs w:val="24"/>
      </w:rPr>
      <w:t>31</w:t>
    </w:r>
    <w:r>
      <w:rPr>
        <w:sz w:val="24"/>
        <w:szCs w:val="24"/>
      </w:rPr>
      <w:fldChar w:fldCharType="end"/>
    </w:r>
  </w:p>
  <w:p w14:paraId="39A42EFF" w14:textId="77777777" w:rsidR="008915E1" w:rsidRDefault="008915E1">
    <w:pPr>
      <w:tabs>
        <w:tab w:val="center" w:pos="4320"/>
        <w:tab w:val="right" w:pos="8640"/>
      </w:tabs>
      <w:rPr>
        <w:sz w:val="24"/>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C925A" w14:textId="77777777" w:rsidR="00FE148A" w:rsidRDefault="00FE148A">
      <w:r>
        <w:rPr>
          <w:color w:val="auto"/>
          <w:kern w:val="0"/>
          <w:sz w:val="24"/>
          <w:szCs w:val="24"/>
        </w:rPr>
        <w:separator/>
      </w:r>
    </w:p>
  </w:footnote>
  <w:footnote w:type="continuationSeparator" w:id="0">
    <w:p w14:paraId="5949A535" w14:textId="77777777" w:rsidR="00FE148A" w:rsidRDefault="00FE1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BD15" w14:textId="7595E2CA" w:rsidR="008915E1" w:rsidRDefault="001C7728">
    <w:pPr>
      <w:tabs>
        <w:tab w:val="center" w:pos="4320"/>
        <w:tab w:val="right" w:pos="8640"/>
      </w:tabs>
    </w:pPr>
    <w:r>
      <w:rPr>
        <w:noProof/>
      </w:rPr>
      <w:drawing>
        <wp:inline distT="0" distB="0" distL="0" distR="0" wp14:anchorId="6F909B22" wp14:editId="017B631C">
          <wp:extent cx="1657350" cy="676275"/>
          <wp:effectExtent l="0" t="0" r="0" b="0"/>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76275"/>
                  </a:xfrm>
                  <a:prstGeom prst="rect">
                    <a:avLst/>
                  </a:prstGeom>
                  <a:noFill/>
                  <a:ln>
                    <a:noFill/>
                  </a:ln>
                </pic:spPr>
              </pic:pic>
            </a:graphicData>
          </a:graphic>
        </wp:inline>
      </w:drawing>
    </w:r>
    <w:r w:rsidR="008915E1">
      <w:rPr>
        <w:sz w:val="24"/>
        <w:szCs w:val="24"/>
        <w:lang w:val="en-US" w:eastAsia="en-US"/>
      </w:rPr>
      <w:tab/>
    </w:r>
    <w:r w:rsidR="008915E1">
      <w:rPr>
        <w:sz w:val="24"/>
        <w:szCs w:val="24"/>
        <w:lang w:val="en-US" w:eastAsia="en-US"/>
      </w:rPr>
      <w:tab/>
    </w:r>
    <w:r>
      <w:rPr>
        <w:noProof/>
      </w:rPr>
      <w:drawing>
        <wp:inline distT="0" distB="0" distL="0" distR="0" wp14:anchorId="199C5FC4" wp14:editId="44693D78">
          <wp:extent cx="1485900" cy="600075"/>
          <wp:effectExtent l="0" t="0" r="0" b="0"/>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600075"/>
                  </a:xfrm>
                  <a:prstGeom prst="rect">
                    <a:avLst/>
                  </a:prstGeom>
                  <a:noFill/>
                  <a:ln>
                    <a:noFill/>
                  </a:ln>
                </pic:spPr>
              </pic:pic>
            </a:graphicData>
          </a:graphic>
        </wp:inline>
      </w:drawing>
    </w:r>
    <w:r w:rsidR="008915E1">
      <w:rPr>
        <w:sz w:val="24"/>
        <w:szCs w:val="24"/>
        <w:lang w:val="en-US" w:eastAsia="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autoHyphenation/>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0E5"/>
    <w:rsid w:val="000B70E5"/>
    <w:rsid w:val="00187CC0"/>
    <w:rsid w:val="001C65FE"/>
    <w:rsid w:val="001C7728"/>
    <w:rsid w:val="00214677"/>
    <w:rsid w:val="00377ECD"/>
    <w:rsid w:val="00464B21"/>
    <w:rsid w:val="00622214"/>
    <w:rsid w:val="00644524"/>
    <w:rsid w:val="00715893"/>
    <w:rsid w:val="0076381E"/>
    <w:rsid w:val="007A0DE2"/>
    <w:rsid w:val="008915E1"/>
    <w:rsid w:val="008C18D6"/>
    <w:rsid w:val="009849FC"/>
    <w:rsid w:val="00A01C31"/>
    <w:rsid w:val="00A03E63"/>
    <w:rsid w:val="00B44482"/>
    <w:rsid w:val="00BA375F"/>
    <w:rsid w:val="00C050EA"/>
    <w:rsid w:val="00D722DA"/>
    <w:rsid w:val="00F859A5"/>
    <w:rsid w:val="00FE148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6F8C9C"/>
  <w14:defaultImageDpi w14:val="0"/>
  <w15:docId w15:val="{054E3C22-701C-48FF-9E28-E8D4D8F4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uppressAutoHyphens/>
      <w:autoSpaceDE w:val="0"/>
      <w:autoSpaceDN w:val="0"/>
      <w:adjustRightInd w:val="0"/>
      <w:spacing w:after="0" w:line="240" w:lineRule="auto"/>
    </w:pPr>
    <w:rPr>
      <w:rFonts w:ascii="Times New Roman" w:hAnsi="Times New Roman"/>
      <w:color w:val="000000"/>
      <w:kern w:val="1"/>
      <w:sz w:val="20"/>
      <w:szCs w:val="20"/>
    </w:rPr>
  </w:style>
  <w:style w:type="paragraph" w:styleId="Pealkiri1">
    <w:name w:val="heading 1"/>
    <w:basedOn w:val="Normaallaad"/>
    <w:link w:val="Pealkiri1Mrk"/>
    <w:uiPriority w:val="99"/>
    <w:qFormat/>
    <w:pPr>
      <w:keepNext/>
      <w:keepLines/>
      <w:suppressAutoHyphens w:val="0"/>
      <w:spacing w:before="480" w:after="120"/>
      <w:outlineLvl w:val="0"/>
    </w:pPr>
    <w:rPr>
      <w:b/>
      <w:bCs/>
      <w:kern w:val="0"/>
      <w:sz w:val="48"/>
      <w:szCs w:val="48"/>
    </w:rPr>
  </w:style>
  <w:style w:type="paragraph" w:styleId="Pealkiri2">
    <w:name w:val="heading 2"/>
    <w:basedOn w:val="Normaallaad"/>
    <w:link w:val="Pealkiri2Mrk"/>
    <w:uiPriority w:val="99"/>
    <w:qFormat/>
    <w:pPr>
      <w:keepNext/>
      <w:keepLines/>
      <w:suppressAutoHyphens w:val="0"/>
      <w:spacing w:before="360" w:after="80"/>
      <w:outlineLvl w:val="1"/>
    </w:pPr>
    <w:rPr>
      <w:b/>
      <w:bCs/>
      <w:kern w:val="0"/>
      <w:sz w:val="36"/>
      <w:szCs w:val="36"/>
    </w:rPr>
  </w:style>
  <w:style w:type="paragraph" w:styleId="Pealkiri3">
    <w:name w:val="heading 3"/>
    <w:basedOn w:val="Normaallaad"/>
    <w:link w:val="Pealkiri3Mrk"/>
    <w:uiPriority w:val="99"/>
    <w:qFormat/>
    <w:pPr>
      <w:keepNext/>
      <w:keepLines/>
      <w:suppressAutoHyphens w:val="0"/>
      <w:spacing w:before="280" w:after="80"/>
      <w:outlineLvl w:val="2"/>
    </w:pPr>
    <w:rPr>
      <w:b/>
      <w:bCs/>
      <w:kern w:val="0"/>
      <w:sz w:val="28"/>
      <w:szCs w:val="28"/>
    </w:rPr>
  </w:style>
  <w:style w:type="paragraph" w:styleId="Pealkiri4">
    <w:name w:val="heading 4"/>
    <w:basedOn w:val="Normaallaad"/>
    <w:link w:val="Pealkiri4Mrk"/>
    <w:uiPriority w:val="99"/>
    <w:qFormat/>
    <w:pPr>
      <w:keepNext/>
      <w:keepLines/>
      <w:suppressAutoHyphens w:val="0"/>
      <w:spacing w:before="240" w:after="40"/>
      <w:outlineLvl w:val="3"/>
    </w:pPr>
    <w:rPr>
      <w:b/>
      <w:bCs/>
      <w:kern w:val="0"/>
      <w:sz w:val="24"/>
      <w:szCs w:val="24"/>
    </w:rPr>
  </w:style>
  <w:style w:type="paragraph" w:styleId="Pealkiri5">
    <w:name w:val="heading 5"/>
    <w:basedOn w:val="Normaallaad"/>
    <w:link w:val="Pealkiri5Mrk"/>
    <w:uiPriority w:val="99"/>
    <w:qFormat/>
    <w:pPr>
      <w:keepNext/>
      <w:keepLines/>
      <w:suppressAutoHyphens w:val="0"/>
      <w:spacing w:before="220" w:after="40"/>
      <w:outlineLvl w:val="4"/>
    </w:pPr>
    <w:rPr>
      <w:b/>
      <w:bCs/>
      <w:kern w:val="0"/>
      <w:sz w:val="22"/>
      <w:szCs w:val="22"/>
    </w:rPr>
  </w:style>
  <w:style w:type="paragraph" w:styleId="Pealkiri6">
    <w:name w:val="heading 6"/>
    <w:basedOn w:val="Normaallaad"/>
    <w:link w:val="Pealkiri6Mrk"/>
    <w:uiPriority w:val="99"/>
    <w:qFormat/>
    <w:pPr>
      <w:keepNext/>
      <w:keepLines/>
      <w:suppressAutoHyphens w:val="0"/>
      <w:spacing w:before="200" w:after="40"/>
      <w:outlineLvl w:val="5"/>
    </w:pPr>
    <w:rPr>
      <w:b/>
      <w:bCs/>
      <w:kern w:val="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Theme="majorHAnsi" w:eastAsiaTheme="majorEastAsia" w:hAnsiTheme="majorHAnsi" w:cs="Times New Roman"/>
      <w:b/>
      <w:bCs/>
      <w:color w:val="000000"/>
      <w:kern w:val="32"/>
      <w:sz w:val="32"/>
      <w:szCs w:val="32"/>
    </w:rPr>
  </w:style>
  <w:style w:type="character" w:customStyle="1" w:styleId="Pealkiri2Mrk">
    <w:name w:val="Pealkiri 2 Märk"/>
    <w:basedOn w:val="Liguvaikefont"/>
    <w:link w:val="Pealkiri2"/>
    <w:uiPriority w:val="9"/>
    <w:semiHidden/>
    <w:locked/>
    <w:rPr>
      <w:rFonts w:asciiTheme="majorHAnsi" w:eastAsiaTheme="majorEastAsia" w:hAnsiTheme="majorHAnsi" w:cs="Times New Roman"/>
      <w:b/>
      <w:bCs/>
      <w:i/>
      <w:iCs/>
      <w:color w:val="000000"/>
      <w:kern w:val="1"/>
      <w:sz w:val="28"/>
      <w:szCs w:val="28"/>
    </w:rPr>
  </w:style>
  <w:style w:type="character" w:customStyle="1" w:styleId="Pealkiri3Mrk">
    <w:name w:val="Pealkiri 3 Märk"/>
    <w:basedOn w:val="Liguvaikefont"/>
    <w:link w:val="Pealkiri3"/>
    <w:uiPriority w:val="9"/>
    <w:semiHidden/>
    <w:locked/>
    <w:rPr>
      <w:rFonts w:asciiTheme="majorHAnsi" w:eastAsiaTheme="majorEastAsia" w:hAnsiTheme="majorHAnsi" w:cs="Times New Roman"/>
      <w:b/>
      <w:bCs/>
      <w:color w:val="000000"/>
      <w:kern w:val="1"/>
      <w:sz w:val="26"/>
      <w:szCs w:val="26"/>
    </w:rPr>
  </w:style>
  <w:style w:type="character" w:customStyle="1" w:styleId="Pealkiri4Mrk">
    <w:name w:val="Pealkiri 4 Märk"/>
    <w:basedOn w:val="Liguvaikefont"/>
    <w:link w:val="Pealkiri4"/>
    <w:uiPriority w:val="9"/>
    <w:semiHidden/>
    <w:locked/>
    <w:rPr>
      <w:rFonts w:cs="Times New Roman"/>
      <w:b/>
      <w:bCs/>
      <w:color w:val="000000"/>
      <w:kern w:val="1"/>
      <w:sz w:val="28"/>
      <w:szCs w:val="28"/>
    </w:rPr>
  </w:style>
  <w:style w:type="character" w:customStyle="1" w:styleId="Pealkiri5Mrk">
    <w:name w:val="Pealkiri 5 Märk"/>
    <w:basedOn w:val="Liguvaikefont"/>
    <w:link w:val="Pealkiri5"/>
    <w:uiPriority w:val="9"/>
    <w:semiHidden/>
    <w:locked/>
    <w:rPr>
      <w:rFonts w:cs="Times New Roman"/>
      <w:b/>
      <w:bCs/>
      <w:i/>
      <w:iCs/>
      <w:color w:val="000000"/>
      <w:kern w:val="1"/>
      <w:sz w:val="26"/>
      <w:szCs w:val="26"/>
    </w:rPr>
  </w:style>
  <w:style w:type="character" w:customStyle="1" w:styleId="Pealkiri6Mrk">
    <w:name w:val="Pealkiri 6 Märk"/>
    <w:basedOn w:val="Liguvaikefont"/>
    <w:link w:val="Pealkiri6"/>
    <w:uiPriority w:val="9"/>
    <w:semiHidden/>
    <w:locked/>
    <w:rPr>
      <w:rFonts w:cs="Times New Roman"/>
      <w:b/>
      <w:bCs/>
      <w:color w:val="000000"/>
      <w:kern w:val="1"/>
    </w:rPr>
  </w:style>
  <w:style w:type="character" w:customStyle="1" w:styleId="Pealkiri1M3frk">
    <w:name w:val="Pealkiri 1 Mä3frk"/>
    <w:basedOn w:val="Liguvaikefont"/>
    <w:uiPriority w:val="99"/>
    <w:rPr>
      <w:rFonts w:ascii="Calibri Light" w:hAnsi="Calibri Light" w:cs="Times New Roman"/>
      <w:b/>
      <w:bCs/>
      <w:kern w:val="1"/>
      <w:sz w:val="32"/>
      <w:szCs w:val="32"/>
    </w:rPr>
  </w:style>
  <w:style w:type="character" w:customStyle="1" w:styleId="Pealkiri2M3frk">
    <w:name w:val="Pealkiri 2 Mä3frk"/>
    <w:basedOn w:val="Liguvaikefont"/>
    <w:uiPriority w:val="99"/>
    <w:rPr>
      <w:rFonts w:ascii="Calibri Light" w:hAnsi="Calibri Light" w:cs="Times New Roman"/>
      <w:b/>
      <w:bCs/>
      <w:i/>
      <w:iCs/>
      <w:sz w:val="28"/>
      <w:szCs w:val="28"/>
    </w:rPr>
  </w:style>
  <w:style w:type="character" w:customStyle="1" w:styleId="Pealkiri3M3frk">
    <w:name w:val="Pealkiri 3 Mä3frk"/>
    <w:basedOn w:val="Liguvaikefont"/>
    <w:uiPriority w:val="99"/>
    <w:rPr>
      <w:rFonts w:ascii="Calibri Light" w:hAnsi="Calibri Light" w:cs="Times New Roman"/>
      <w:b/>
      <w:bCs/>
      <w:sz w:val="26"/>
      <w:szCs w:val="26"/>
    </w:rPr>
  </w:style>
  <w:style w:type="character" w:customStyle="1" w:styleId="Pealkiri4M3frk">
    <w:name w:val="Pealkiri 4 Mä3frk"/>
    <w:basedOn w:val="Liguvaikefont"/>
    <w:uiPriority w:val="99"/>
    <w:rPr>
      <w:rFonts w:ascii="Calibri" w:hAnsi="Calibri" w:cs="Times New Roman"/>
      <w:b/>
      <w:bCs/>
      <w:sz w:val="28"/>
      <w:szCs w:val="28"/>
    </w:rPr>
  </w:style>
  <w:style w:type="character" w:customStyle="1" w:styleId="Pealkiri5M3frk">
    <w:name w:val="Pealkiri 5 Mä3frk"/>
    <w:basedOn w:val="Liguvaikefont"/>
    <w:uiPriority w:val="99"/>
    <w:rPr>
      <w:rFonts w:ascii="Calibri" w:hAnsi="Calibri" w:cs="Times New Roman"/>
      <w:b/>
      <w:bCs/>
      <w:i/>
      <w:iCs/>
      <w:sz w:val="26"/>
      <w:szCs w:val="26"/>
    </w:rPr>
  </w:style>
  <w:style w:type="character" w:customStyle="1" w:styleId="Pealkiri6M3frk">
    <w:name w:val="Pealkiri 6 Mä3frk"/>
    <w:basedOn w:val="Liguvaikefont"/>
    <w:uiPriority w:val="99"/>
    <w:rPr>
      <w:rFonts w:ascii="Calibri" w:hAnsi="Calibri" w:cs="Times New Roman"/>
      <w:b/>
      <w:bCs/>
    </w:rPr>
  </w:style>
  <w:style w:type="character" w:customStyle="1" w:styleId="PealkiriM3frk">
    <w:name w:val="Pealkiri Mä3frk"/>
    <w:basedOn w:val="Liguvaikefont"/>
    <w:uiPriority w:val="99"/>
    <w:rPr>
      <w:rFonts w:ascii="Calibri Light" w:hAnsi="Calibri Light" w:cs="Times New Roman"/>
      <w:b/>
      <w:bCs/>
      <w:kern w:val="1"/>
      <w:sz w:val="32"/>
      <w:szCs w:val="32"/>
    </w:rPr>
  </w:style>
  <w:style w:type="character" w:customStyle="1" w:styleId="AlapealkiriM3frk">
    <w:name w:val="Alapealkiri Mä3frk"/>
    <w:basedOn w:val="Liguvaikefont"/>
    <w:uiPriority w:val="99"/>
    <w:rPr>
      <w:rFonts w:ascii="Calibri Light" w:hAnsi="Calibri Light" w:cs="Times New Roman"/>
    </w:rPr>
  </w:style>
  <w:style w:type="paragraph" w:styleId="Pealkiri">
    <w:name w:val="Title"/>
    <w:basedOn w:val="Normaallaad"/>
    <w:next w:val="P3fhitekst"/>
    <w:link w:val="PealkiriMrk"/>
    <w:uiPriority w:val="99"/>
    <w:qFormat/>
    <w:pPr>
      <w:keepNext/>
      <w:suppressAutoHyphens w:val="0"/>
      <w:spacing w:before="240" w:after="120"/>
    </w:pPr>
    <w:rPr>
      <w:rFonts w:eastAsia="Microsoft YaHei" w:cs="Lucida Sans"/>
      <w:kern w:val="0"/>
      <w:sz w:val="28"/>
      <w:szCs w:val="28"/>
    </w:rPr>
  </w:style>
  <w:style w:type="character" w:customStyle="1" w:styleId="PealkiriMrk">
    <w:name w:val="Pealkiri Märk"/>
    <w:basedOn w:val="Liguvaikefont"/>
    <w:link w:val="Pealkiri"/>
    <w:uiPriority w:val="10"/>
    <w:locked/>
    <w:rPr>
      <w:rFonts w:asciiTheme="majorHAnsi" w:eastAsiaTheme="majorEastAsia" w:hAnsiTheme="majorHAnsi" w:cs="Times New Roman"/>
      <w:b/>
      <w:bCs/>
      <w:color w:val="000000"/>
      <w:kern w:val="28"/>
      <w:sz w:val="32"/>
      <w:szCs w:val="32"/>
    </w:rPr>
  </w:style>
  <w:style w:type="paragraph" w:customStyle="1" w:styleId="P3fhitekst">
    <w:name w:val="Põ3fhitekst"/>
    <w:basedOn w:val="Normaallaad"/>
    <w:uiPriority w:val="99"/>
    <w:pPr>
      <w:suppressAutoHyphens w:val="0"/>
      <w:spacing w:after="140" w:line="276" w:lineRule="auto"/>
    </w:pPr>
    <w:rPr>
      <w:kern w:val="0"/>
    </w:rPr>
  </w:style>
  <w:style w:type="paragraph" w:styleId="Loend">
    <w:name w:val="List"/>
    <w:basedOn w:val="P3fhitekst"/>
    <w:uiPriority w:val="99"/>
    <w:rPr>
      <w:rFonts w:cs="Lucida Sans"/>
    </w:rPr>
  </w:style>
  <w:style w:type="paragraph" w:styleId="Pealdis">
    <w:name w:val="caption"/>
    <w:basedOn w:val="Normaallaad"/>
    <w:uiPriority w:val="99"/>
    <w:qFormat/>
    <w:pPr>
      <w:suppressLineNumbers/>
      <w:suppressAutoHyphens w:val="0"/>
      <w:spacing w:before="120" w:after="120"/>
    </w:pPr>
    <w:rPr>
      <w:rFonts w:cs="Lucida Sans"/>
      <w:i/>
      <w:iCs/>
      <w:kern w:val="0"/>
      <w:sz w:val="24"/>
      <w:szCs w:val="24"/>
    </w:rPr>
  </w:style>
  <w:style w:type="paragraph" w:customStyle="1" w:styleId="Register">
    <w:name w:val="Register"/>
    <w:basedOn w:val="Normaallaad"/>
    <w:uiPriority w:val="99"/>
    <w:pPr>
      <w:suppressLineNumbers/>
      <w:suppressAutoHyphens w:val="0"/>
    </w:pPr>
    <w:rPr>
      <w:rFonts w:cs="Lucida Sans"/>
      <w:kern w:val="0"/>
    </w:rPr>
  </w:style>
  <w:style w:type="paragraph" w:customStyle="1" w:styleId="Tiitel">
    <w:name w:val="Tiitel"/>
    <w:basedOn w:val="Normaallaad"/>
    <w:uiPriority w:val="99"/>
    <w:pPr>
      <w:keepNext/>
      <w:keepLines/>
      <w:suppressAutoHyphens w:val="0"/>
      <w:spacing w:before="480" w:after="120"/>
    </w:pPr>
    <w:rPr>
      <w:b/>
      <w:bCs/>
      <w:kern w:val="0"/>
      <w:sz w:val="72"/>
      <w:szCs w:val="72"/>
    </w:rPr>
  </w:style>
  <w:style w:type="paragraph" w:styleId="Alapealkiri">
    <w:name w:val="Subtitle"/>
    <w:basedOn w:val="Normaallaad"/>
    <w:link w:val="AlapealkiriMrk"/>
    <w:uiPriority w:val="99"/>
    <w:qFormat/>
    <w:pPr>
      <w:keepNext/>
      <w:keepLines/>
      <w:suppressAutoHyphens w:val="0"/>
      <w:spacing w:before="360" w:after="80"/>
    </w:pPr>
    <w:rPr>
      <w:rFonts w:ascii="Georgia" w:hAnsi="Georgia" w:cs="Georgia"/>
      <w:i/>
      <w:iCs/>
      <w:color w:val="666666"/>
      <w:kern w:val="0"/>
      <w:sz w:val="48"/>
      <w:szCs w:val="48"/>
    </w:rPr>
  </w:style>
  <w:style w:type="character" w:customStyle="1" w:styleId="AlapealkiriMrk">
    <w:name w:val="Alapealkiri Märk"/>
    <w:basedOn w:val="Liguvaikefont"/>
    <w:link w:val="Alapealkiri"/>
    <w:uiPriority w:val="11"/>
    <w:locked/>
    <w:rPr>
      <w:rFonts w:asciiTheme="majorHAnsi" w:eastAsiaTheme="majorEastAsia" w:hAnsiTheme="majorHAnsi" w:cs="Times New Roman"/>
      <w:color w:val="000000"/>
      <w:kern w:val="1"/>
      <w:sz w:val="24"/>
      <w:szCs w:val="24"/>
    </w:rPr>
  </w:style>
  <w:style w:type="paragraph" w:customStyle="1" w:styleId="P3fisjajalus">
    <w:name w:val="Pä3fis ja jalus"/>
    <w:basedOn w:val="Normaallaad"/>
    <w:uiPriority w:val="99"/>
    <w:pPr>
      <w:suppressAutoHyphens w:val="0"/>
    </w:pPr>
    <w:rPr>
      <w:kern w:val="0"/>
    </w:rPr>
  </w:style>
  <w:style w:type="paragraph" w:customStyle="1" w:styleId="P3fis">
    <w:name w:val="Pä3fis"/>
    <w:basedOn w:val="P3fisjajalus"/>
    <w:uiPriority w:val="99"/>
  </w:style>
  <w:style w:type="paragraph" w:styleId="Jalus">
    <w:name w:val="footer"/>
    <w:basedOn w:val="P3fisjajalus"/>
    <w:link w:val="JalusMrk"/>
    <w:uiPriority w:val="99"/>
  </w:style>
  <w:style w:type="character" w:customStyle="1" w:styleId="JalusMrk">
    <w:name w:val="Jalus Märk"/>
    <w:basedOn w:val="Liguvaikefont"/>
    <w:link w:val="Jalus"/>
    <w:uiPriority w:val="99"/>
    <w:semiHidden/>
    <w:locked/>
    <w:rPr>
      <w:rFonts w:ascii="Times New Roman" w:hAnsi="Times New Roman" w:cs="Times New Roman"/>
      <w:color w:val="000000"/>
      <w:kern w:val="1"/>
      <w:sz w:val="20"/>
      <w:szCs w:val="20"/>
    </w:rPr>
  </w:style>
  <w:style w:type="paragraph" w:customStyle="1" w:styleId="Tabelisisu">
    <w:name w:val="Tabeli sisu"/>
    <w:basedOn w:val="Normaallaad"/>
    <w:uiPriority w:val="99"/>
    <w:pPr>
      <w:widowControl w:val="0"/>
      <w:suppressLineNumbers/>
      <w:suppressAutoHyphens w:val="0"/>
    </w:pPr>
    <w:rPr>
      <w:kern w:val="0"/>
    </w:rPr>
  </w:style>
  <w:style w:type="paragraph" w:customStyle="1" w:styleId="Tabelip3fis">
    <w:name w:val="Tabeli pä3fis"/>
    <w:basedOn w:val="Tabelisisu"/>
    <w:uiPriority w:val="99"/>
    <w:pPr>
      <w:jc w:val="center"/>
    </w:pPr>
    <w:rPr>
      <w:b/>
      <w:bCs/>
    </w:rPr>
  </w:style>
  <w:style w:type="paragraph" w:customStyle="1" w:styleId="Standard">
    <w:name w:val="Standard"/>
    <w:rsid w:val="001C65FE"/>
    <w:pPr>
      <w:suppressAutoHyphens/>
      <w:autoSpaceDN w:val="0"/>
      <w:spacing w:after="0" w:line="240" w:lineRule="auto"/>
      <w:textAlignment w:val="baseline"/>
    </w:pPr>
    <w:rPr>
      <w:rFonts w:ascii="Times New Roman" w:hAnsi="Times New Roman"/>
      <w:kern w:val="3"/>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26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33</Pages>
  <Words>9682</Words>
  <Characters>56161</Characters>
  <Application>Microsoft Office Word</Application>
  <DocSecurity>0</DocSecurity>
  <Lines>468</Lines>
  <Paragraphs>131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Referent</dc:creator>
  <cp:keywords/>
  <dc:description/>
  <cp:lastModifiedBy>Referent</cp:lastModifiedBy>
  <cp:revision>10</cp:revision>
  <dcterms:created xsi:type="dcterms:W3CDTF">2021-11-23T07:14:00Z</dcterms:created>
  <dcterms:modified xsi:type="dcterms:W3CDTF">2021-11-25T08:36:00Z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Referent</vt:lpwstr>
  </property>
</Properties>
</file>